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A073" w14:textId="12BAC7B0" w:rsidR="007669C7" w:rsidRPr="00E878D6" w:rsidRDefault="007669C7" w:rsidP="007669C7">
      <w:pPr>
        <w:pStyle w:val="Sinespaciado"/>
        <w:jc w:val="center"/>
        <w:rPr>
          <w:rFonts w:ascii="Comic Sans MS" w:hAnsi="Comic Sans MS"/>
          <w:b/>
          <w:bCs/>
          <w:color w:val="FF0000"/>
          <w:sz w:val="23"/>
          <w:szCs w:val="23"/>
        </w:rPr>
      </w:pPr>
      <w:r w:rsidRPr="00E878D6">
        <w:rPr>
          <w:rFonts w:ascii="Comic Sans MS" w:hAnsi="Comic Sans MS"/>
          <w:b/>
          <w:bCs/>
          <w:color w:val="FF0000"/>
          <w:sz w:val="23"/>
          <w:szCs w:val="23"/>
        </w:rPr>
        <w:t>CRISTIANOS  EN  LA  POLÍTICA  PARTIDISTA</w:t>
      </w:r>
    </w:p>
    <w:p w14:paraId="4868D1F2" w14:textId="61F07920" w:rsidR="00F529AB" w:rsidRPr="00E878D6" w:rsidRDefault="00F529AB" w:rsidP="007669C7">
      <w:pPr>
        <w:pStyle w:val="Sinespaciado"/>
        <w:jc w:val="center"/>
        <w:rPr>
          <w:rFonts w:ascii="Comic Sans MS" w:hAnsi="Comic Sans MS"/>
          <w:b/>
          <w:bCs/>
          <w:color w:val="C00000"/>
          <w:sz w:val="23"/>
          <w:szCs w:val="23"/>
        </w:rPr>
      </w:pPr>
      <w:r w:rsidRPr="00E878D6">
        <w:rPr>
          <w:rFonts w:ascii="Comic Sans MS" w:hAnsi="Comic Sans MS"/>
          <w:b/>
          <w:bCs/>
          <w:color w:val="C00000"/>
          <w:sz w:val="23"/>
          <w:szCs w:val="23"/>
        </w:rPr>
        <w:t>Testimonio  personal</w:t>
      </w:r>
    </w:p>
    <w:p w14:paraId="0C365495" w14:textId="77777777" w:rsidR="00F529AB" w:rsidRPr="008A11A2" w:rsidRDefault="00F529AB" w:rsidP="007669C7">
      <w:pPr>
        <w:pStyle w:val="Sinespaciado"/>
        <w:jc w:val="right"/>
        <w:rPr>
          <w:b/>
          <w:bCs/>
          <w:i/>
          <w:iCs/>
          <w:sz w:val="16"/>
          <w:szCs w:val="16"/>
        </w:rPr>
      </w:pPr>
    </w:p>
    <w:p w14:paraId="4A931A91" w14:textId="4DE2ADE7" w:rsidR="00F529AB" w:rsidRPr="00200BF1" w:rsidRDefault="00B84994" w:rsidP="007669C7">
      <w:pPr>
        <w:pStyle w:val="Sinespaciado"/>
        <w:jc w:val="right"/>
        <w:rPr>
          <w:b/>
          <w:bCs/>
          <w:i/>
          <w:iCs/>
          <w:sz w:val="25"/>
          <w:szCs w:val="25"/>
        </w:rPr>
      </w:pPr>
      <w:r w:rsidRPr="00200BF1">
        <w:rPr>
          <w:b/>
          <w:bCs/>
          <w:i/>
          <w:iCs/>
          <w:sz w:val="25"/>
          <w:szCs w:val="25"/>
        </w:rPr>
        <w:t>P</w:t>
      </w:r>
      <w:r w:rsidR="007669C7" w:rsidRPr="00200BF1">
        <w:rPr>
          <w:b/>
          <w:bCs/>
          <w:i/>
          <w:iCs/>
          <w:sz w:val="25"/>
          <w:szCs w:val="25"/>
        </w:rPr>
        <w:t>edro Pierre, Guayaquil, f</w:t>
      </w:r>
      <w:r w:rsidRPr="00200BF1">
        <w:rPr>
          <w:b/>
          <w:bCs/>
          <w:i/>
          <w:iCs/>
          <w:sz w:val="25"/>
          <w:szCs w:val="25"/>
        </w:rPr>
        <w:t>eb</w:t>
      </w:r>
      <w:r w:rsidR="007669C7" w:rsidRPr="00200BF1">
        <w:rPr>
          <w:b/>
          <w:bCs/>
          <w:i/>
          <w:iCs/>
          <w:sz w:val="25"/>
          <w:szCs w:val="25"/>
        </w:rPr>
        <w:t>rero de</w:t>
      </w:r>
      <w:r w:rsidRPr="00200BF1">
        <w:rPr>
          <w:b/>
          <w:bCs/>
          <w:i/>
          <w:iCs/>
          <w:sz w:val="25"/>
          <w:szCs w:val="25"/>
        </w:rPr>
        <w:t xml:space="preserve"> 202</w:t>
      </w:r>
      <w:r w:rsidR="00F529AB" w:rsidRPr="00200BF1">
        <w:rPr>
          <w:b/>
          <w:bCs/>
          <w:i/>
          <w:iCs/>
          <w:sz w:val="25"/>
          <w:szCs w:val="25"/>
        </w:rPr>
        <w:t>5.</w:t>
      </w:r>
    </w:p>
    <w:p w14:paraId="16EF1CDF" w14:textId="4AFC58AC" w:rsidR="00B84994" w:rsidRPr="00200BF1" w:rsidRDefault="00F529AB" w:rsidP="007669C7">
      <w:pPr>
        <w:pStyle w:val="Sinespaciado"/>
        <w:jc w:val="right"/>
        <w:rPr>
          <w:b/>
          <w:bCs/>
          <w:i/>
          <w:iCs/>
          <w:sz w:val="25"/>
          <w:szCs w:val="25"/>
        </w:rPr>
      </w:pPr>
      <w:r w:rsidRPr="00200BF1">
        <w:rPr>
          <w:b/>
          <w:bCs/>
          <w:i/>
          <w:iCs/>
          <w:sz w:val="25"/>
          <w:szCs w:val="25"/>
        </w:rPr>
        <w:t>Con Movimientos M*SUR y AVC</w:t>
      </w:r>
      <w:r w:rsidR="007669C7" w:rsidRPr="00200BF1">
        <w:rPr>
          <w:b/>
          <w:bCs/>
          <w:i/>
          <w:iCs/>
          <w:sz w:val="25"/>
          <w:szCs w:val="25"/>
        </w:rPr>
        <w:t>.</w:t>
      </w:r>
    </w:p>
    <w:p w14:paraId="417286EF" w14:textId="5033EFF8" w:rsidR="00B84994" w:rsidRPr="00E878D6" w:rsidRDefault="00F529AB" w:rsidP="00F529AB">
      <w:pPr>
        <w:pStyle w:val="Sinespaciado"/>
        <w:tabs>
          <w:tab w:val="left" w:pos="996"/>
        </w:tabs>
        <w:rPr>
          <w:i/>
          <w:iCs/>
          <w:color w:val="C00000"/>
          <w:sz w:val="25"/>
          <w:szCs w:val="25"/>
        </w:rPr>
      </w:pPr>
      <w:r w:rsidRPr="00E878D6">
        <w:rPr>
          <w:i/>
          <w:iCs/>
          <w:noProof/>
          <w:color w:val="C00000"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1E8B1699" wp14:editId="4A948DD6">
            <wp:simplePos x="0" y="0"/>
            <wp:positionH relativeFrom="column">
              <wp:posOffset>3432810</wp:posOffset>
            </wp:positionH>
            <wp:positionV relativeFrom="paragraph">
              <wp:posOffset>189865</wp:posOffset>
            </wp:positionV>
            <wp:extent cx="3164205" cy="3096895"/>
            <wp:effectExtent l="0" t="0" r="0" b="0"/>
            <wp:wrapSquare wrapText="bothSides"/>
            <wp:docPr id="10210123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78D6">
        <w:rPr>
          <w:b/>
          <w:bCs/>
          <w:i/>
          <w:iCs/>
          <w:color w:val="C00000"/>
          <w:sz w:val="25"/>
          <w:szCs w:val="25"/>
        </w:rPr>
        <w:t>MENSAJE</w:t>
      </w:r>
      <w:r w:rsidRPr="00E878D6">
        <w:rPr>
          <w:i/>
          <w:iCs/>
          <w:color w:val="C00000"/>
          <w:sz w:val="25"/>
          <w:szCs w:val="25"/>
        </w:rPr>
        <w:tab/>
      </w:r>
    </w:p>
    <w:p w14:paraId="526E59BB" w14:textId="06504356" w:rsidR="00F529AB" w:rsidRPr="00200BF1" w:rsidRDefault="00F529AB" w:rsidP="00F529AB">
      <w:pPr>
        <w:pStyle w:val="Sinespaciado"/>
        <w:numPr>
          <w:ilvl w:val="0"/>
          <w:numId w:val="10"/>
        </w:numPr>
        <w:tabs>
          <w:tab w:val="left" w:pos="996"/>
        </w:tabs>
        <w:rPr>
          <w:b/>
          <w:bCs/>
          <w:i/>
          <w:iCs/>
          <w:sz w:val="25"/>
          <w:szCs w:val="25"/>
        </w:rPr>
      </w:pPr>
      <w:r w:rsidRPr="00200BF1">
        <w:rPr>
          <w:b/>
          <w:bCs/>
          <w:i/>
          <w:iCs/>
          <w:sz w:val="25"/>
          <w:szCs w:val="25"/>
        </w:rPr>
        <w:t>Soy Pedro Pierre</w:t>
      </w:r>
    </w:p>
    <w:p w14:paraId="7EAEF268" w14:textId="4C1695F6" w:rsidR="008A11A2" w:rsidRDefault="00F529AB" w:rsidP="00506844">
      <w:pPr>
        <w:pStyle w:val="Sinespaciado"/>
        <w:numPr>
          <w:ilvl w:val="0"/>
          <w:numId w:val="11"/>
        </w:numPr>
        <w:tabs>
          <w:tab w:val="left" w:pos="996"/>
        </w:tabs>
        <w:jc w:val="both"/>
        <w:rPr>
          <w:i/>
          <w:iCs/>
          <w:sz w:val="25"/>
          <w:szCs w:val="25"/>
        </w:rPr>
      </w:pPr>
      <w:r w:rsidRPr="00200BF1">
        <w:rPr>
          <w:i/>
          <w:iCs/>
          <w:sz w:val="25"/>
          <w:szCs w:val="25"/>
        </w:rPr>
        <w:t xml:space="preserve">Padres campesinos. </w:t>
      </w:r>
      <w:r w:rsidR="008A11A2">
        <w:rPr>
          <w:i/>
          <w:iCs/>
          <w:sz w:val="25"/>
          <w:szCs w:val="25"/>
        </w:rPr>
        <w:t>1969: Ordenación sacerdotal.</w:t>
      </w:r>
    </w:p>
    <w:p w14:paraId="212E84D6" w14:textId="710F9AB4" w:rsidR="00F529AB" w:rsidRDefault="00F529AB" w:rsidP="00506844">
      <w:pPr>
        <w:pStyle w:val="Sinespaciado"/>
        <w:numPr>
          <w:ilvl w:val="0"/>
          <w:numId w:val="11"/>
        </w:numPr>
        <w:tabs>
          <w:tab w:val="left" w:pos="996"/>
        </w:tabs>
        <w:jc w:val="both"/>
        <w:rPr>
          <w:i/>
          <w:iCs/>
          <w:sz w:val="25"/>
          <w:szCs w:val="25"/>
        </w:rPr>
      </w:pPr>
      <w:r w:rsidRPr="00200BF1">
        <w:rPr>
          <w:i/>
          <w:iCs/>
          <w:sz w:val="25"/>
          <w:szCs w:val="25"/>
        </w:rPr>
        <w:t>Guayaquil, 1976</w:t>
      </w:r>
      <w:r w:rsidR="008A11A2">
        <w:rPr>
          <w:i/>
          <w:iCs/>
          <w:sz w:val="25"/>
          <w:szCs w:val="25"/>
        </w:rPr>
        <w:t>.</w:t>
      </w:r>
    </w:p>
    <w:p w14:paraId="041C09BD" w14:textId="1D0238A0" w:rsidR="00F529AB" w:rsidRPr="00200BF1" w:rsidRDefault="00F529AB" w:rsidP="00506844">
      <w:pPr>
        <w:pStyle w:val="Sinespaciado"/>
        <w:numPr>
          <w:ilvl w:val="0"/>
          <w:numId w:val="11"/>
        </w:numPr>
        <w:tabs>
          <w:tab w:val="left" w:pos="996"/>
        </w:tabs>
        <w:jc w:val="both"/>
        <w:rPr>
          <w:i/>
          <w:iCs/>
          <w:sz w:val="25"/>
          <w:szCs w:val="25"/>
        </w:rPr>
      </w:pPr>
      <w:r w:rsidRPr="00200BF1">
        <w:rPr>
          <w:i/>
          <w:iCs/>
          <w:sz w:val="25"/>
          <w:szCs w:val="25"/>
        </w:rPr>
        <w:t>Sectores populares en Ecuador y Nicaragua.</w:t>
      </w:r>
    </w:p>
    <w:p w14:paraId="0472FE46" w14:textId="767A6CCC" w:rsidR="00F529AB" w:rsidRPr="00200BF1" w:rsidRDefault="00F529AB" w:rsidP="00506844">
      <w:pPr>
        <w:pStyle w:val="Sinespaciado"/>
        <w:numPr>
          <w:ilvl w:val="0"/>
          <w:numId w:val="10"/>
        </w:numPr>
        <w:tabs>
          <w:tab w:val="left" w:pos="996"/>
        </w:tabs>
        <w:jc w:val="both"/>
        <w:rPr>
          <w:b/>
          <w:bCs/>
          <w:i/>
          <w:iCs/>
          <w:sz w:val="25"/>
          <w:szCs w:val="25"/>
        </w:rPr>
      </w:pPr>
      <w:r w:rsidRPr="00200BF1">
        <w:rPr>
          <w:b/>
          <w:bCs/>
          <w:i/>
          <w:iCs/>
          <w:sz w:val="25"/>
          <w:szCs w:val="25"/>
        </w:rPr>
        <w:t>Criterios humanistas, globales y cristianos</w:t>
      </w:r>
    </w:p>
    <w:p w14:paraId="1E9BECD6" w14:textId="1DD8BC38" w:rsidR="00F529AB" w:rsidRPr="00200BF1" w:rsidRDefault="00F529AB" w:rsidP="00506844">
      <w:pPr>
        <w:pStyle w:val="Sinespaciado"/>
        <w:numPr>
          <w:ilvl w:val="0"/>
          <w:numId w:val="11"/>
        </w:numPr>
        <w:tabs>
          <w:tab w:val="left" w:pos="996"/>
        </w:tabs>
        <w:jc w:val="both"/>
        <w:rPr>
          <w:i/>
          <w:iCs/>
          <w:sz w:val="25"/>
          <w:szCs w:val="25"/>
        </w:rPr>
      </w:pPr>
      <w:r w:rsidRPr="00200BF1">
        <w:rPr>
          <w:i/>
          <w:iCs/>
          <w:sz w:val="25"/>
          <w:szCs w:val="25"/>
        </w:rPr>
        <w:t>Humanista, siendo compasivos y solidarios</w:t>
      </w:r>
    </w:p>
    <w:p w14:paraId="7FC54AB4" w14:textId="7E5C362A" w:rsidR="00F529AB" w:rsidRPr="00200BF1" w:rsidRDefault="00F529AB" w:rsidP="00506844">
      <w:pPr>
        <w:pStyle w:val="Sinespaciado"/>
        <w:numPr>
          <w:ilvl w:val="0"/>
          <w:numId w:val="11"/>
        </w:numPr>
        <w:tabs>
          <w:tab w:val="left" w:pos="996"/>
        </w:tabs>
        <w:jc w:val="both"/>
        <w:rPr>
          <w:i/>
          <w:iCs/>
          <w:sz w:val="25"/>
          <w:szCs w:val="25"/>
        </w:rPr>
      </w:pPr>
      <w:r w:rsidRPr="00200BF1">
        <w:rPr>
          <w:i/>
          <w:iCs/>
          <w:sz w:val="25"/>
          <w:szCs w:val="25"/>
        </w:rPr>
        <w:t>Globales: asumir la mística del cosmos (vida, amor, felicidad).</w:t>
      </w:r>
    </w:p>
    <w:p w14:paraId="644D512E" w14:textId="78A53F77" w:rsidR="00F529AB" w:rsidRPr="00200BF1" w:rsidRDefault="00F529AB" w:rsidP="00506844">
      <w:pPr>
        <w:pStyle w:val="Sinespaciado"/>
        <w:numPr>
          <w:ilvl w:val="0"/>
          <w:numId w:val="11"/>
        </w:numPr>
        <w:tabs>
          <w:tab w:val="left" w:pos="996"/>
        </w:tabs>
        <w:jc w:val="both"/>
        <w:rPr>
          <w:i/>
          <w:iCs/>
          <w:sz w:val="25"/>
          <w:szCs w:val="25"/>
        </w:rPr>
      </w:pPr>
      <w:r w:rsidRPr="00200BF1">
        <w:rPr>
          <w:i/>
          <w:iCs/>
          <w:sz w:val="25"/>
          <w:szCs w:val="25"/>
        </w:rPr>
        <w:t>Pastor adelante, en medio y tras el rebaño.</w:t>
      </w:r>
    </w:p>
    <w:p w14:paraId="5941F2E3" w14:textId="347619D2" w:rsidR="00F529AB" w:rsidRPr="00200BF1" w:rsidRDefault="00F529AB" w:rsidP="00506844">
      <w:pPr>
        <w:pStyle w:val="Sinespaciado"/>
        <w:numPr>
          <w:ilvl w:val="0"/>
          <w:numId w:val="10"/>
        </w:numPr>
        <w:tabs>
          <w:tab w:val="left" w:pos="996"/>
        </w:tabs>
        <w:jc w:val="both"/>
        <w:rPr>
          <w:b/>
          <w:bCs/>
          <w:i/>
          <w:iCs/>
          <w:sz w:val="25"/>
          <w:szCs w:val="25"/>
        </w:rPr>
      </w:pPr>
      <w:r w:rsidRPr="00200BF1">
        <w:rPr>
          <w:b/>
          <w:bCs/>
          <w:i/>
          <w:iCs/>
          <w:sz w:val="25"/>
          <w:szCs w:val="25"/>
        </w:rPr>
        <w:t>Con las Comunidades Eclesiales de Base</w:t>
      </w:r>
    </w:p>
    <w:p w14:paraId="40956A13" w14:textId="28BD760E" w:rsidR="00F529AB" w:rsidRPr="00200BF1" w:rsidRDefault="00F529AB" w:rsidP="00506844">
      <w:pPr>
        <w:pStyle w:val="Sinespaciado"/>
        <w:numPr>
          <w:ilvl w:val="0"/>
          <w:numId w:val="11"/>
        </w:numPr>
        <w:tabs>
          <w:tab w:val="left" w:pos="996"/>
        </w:tabs>
        <w:jc w:val="both"/>
        <w:rPr>
          <w:i/>
          <w:iCs/>
          <w:sz w:val="25"/>
          <w:szCs w:val="25"/>
        </w:rPr>
      </w:pPr>
      <w:r w:rsidRPr="00200BF1">
        <w:rPr>
          <w:i/>
          <w:iCs/>
          <w:sz w:val="25"/>
          <w:szCs w:val="25"/>
        </w:rPr>
        <w:t>La pobreza es empobrecimiento estructural.</w:t>
      </w:r>
    </w:p>
    <w:p w14:paraId="0AE90E1F" w14:textId="7BD4FFF1" w:rsidR="00F529AB" w:rsidRPr="00200BF1" w:rsidRDefault="00F529AB" w:rsidP="00506844">
      <w:pPr>
        <w:pStyle w:val="Sinespaciado"/>
        <w:numPr>
          <w:ilvl w:val="0"/>
          <w:numId w:val="11"/>
        </w:numPr>
        <w:tabs>
          <w:tab w:val="left" w:pos="996"/>
        </w:tabs>
        <w:jc w:val="both"/>
        <w:rPr>
          <w:i/>
          <w:iCs/>
          <w:sz w:val="25"/>
          <w:szCs w:val="25"/>
        </w:rPr>
      </w:pPr>
      <w:r w:rsidRPr="00200BF1">
        <w:rPr>
          <w:i/>
          <w:iCs/>
          <w:sz w:val="25"/>
          <w:szCs w:val="25"/>
        </w:rPr>
        <w:t>Monseñor Proaño: “Caminar con los 2 pies’.</w:t>
      </w:r>
    </w:p>
    <w:p w14:paraId="0BE91D2C" w14:textId="156B7B43" w:rsidR="0046322F" w:rsidRPr="00200BF1" w:rsidRDefault="0046322F" w:rsidP="00506844">
      <w:pPr>
        <w:pStyle w:val="Sinespaciado"/>
        <w:numPr>
          <w:ilvl w:val="0"/>
          <w:numId w:val="11"/>
        </w:numPr>
        <w:tabs>
          <w:tab w:val="left" w:pos="996"/>
        </w:tabs>
        <w:jc w:val="both"/>
        <w:rPr>
          <w:i/>
          <w:iCs/>
          <w:sz w:val="25"/>
          <w:szCs w:val="25"/>
        </w:rPr>
      </w:pPr>
      <w:r w:rsidRPr="00200BF1">
        <w:rPr>
          <w:i/>
          <w:iCs/>
          <w:sz w:val="25"/>
          <w:szCs w:val="25"/>
        </w:rPr>
        <w:t>La Biblia es la historia de un Pueblo rebelde y creyente.</w:t>
      </w:r>
    </w:p>
    <w:p w14:paraId="442DAE66" w14:textId="7A678878" w:rsidR="0046322F" w:rsidRPr="00200BF1" w:rsidRDefault="0046322F" w:rsidP="00506844">
      <w:pPr>
        <w:pStyle w:val="Sinespaciado"/>
        <w:numPr>
          <w:ilvl w:val="0"/>
          <w:numId w:val="11"/>
        </w:numPr>
        <w:tabs>
          <w:tab w:val="left" w:pos="996"/>
        </w:tabs>
        <w:jc w:val="both"/>
        <w:rPr>
          <w:i/>
          <w:iCs/>
          <w:sz w:val="25"/>
          <w:szCs w:val="25"/>
        </w:rPr>
      </w:pPr>
      <w:r w:rsidRPr="00200BF1">
        <w:rPr>
          <w:i/>
          <w:iCs/>
          <w:sz w:val="25"/>
          <w:szCs w:val="25"/>
        </w:rPr>
        <w:t>El Reino inaugurado por Jesús es la construcción de la fraternidad y la justicia en nombre de Dios.</w:t>
      </w:r>
    </w:p>
    <w:p w14:paraId="6EF9E323" w14:textId="04236280" w:rsidR="0046322F" w:rsidRPr="00200BF1" w:rsidRDefault="0046322F" w:rsidP="00506844">
      <w:pPr>
        <w:pStyle w:val="Sinespaciado"/>
        <w:numPr>
          <w:ilvl w:val="0"/>
          <w:numId w:val="11"/>
        </w:numPr>
        <w:tabs>
          <w:tab w:val="left" w:pos="996"/>
        </w:tabs>
        <w:jc w:val="both"/>
        <w:rPr>
          <w:i/>
          <w:iCs/>
          <w:sz w:val="25"/>
          <w:szCs w:val="25"/>
        </w:rPr>
      </w:pPr>
      <w:r w:rsidRPr="00200BF1">
        <w:rPr>
          <w:i/>
          <w:iCs/>
          <w:sz w:val="25"/>
          <w:szCs w:val="25"/>
        </w:rPr>
        <w:t>Compromiso para la formación integrar para una Iglesia de los pobres y el protagonismo popular.</w:t>
      </w:r>
    </w:p>
    <w:p w14:paraId="129C8CA2" w14:textId="683ABF96" w:rsidR="0046322F" w:rsidRPr="00200BF1" w:rsidRDefault="0046322F" w:rsidP="00506844">
      <w:pPr>
        <w:pStyle w:val="Sinespaciado"/>
        <w:numPr>
          <w:ilvl w:val="0"/>
          <w:numId w:val="10"/>
        </w:numPr>
        <w:tabs>
          <w:tab w:val="left" w:pos="996"/>
        </w:tabs>
        <w:jc w:val="both"/>
        <w:rPr>
          <w:b/>
          <w:bCs/>
          <w:i/>
          <w:iCs/>
          <w:sz w:val="25"/>
          <w:szCs w:val="25"/>
        </w:rPr>
      </w:pPr>
      <w:r w:rsidRPr="00200BF1">
        <w:rPr>
          <w:b/>
          <w:bCs/>
          <w:i/>
          <w:iCs/>
          <w:sz w:val="25"/>
          <w:szCs w:val="25"/>
        </w:rPr>
        <w:t>Compromiso político partidista</w:t>
      </w:r>
    </w:p>
    <w:p w14:paraId="5F65287C" w14:textId="65751347" w:rsidR="00F529AB" w:rsidRPr="00200BF1" w:rsidRDefault="0046322F" w:rsidP="00506844">
      <w:pPr>
        <w:pStyle w:val="Sinespaciado"/>
        <w:numPr>
          <w:ilvl w:val="0"/>
          <w:numId w:val="11"/>
        </w:numPr>
        <w:tabs>
          <w:tab w:val="left" w:pos="996"/>
        </w:tabs>
        <w:jc w:val="both"/>
        <w:rPr>
          <w:i/>
          <w:iCs/>
          <w:sz w:val="25"/>
          <w:szCs w:val="25"/>
        </w:rPr>
      </w:pPr>
      <w:r w:rsidRPr="00200BF1">
        <w:rPr>
          <w:i/>
          <w:iCs/>
          <w:sz w:val="25"/>
          <w:szCs w:val="25"/>
        </w:rPr>
        <w:t>La pobreza es la consecuencia de un sistema injustos: ‘Ricos más ricos a costa de pobres más pobres’.</w:t>
      </w:r>
    </w:p>
    <w:p w14:paraId="383C1DD6" w14:textId="0F937987" w:rsidR="0046322F" w:rsidRPr="00200BF1" w:rsidRDefault="0046322F" w:rsidP="00506844">
      <w:pPr>
        <w:pStyle w:val="Sinespaciado"/>
        <w:numPr>
          <w:ilvl w:val="0"/>
          <w:numId w:val="11"/>
        </w:numPr>
        <w:tabs>
          <w:tab w:val="left" w:pos="996"/>
        </w:tabs>
        <w:jc w:val="both"/>
        <w:rPr>
          <w:i/>
          <w:iCs/>
          <w:sz w:val="25"/>
          <w:szCs w:val="25"/>
        </w:rPr>
      </w:pPr>
      <w:r w:rsidRPr="00200BF1">
        <w:rPr>
          <w:i/>
          <w:iCs/>
          <w:sz w:val="25"/>
          <w:szCs w:val="25"/>
        </w:rPr>
        <w:t>La opción por los pobres no es sólo estar con los pobres, sino pensar, actuar y creer como ellos.</w:t>
      </w:r>
    </w:p>
    <w:p w14:paraId="3CC948A2" w14:textId="13C0B468" w:rsidR="0046322F" w:rsidRPr="00200BF1" w:rsidRDefault="0046322F" w:rsidP="00506844">
      <w:pPr>
        <w:pStyle w:val="Sinespaciado"/>
        <w:numPr>
          <w:ilvl w:val="0"/>
          <w:numId w:val="11"/>
        </w:numPr>
        <w:tabs>
          <w:tab w:val="left" w:pos="996"/>
        </w:tabs>
        <w:jc w:val="both"/>
        <w:rPr>
          <w:i/>
          <w:iCs/>
          <w:sz w:val="25"/>
          <w:szCs w:val="25"/>
        </w:rPr>
      </w:pPr>
      <w:r w:rsidRPr="00200BF1">
        <w:rPr>
          <w:i/>
          <w:iCs/>
          <w:sz w:val="25"/>
          <w:szCs w:val="25"/>
        </w:rPr>
        <w:t>Los obispos nicaragüenses y el socialismo, 1979.</w:t>
      </w:r>
    </w:p>
    <w:p w14:paraId="71440798" w14:textId="0C446DB4" w:rsidR="0046322F" w:rsidRPr="00200BF1" w:rsidRDefault="0046322F" w:rsidP="00506844">
      <w:pPr>
        <w:pStyle w:val="Sinespaciado"/>
        <w:numPr>
          <w:ilvl w:val="0"/>
          <w:numId w:val="10"/>
        </w:numPr>
        <w:tabs>
          <w:tab w:val="left" w:pos="996"/>
        </w:tabs>
        <w:jc w:val="both"/>
        <w:rPr>
          <w:b/>
          <w:bCs/>
          <w:i/>
          <w:iCs/>
          <w:sz w:val="25"/>
          <w:szCs w:val="25"/>
        </w:rPr>
      </w:pPr>
      <w:r w:rsidRPr="00200BF1">
        <w:rPr>
          <w:b/>
          <w:bCs/>
          <w:i/>
          <w:iCs/>
          <w:sz w:val="25"/>
          <w:szCs w:val="25"/>
        </w:rPr>
        <w:t>De cara a la 2ª vuelta</w:t>
      </w:r>
    </w:p>
    <w:p w14:paraId="22A5FFC0" w14:textId="6C95E65B" w:rsidR="0046322F" w:rsidRPr="00200BF1" w:rsidRDefault="0046322F" w:rsidP="00506844">
      <w:pPr>
        <w:pStyle w:val="Sinespaciado"/>
        <w:numPr>
          <w:ilvl w:val="0"/>
          <w:numId w:val="11"/>
        </w:numPr>
        <w:tabs>
          <w:tab w:val="left" w:pos="996"/>
        </w:tabs>
        <w:jc w:val="both"/>
        <w:rPr>
          <w:i/>
          <w:iCs/>
          <w:sz w:val="25"/>
          <w:szCs w:val="25"/>
        </w:rPr>
      </w:pPr>
      <w:r w:rsidRPr="00200BF1">
        <w:rPr>
          <w:i/>
          <w:iCs/>
          <w:sz w:val="25"/>
          <w:szCs w:val="25"/>
        </w:rPr>
        <w:t>Construir el Poder Popular desde las Organizaciones Populares.</w:t>
      </w:r>
    </w:p>
    <w:p w14:paraId="5751C887" w14:textId="77777777" w:rsidR="0046322F" w:rsidRDefault="0046322F" w:rsidP="00F529AB">
      <w:pPr>
        <w:pStyle w:val="Sinespaciado"/>
        <w:tabs>
          <w:tab w:val="left" w:pos="996"/>
        </w:tabs>
        <w:rPr>
          <w:sz w:val="16"/>
          <w:szCs w:val="16"/>
        </w:rPr>
      </w:pPr>
    </w:p>
    <w:p w14:paraId="6DFDDEBF" w14:textId="77777777" w:rsidR="00E878D6" w:rsidRPr="008A11A2" w:rsidRDefault="00E878D6" w:rsidP="00F529AB">
      <w:pPr>
        <w:pStyle w:val="Sinespaciado"/>
        <w:tabs>
          <w:tab w:val="left" w:pos="996"/>
        </w:tabs>
        <w:rPr>
          <w:sz w:val="16"/>
          <w:szCs w:val="16"/>
        </w:rPr>
      </w:pPr>
    </w:p>
    <w:p w14:paraId="2030F4B0" w14:textId="3A495B74" w:rsidR="00B84994" w:rsidRPr="00E878D6" w:rsidRDefault="00B84994" w:rsidP="00B84994">
      <w:pPr>
        <w:pStyle w:val="Sinespaciado"/>
        <w:rPr>
          <w:b/>
          <w:bCs/>
          <w:color w:val="C00000"/>
          <w:sz w:val="25"/>
          <w:szCs w:val="25"/>
        </w:rPr>
      </w:pPr>
      <w:r w:rsidRPr="00E878D6">
        <w:rPr>
          <w:b/>
          <w:bCs/>
          <w:color w:val="C00000"/>
          <w:sz w:val="25"/>
          <w:szCs w:val="25"/>
        </w:rPr>
        <w:t>SOY PEDRO PIERRE</w:t>
      </w:r>
    </w:p>
    <w:p w14:paraId="37465821" w14:textId="46EC0B14" w:rsidR="00451968" w:rsidRPr="00200BF1" w:rsidRDefault="00B84994" w:rsidP="00506844">
      <w:pPr>
        <w:pStyle w:val="Sinespaciado"/>
        <w:ind w:firstLine="708"/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Así me llaman. Nací en </w:t>
      </w:r>
      <w:r w:rsidRPr="00200BF1">
        <w:rPr>
          <w:b/>
          <w:bCs/>
          <w:sz w:val="25"/>
          <w:szCs w:val="25"/>
        </w:rPr>
        <w:t>Francia</w:t>
      </w:r>
      <w:r w:rsidRPr="00200BF1">
        <w:rPr>
          <w:sz w:val="25"/>
          <w:szCs w:val="25"/>
        </w:rPr>
        <w:t xml:space="preserve"> hace 83 años de padre pequeños campesinos en la región montañosa del centro sur de Francia.</w:t>
      </w:r>
      <w:r w:rsidR="00451968">
        <w:rPr>
          <w:sz w:val="25"/>
          <w:szCs w:val="25"/>
        </w:rPr>
        <w:t xml:space="preserve"> Me ordenaron sacerdote en </w:t>
      </w:r>
      <w:r w:rsidR="00451968" w:rsidRPr="00451968">
        <w:rPr>
          <w:b/>
          <w:bCs/>
          <w:sz w:val="25"/>
          <w:szCs w:val="25"/>
        </w:rPr>
        <w:t>1969</w:t>
      </w:r>
      <w:r w:rsidR="00451968">
        <w:rPr>
          <w:sz w:val="25"/>
          <w:szCs w:val="25"/>
        </w:rPr>
        <w:t xml:space="preserve"> en la capital provincial.</w:t>
      </w:r>
    </w:p>
    <w:p w14:paraId="2CA8797E" w14:textId="4AF400B3" w:rsidR="00B84994" w:rsidRPr="00200BF1" w:rsidRDefault="00B84994" w:rsidP="00506844">
      <w:pPr>
        <w:pStyle w:val="Sinespaciado"/>
        <w:ind w:firstLine="708"/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Por la invitación de un amigo sacerdote ecuatoriano, llegué a </w:t>
      </w:r>
      <w:r w:rsidRPr="00200BF1">
        <w:rPr>
          <w:b/>
          <w:bCs/>
          <w:sz w:val="25"/>
          <w:szCs w:val="25"/>
        </w:rPr>
        <w:t>Guayaquil en 1976</w:t>
      </w:r>
      <w:r w:rsidRPr="00200BF1">
        <w:rPr>
          <w:sz w:val="25"/>
          <w:szCs w:val="25"/>
        </w:rPr>
        <w:t xml:space="preserve"> y fui a trabajar con él en El Guasmo cuando se lo comenzaba a invadir, luego en san Martín de Porres por el suburbio cerca del puente de Portete.</w:t>
      </w:r>
    </w:p>
    <w:p w14:paraId="5FF5CEFC" w14:textId="5213D18A" w:rsidR="00B84994" w:rsidRPr="00200BF1" w:rsidRDefault="00B84994" w:rsidP="00506844">
      <w:pPr>
        <w:pStyle w:val="Sinespaciado"/>
        <w:ind w:firstLine="708"/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Éramos 7 parroquias a trabajar en una </w:t>
      </w:r>
      <w:r w:rsidRPr="00200BF1">
        <w:rPr>
          <w:b/>
          <w:bCs/>
          <w:sz w:val="25"/>
          <w:szCs w:val="25"/>
        </w:rPr>
        <w:t>línea liberadora</w:t>
      </w:r>
      <w:r w:rsidRPr="00200BF1">
        <w:rPr>
          <w:sz w:val="25"/>
          <w:szCs w:val="25"/>
        </w:rPr>
        <w:t xml:space="preserve"> bajo las orientaciones de monseñor Leonidas Proaño y la teología de la liberación. Nos organizamos mediante las Comunidades Eclesiales de Base</w:t>
      </w:r>
      <w:r w:rsidR="00560F75" w:rsidRPr="00200BF1">
        <w:rPr>
          <w:sz w:val="25"/>
          <w:szCs w:val="25"/>
        </w:rPr>
        <w:t xml:space="preserve"> (CEBs)</w:t>
      </w:r>
      <w:r w:rsidRPr="00200BF1">
        <w:rPr>
          <w:sz w:val="25"/>
          <w:szCs w:val="25"/>
        </w:rPr>
        <w:t xml:space="preserve"> que nacieron en toda América Latina y existen en todos los continentes en los lugares pobres de la ciudad, el campo y el mundo indígena.</w:t>
      </w:r>
    </w:p>
    <w:p w14:paraId="059D7BB1" w14:textId="5316DD13" w:rsidR="00B84994" w:rsidRPr="00200BF1" w:rsidRDefault="00B84994" w:rsidP="00506844">
      <w:pPr>
        <w:pStyle w:val="Sinespaciado"/>
        <w:ind w:firstLine="708"/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Pensamos que “la política es la mayor forma de la caridad” como lo dijo el papa Pío 10° en 1927 y le retomó hacer poco el papa Francisco. Descubrimos que la política es </w:t>
      </w:r>
      <w:r w:rsidRPr="00200BF1">
        <w:rPr>
          <w:b/>
          <w:bCs/>
          <w:sz w:val="25"/>
          <w:szCs w:val="25"/>
        </w:rPr>
        <w:t>la organización armoniosa de una nación</w:t>
      </w:r>
      <w:r w:rsidRPr="00200BF1">
        <w:rPr>
          <w:sz w:val="25"/>
          <w:szCs w:val="25"/>
        </w:rPr>
        <w:t xml:space="preserve"> en el respeto, la organización y la participación de todos sus sectores, en particular los más pobres.</w:t>
      </w:r>
    </w:p>
    <w:p w14:paraId="0E7076BA" w14:textId="211BB07F" w:rsidR="00B84994" w:rsidRPr="00200BF1" w:rsidRDefault="00B84994" w:rsidP="00506844">
      <w:pPr>
        <w:pStyle w:val="Sinespaciado"/>
        <w:ind w:firstLine="708"/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Optamos por la </w:t>
      </w:r>
      <w:r w:rsidRPr="00200BF1">
        <w:rPr>
          <w:b/>
          <w:bCs/>
          <w:sz w:val="25"/>
          <w:szCs w:val="25"/>
        </w:rPr>
        <w:t>política partidista</w:t>
      </w:r>
      <w:r w:rsidRPr="00200BF1">
        <w:rPr>
          <w:sz w:val="25"/>
          <w:szCs w:val="25"/>
        </w:rPr>
        <w:t xml:space="preserve"> porque los ricos son incapaces de organizar una sociedad donde quepan todas y todos. Por eso elegimos apoyar los partidos de izquierda.</w:t>
      </w:r>
    </w:p>
    <w:p w14:paraId="44AAA21A" w14:textId="77777777" w:rsidR="00B84994" w:rsidRPr="008A11A2" w:rsidRDefault="00B84994" w:rsidP="00506844">
      <w:pPr>
        <w:pStyle w:val="Sinespaciado"/>
        <w:jc w:val="both"/>
        <w:rPr>
          <w:sz w:val="16"/>
          <w:szCs w:val="16"/>
        </w:rPr>
      </w:pPr>
    </w:p>
    <w:p w14:paraId="2DEF3922" w14:textId="6ACB0409" w:rsidR="00B84994" w:rsidRPr="00E878D6" w:rsidRDefault="00B84994" w:rsidP="00506844">
      <w:pPr>
        <w:pStyle w:val="Sinespaciado"/>
        <w:jc w:val="both"/>
        <w:rPr>
          <w:b/>
          <w:bCs/>
          <w:color w:val="C00000"/>
          <w:sz w:val="25"/>
          <w:szCs w:val="25"/>
        </w:rPr>
      </w:pPr>
      <w:r w:rsidRPr="00E878D6">
        <w:rPr>
          <w:b/>
          <w:bCs/>
          <w:color w:val="C00000"/>
          <w:sz w:val="25"/>
          <w:szCs w:val="25"/>
        </w:rPr>
        <w:t>LOS 3 MOTIVOS POR LOS QUE ME METÍ EN POLÍTICA</w:t>
      </w:r>
    </w:p>
    <w:p w14:paraId="4D208EFC" w14:textId="0DCBC00E" w:rsidR="00B84994" w:rsidRPr="00200BF1" w:rsidRDefault="00B84994" w:rsidP="00506844">
      <w:pPr>
        <w:pStyle w:val="Sinespaciado"/>
        <w:ind w:firstLine="360"/>
        <w:jc w:val="both"/>
        <w:rPr>
          <w:sz w:val="25"/>
          <w:szCs w:val="25"/>
        </w:rPr>
      </w:pPr>
      <w:r w:rsidRPr="00200BF1">
        <w:rPr>
          <w:sz w:val="25"/>
          <w:szCs w:val="25"/>
        </w:rPr>
        <w:lastRenderedPageBreak/>
        <w:t>Si la política es lo mas valioso, es porque se enraíza en la humanidad de todos los seres humanos, es parte de un gran movimiento cósmico y encuentra apoyo en la fe cristiana.</w:t>
      </w:r>
    </w:p>
    <w:p w14:paraId="76D8D260" w14:textId="77777777" w:rsidR="008C2194" w:rsidRPr="008A11A2" w:rsidRDefault="008C2194" w:rsidP="00506844">
      <w:pPr>
        <w:pStyle w:val="Sinespaciado"/>
        <w:ind w:firstLine="360"/>
        <w:jc w:val="both"/>
        <w:rPr>
          <w:sz w:val="16"/>
          <w:szCs w:val="16"/>
        </w:rPr>
      </w:pPr>
    </w:p>
    <w:p w14:paraId="09408DFE" w14:textId="67AC1F70" w:rsidR="00B84994" w:rsidRPr="00200BF1" w:rsidRDefault="00B84994" w:rsidP="00506844">
      <w:pPr>
        <w:pStyle w:val="Sinespaciado"/>
        <w:numPr>
          <w:ilvl w:val="0"/>
          <w:numId w:val="1"/>
        </w:numPr>
        <w:jc w:val="both"/>
        <w:rPr>
          <w:b/>
          <w:bCs/>
          <w:sz w:val="25"/>
          <w:szCs w:val="25"/>
        </w:rPr>
      </w:pPr>
      <w:r w:rsidRPr="00200BF1">
        <w:rPr>
          <w:b/>
          <w:bCs/>
          <w:sz w:val="25"/>
          <w:szCs w:val="25"/>
        </w:rPr>
        <w:t>Opto por la política, primero, por ser humanista</w:t>
      </w:r>
    </w:p>
    <w:p w14:paraId="4173FC93" w14:textId="06096F41" w:rsidR="0061732E" w:rsidRPr="00200BF1" w:rsidRDefault="0061732E" w:rsidP="00506844">
      <w:pPr>
        <w:pStyle w:val="Sinespaciado"/>
        <w:ind w:left="360"/>
        <w:jc w:val="both"/>
        <w:rPr>
          <w:sz w:val="25"/>
          <w:szCs w:val="25"/>
        </w:rPr>
      </w:pPr>
      <w:r w:rsidRPr="00200BF1">
        <w:rPr>
          <w:sz w:val="25"/>
          <w:szCs w:val="25"/>
        </w:rPr>
        <w:t>Pienso que los valores humanos son presentes en todo ser humano en particular la compasión y la solidaridad.</w:t>
      </w:r>
    </w:p>
    <w:p w14:paraId="038C7E1D" w14:textId="09CDF2D3" w:rsidR="0061732E" w:rsidRPr="00200BF1" w:rsidRDefault="0061732E" w:rsidP="00506844">
      <w:pPr>
        <w:pStyle w:val="Sinespaciado"/>
        <w:numPr>
          <w:ilvl w:val="0"/>
          <w:numId w:val="3"/>
        </w:numPr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Todos sufrimos cuando otro sufre porque todos estamos hechos de la misma carne, los mismos huesos y la misma sangre. No somos primero individuos independientes sino una comunidad de vida y de destino. Por eso somos </w:t>
      </w:r>
      <w:r w:rsidRPr="00200BF1">
        <w:rPr>
          <w:b/>
          <w:bCs/>
          <w:i/>
          <w:iCs/>
          <w:sz w:val="25"/>
          <w:szCs w:val="25"/>
        </w:rPr>
        <w:t>compasivos</w:t>
      </w:r>
      <w:r w:rsidRPr="00200BF1">
        <w:rPr>
          <w:sz w:val="25"/>
          <w:szCs w:val="25"/>
        </w:rPr>
        <w:t xml:space="preserve"> los unos con los otros.</w:t>
      </w:r>
    </w:p>
    <w:p w14:paraId="5A921136" w14:textId="77777777" w:rsidR="0061732E" w:rsidRPr="00200BF1" w:rsidRDefault="0061732E" w:rsidP="00506844">
      <w:pPr>
        <w:pStyle w:val="Sinespaciado"/>
        <w:numPr>
          <w:ilvl w:val="0"/>
          <w:numId w:val="3"/>
        </w:numPr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Esta compasión nos lleva a ayudar a aquel que sufre, sobre todo cuando este sufrimiento es injusto. Po ser humanos </w:t>
      </w:r>
      <w:r w:rsidRPr="00200BF1">
        <w:rPr>
          <w:b/>
          <w:bCs/>
          <w:i/>
          <w:iCs/>
          <w:sz w:val="25"/>
          <w:szCs w:val="25"/>
        </w:rPr>
        <w:t>no quedamos insensibles ni indiferentes</w:t>
      </w:r>
      <w:r w:rsidRPr="00200BF1">
        <w:rPr>
          <w:sz w:val="25"/>
          <w:szCs w:val="25"/>
        </w:rPr>
        <w:t xml:space="preserve"> a la situación de los pobres porque son víctimas inocentes de un sistema que los empobrece y los mata. </w:t>
      </w:r>
    </w:p>
    <w:p w14:paraId="3A865662" w14:textId="075BEB5C" w:rsidR="0061732E" w:rsidRPr="00200BF1" w:rsidRDefault="0061732E" w:rsidP="00506844">
      <w:pPr>
        <w:pStyle w:val="Sinespaciado"/>
        <w:numPr>
          <w:ilvl w:val="0"/>
          <w:numId w:val="3"/>
        </w:numPr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Al no quedarnos indiferentes, pasamos a ser solidario de aquel que sufre para ayudarle a salir </w:t>
      </w:r>
      <w:r w:rsidR="00CE135B" w:rsidRPr="00200BF1">
        <w:rPr>
          <w:sz w:val="25"/>
          <w:szCs w:val="25"/>
        </w:rPr>
        <w:t>de su postración. La pobreza es una injusticia que nos llama a superarla junto a los que la padecen. Esta llamada a la solidaridad nace de dentro de nosotros, pero viene de más allá de nosotros.</w:t>
      </w:r>
    </w:p>
    <w:p w14:paraId="4195C0ED" w14:textId="77777777" w:rsidR="008C2194" w:rsidRPr="008A11A2" w:rsidRDefault="008C2194" w:rsidP="00506844">
      <w:pPr>
        <w:pStyle w:val="Sinespaciado"/>
        <w:ind w:left="720"/>
        <w:jc w:val="both"/>
        <w:rPr>
          <w:sz w:val="16"/>
          <w:szCs w:val="16"/>
        </w:rPr>
      </w:pPr>
    </w:p>
    <w:p w14:paraId="75CFD403" w14:textId="41118D00" w:rsidR="00B84994" w:rsidRPr="00200BF1" w:rsidRDefault="00B84994" w:rsidP="00506844">
      <w:pPr>
        <w:pStyle w:val="Sinespaciado"/>
        <w:numPr>
          <w:ilvl w:val="0"/>
          <w:numId w:val="1"/>
        </w:numPr>
        <w:jc w:val="both"/>
        <w:rPr>
          <w:b/>
          <w:bCs/>
          <w:sz w:val="25"/>
          <w:szCs w:val="25"/>
        </w:rPr>
      </w:pPr>
      <w:r w:rsidRPr="00200BF1">
        <w:rPr>
          <w:b/>
          <w:bCs/>
          <w:sz w:val="25"/>
          <w:szCs w:val="25"/>
        </w:rPr>
        <w:t xml:space="preserve">Opto por la política por </w:t>
      </w:r>
      <w:r w:rsidR="0061732E" w:rsidRPr="00200BF1">
        <w:rPr>
          <w:b/>
          <w:bCs/>
          <w:sz w:val="25"/>
          <w:szCs w:val="25"/>
        </w:rPr>
        <w:t>es la mística del universo</w:t>
      </w:r>
    </w:p>
    <w:p w14:paraId="38F28236" w14:textId="16072976" w:rsidR="00CE135B" w:rsidRPr="00200BF1" w:rsidRDefault="00CE135B" w:rsidP="00506844">
      <w:pPr>
        <w:pStyle w:val="Sinespaciado"/>
        <w:numPr>
          <w:ilvl w:val="0"/>
          <w:numId w:val="3"/>
        </w:numPr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La compasión y la solidaridad está en </w:t>
      </w:r>
      <w:r w:rsidRPr="00200BF1">
        <w:rPr>
          <w:b/>
          <w:bCs/>
          <w:i/>
          <w:iCs/>
          <w:sz w:val="25"/>
          <w:szCs w:val="25"/>
        </w:rPr>
        <w:t>la mística del cosmos,</w:t>
      </w:r>
      <w:r w:rsidRPr="00200BF1">
        <w:rPr>
          <w:sz w:val="25"/>
          <w:szCs w:val="25"/>
        </w:rPr>
        <w:t xml:space="preserve"> porque el cosmos no es un universo muerto, es la </w:t>
      </w:r>
      <w:r w:rsidR="00A667B6">
        <w:rPr>
          <w:sz w:val="25"/>
          <w:szCs w:val="25"/>
        </w:rPr>
        <w:t>matriz</w:t>
      </w:r>
      <w:r w:rsidRPr="00200BF1">
        <w:rPr>
          <w:sz w:val="25"/>
          <w:szCs w:val="25"/>
        </w:rPr>
        <w:t xml:space="preserve"> de nuestra humanidad. En el cosmos está la semilla de la compasión y la solidaridad, porque el cosmos es vida, amor y felicidad si tomamos el tiempo de sondearlo.</w:t>
      </w:r>
    </w:p>
    <w:p w14:paraId="03987F7E" w14:textId="2BDEF2E6" w:rsidR="00CE135B" w:rsidRPr="00200BF1" w:rsidRDefault="00CE135B" w:rsidP="00506844">
      <w:pPr>
        <w:pStyle w:val="Sinespaciado"/>
        <w:numPr>
          <w:ilvl w:val="0"/>
          <w:numId w:val="3"/>
        </w:numPr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El cosmos, la naturaleza y la humanidad somos una sola unidad hecha de vida, amor y felicidad. Eso está inscrito en nuestra ADN. Muchos han perdido estos valores sobre todo por </w:t>
      </w:r>
      <w:r w:rsidRPr="00200BF1">
        <w:rPr>
          <w:b/>
          <w:bCs/>
          <w:i/>
          <w:iCs/>
          <w:sz w:val="25"/>
          <w:szCs w:val="25"/>
        </w:rPr>
        <w:t>un sistema social que nos destruye</w:t>
      </w:r>
      <w:r w:rsidRPr="00200BF1">
        <w:rPr>
          <w:sz w:val="25"/>
          <w:szCs w:val="25"/>
        </w:rPr>
        <w:t xml:space="preserve"> desde el interior</w:t>
      </w:r>
      <w:r w:rsidR="008C2194" w:rsidRPr="00200BF1">
        <w:rPr>
          <w:sz w:val="25"/>
          <w:szCs w:val="25"/>
        </w:rPr>
        <w:t xml:space="preserve"> de nosotros</w:t>
      </w:r>
      <w:r w:rsidRPr="00200BF1">
        <w:rPr>
          <w:sz w:val="25"/>
          <w:szCs w:val="25"/>
        </w:rPr>
        <w:t>. Este sistema se nos lo imponen en la familia, en la educación escolar, en la cultura ambiente, en las religiones.</w:t>
      </w:r>
    </w:p>
    <w:p w14:paraId="18DA90F2" w14:textId="2090EBF7" w:rsidR="008C2194" w:rsidRPr="00200BF1" w:rsidRDefault="008C2194" w:rsidP="00506844">
      <w:pPr>
        <w:pStyle w:val="Sinespaciado"/>
        <w:numPr>
          <w:ilvl w:val="0"/>
          <w:numId w:val="3"/>
        </w:numPr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¡Felices las y los que hemos tenido </w:t>
      </w:r>
      <w:r w:rsidRPr="00200BF1">
        <w:rPr>
          <w:b/>
          <w:bCs/>
          <w:i/>
          <w:iCs/>
          <w:sz w:val="25"/>
          <w:szCs w:val="25"/>
        </w:rPr>
        <w:t>la dicha de descubrir y desarrollar esta mística</w:t>
      </w:r>
      <w:r w:rsidRPr="00200BF1">
        <w:rPr>
          <w:sz w:val="25"/>
          <w:szCs w:val="25"/>
        </w:rPr>
        <w:t xml:space="preserve"> porque es el legado y la herencia que nos regalan las gentes buenas que hemos encontrado, la naturaleza que nos rodea y el cosmos que cuida de nosotros!</w:t>
      </w:r>
    </w:p>
    <w:p w14:paraId="6ABE8672" w14:textId="77777777" w:rsidR="00CE135B" w:rsidRPr="008A11A2" w:rsidRDefault="00CE135B" w:rsidP="00506844">
      <w:pPr>
        <w:pStyle w:val="Sinespaciado"/>
        <w:ind w:left="360"/>
        <w:jc w:val="both"/>
        <w:rPr>
          <w:sz w:val="16"/>
          <w:szCs w:val="16"/>
        </w:rPr>
      </w:pPr>
    </w:p>
    <w:p w14:paraId="16B221FD" w14:textId="2A38BA54" w:rsidR="0061732E" w:rsidRPr="00200BF1" w:rsidRDefault="0061732E" w:rsidP="00506844">
      <w:pPr>
        <w:pStyle w:val="Sinespaciado"/>
        <w:numPr>
          <w:ilvl w:val="0"/>
          <w:numId w:val="1"/>
        </w:numPr>
        <w:jc w:val="both"/>
        <w:rPr>
          <w:b/>
          <w:bCs/>
          <w:sz w:val="25"/>
          <w:szCs w:val="25"/>
        </w:rPr>
      </w:pPr>
      <w:r w:rsidRPr="00200BF1">
        <w:rPr>
          <w:b/>
          <w:bCs/>
          <w:sz w:val="25"/>
          <w:szCs w:val="25"/>
        </w:rPr>
        <w:t>Opto por la política porque Jesús de Nazaret vino para la construcción de un mundo fraterno y justo</w:t>
      </w:r>
    </w:p>
    <w:p w14:paraId="3E5662E7" w14:textId="77777777" w:rsidR="00E15206" w:rsidRPr="008A11A2" w:rsidRDefault="00E15206" w:rsidP="00506844">
      <w:pPr>
        <w:pStyle w:val="Sinespaciado"/>
        <w:ind w:left="720"/>
        <w:jc w:val="both"/>
        <w:rPr>
          <w:b/>
          <w:bCs/>
          <w:sz w:val="16"/>
          <w:szCs w:val="16"/>
        </w:rPr>
      </w:pPr>
    </w:p>
    <w:p w14:paraId="16800B10" w14:textId="02F1BBEE" w:rsidR="00500706" w:rsidRPr="00200BF1" w:rsidRDefault="00500706" w:rsidP="00506844">
      <w:pPr>
        <w:pStyle w:val="Sinespaciado"/>
        <w:numPr>
          <w:ilvl w:val="0"/>
          <w:numId w:val="4"/>
        </w:numPr>
        <w:jc w:val="both"/>
        <w:rPr>
          <w:b/>
          <w:bCs/>
          <w:i/>
          <w:iCs/>
          <w:sz w:val="25"/>
          <w:szCs w:val="25"/>
        </w:rPr>
      </w:pPr>
      <w:r w:rsidRPr="00200BF1">
        <w:rPr>
          <w:b/>
          <w:bCs/>
          <w:i/>
          <w:iCs/>
          <w:sz w:val="25"/>
          <w:szCs w:val="25"/>
        </w:rPr>
        <w:t>La herencia de mis padres</w:t>
      </w:r>
    </w:p>
    <w:p w14:paraId="12A3108E" w14:textId="1F68E759" w:rsidR="008C2194" w:rsidRPr="00200BF1" w:rsidRDefault="008C2194" w:rsidP="00506844">
      <w:pPr>
        <w:pStyle w:val="Sinespaciado"/>
        <w:numPr>
          <w:ilvl w:val="0"/>
          <w:numId w:val="3"/>
        </w:numPr>
        <w:ind w:left="1134"/>
        <w:jc w:val="both"/>
        <w:rPr>
          <w:sz w:val="25"/>
          <w:szCs w:val="25"/>
        </w:rPr>
      </w:pPr>
      <w:r w:rsidRPr="00200BF1">
        <w:rPr>
          <w:sz w:val="25"/>
          <w:szCs w:val="25"/>
        </w:rPr>
        <w:t>Mis padres eran gentes honestas, rebeldes contra la injusticia y creyentes sedientes de la verdad.</w:t>
      </w:r>
    </w:p>
    <w:p w14:paraId="086FDE48" w14:textId="2A365C6C" w:rsidR="008C2194" w:rsidRPr="00200BF1" w:rsidRDefault="008C2194" w:rsidP="00506844">
      <w:pPr>
        <w:pStyle w:val="Sinespaciado"/>
        <w:numPr>
          <w:ilvl w:val="0"/>
          <w:numId w:val="3"/>
        </w:numPr>
        <w:ind w:left="1134"/>
        <w:jc w:val="both"/>
        <w:rPr>
          <w:sz w:val="25"/>
          <w:szCs w:val="25"/>
        </w:rPr>
      </w:pPr>
      <w:r w:rsidRPr="00200BF1">
        <w:rPr>
          <w:sz w:val="25"/>
          <w:szCs w:val="25"/>
        </w:rPr>
        <w:t>No les gustaba una fe sumisa. Hablaban poco, pero me decían: “Lo más importante no son las normas sino la fraternidad”.</w:t>
      </w:r>
    </w:p>
    <w:p w14:paraId="5539906A" w14:textId="77777777" w:rsidR="00500706" w:rsidRPr="00200BF1" w:rsidRDefault="008C2194" w:rsidP="00506844">
      <w:pPr>
        <w:pStyle w:val="Sinespaciado"/>
        <w:numPr>
          <w:ilvl w:val="0"/>
          <w:numId w:val="3"/>
        </w:numPr>
        <w:ind w:left="1134"/>
        <w:jc w:val="both"/>
        <w:rPr>
          <w:sz w:val="25"/>
          <w:szCs w:val="25"/>
        </w:rPr>
      </w:pPr>
      <w:r w:rsidRPr="00200BF1">
        <w:rPr>
          <w:sz w:val="25"/>
          <w:szCs w:val="25"/>
        </w:rPr>
        <w:t>A mis padres no les gustaban las injusticias, por eso siempre les gustaban la organización, la ayuda al débil, el compartir.</w:t>
      </w:r>
    </w:p>
    <w:p w14:paraId="58951E91" w14:textId="4A4F09D8" w:rsidR="00500706" w:rsidRPr="00200BF1" w:rsidRDefault="00500706" w:rsidP="00506844">
      <w:pPr>
        <w:pStyle w:val="Sinespaciado"/>
        <w:numPr>
          <w:ilvl w:val="0"/>
          <w:numId w:val="3"/>
        </w:numPr>
        <w:ind w:left="1134"/>
        <w:jc w:val="both"/>
        <w:rPr>
          <w:sz w:val="25"/>
          <w:szCs w:val="25"/>
        </w:rPr>
      </w:pPr>
      <w:r w:rsidRPr="00200BF1">
        <w:rPr>
          <w:sz w:val="25"/>
          <w:szCs w:val="25"/>
        </w:rPr>
        <w:t>Su fe tenía una dimensión colectiva, alegre y abierta a las novedades.</w:t>
      </w:r>
    </w:p>
    <w:p w14:paraId="5A53B2C6" w14:textId="77777777" w:rsidR="00E15206" w:rsidRPr="008A11A2" w:rsidRDefault="00E15206" w:rsidP="00506844">
      <w:pPr>
        <w:pStyle w:val="Sinespaciado"/>
        <w:ind w:left="1134"/>
        <w:jc w:val="both"/>
        <w:rPr>
          <w:sz w:val="16"/>
          <w:szCs w:val="16"/>
        </w:rPr>
      </w:pPr>
    </w:p>
    <w:p w14:paraId="26EF056C" w14:textId="7A2A2CBB" w:rsidR="00B84994" w:rsidRPr="00200BF1" w:rsidRDefault="00500706" w:rsidP="00506844">
      <w:pPr>
        <w:pStyle w:val="Sinespaciado"/>
        <w:numPr>
          <w:ilvl w:val="0"/>
          <w:numId w:val="4"/>
        </w:numPr>
        <w:jc w:val="both"/>
        <w:rPr>
          <w:b/>
          <w:bCs/>
          <w:i/>
          <w:iCs/>
          <w:sz w:val="25"/>
          <w:szCs w:val="25"/>
        </w:rPr>
      </w:pPr>
      <w:r w:rsidRPr="00200BF1">
        <w:rPr>
          <w:b/>
          <w:bCs/>
          <w:i/>
          <w:iCs/>
          <w:sz w:val="25"/>
          <w:szCs w:val="25"/>
        </w:rPr>
        <w:t>En el colegio viví el compañerismo y el descubrimiento de la Biblia</w:t>
      </w:r>
    </w:p>
    <w:p w14:paraId="035A2936" w14:textId="1F8DEAE7" w:rsidR="00B84994" w:rsidRPr="00200BF1" w:rsidRDefault="00500706" w:rsidP="00506844">
      <w:pPr>
        <w:pStyle w:val="Sinespaciado"/>
        <w:numPr>
          <w:ilvl w:val="0"/>
          <w:numId w:val="3"/>
        </w:numPr>
        <w:ind w:left="1134"/>
        <w:jc w:val="both"/>
        <w:rPr>
          <w:sz w:val="25"/>
          <w:szCs w:val="25"/>
        </w:rPr>
      </w:pPr>
      <w:r w:rsidRPr="00200BF1">
        <w:rPr>
          <w:sz w:val="25"/>
          <w:szCs w:val="25"/>
        </w:rPr>
        <w:t>Felizmente en el colegio tuvimos una mayoría de profesores humanistas que nos abrían a los problemas del país y a las corrientes de pensamiento social.</w:t>
      </w:r>
    </w:p>
    <w:p w14:paraId="57263ABD" w14:textId="64996B18" w:rsidR="00500706" w:rsidRPr="00200BF1" w:rsidRDefault="00500706" w:rsidP="00506844">
      <w:pPr>
        <w:pStyle w:val="Sinespaciado"/>
        <w:numPr>
          <w:ilvl w:val="0"/>
          <w:numId w:val="3"/>
        </w:numPr>
        <w:ind w:left="1134"/>
        <w:jc w:val="both"/>
        <w:rPr>
          <w:sz w:val="25"/>
          <w:szCs w:val="25"/>
        </w:rPr>
      </w:pPr>
      <w:r w:rsidRPr="00200BF1">
        <w:rPr>
          <w:sz w:val="25"/>
          <w:szCs w:val="25"/>
        </w:rPr>
        <w:t>Como estudié en un colegio católico, aprendí a leer la Biblia, el último año, con un profesor que nos decía: “El Pueblo de Jesús era un Pueblo rebelde y a Jesús no le gustaban las injusticias”.</w:t>
      </w:r>
    </w:p>
    <w:p w14:paraId="651404BA" w14:textId="4DF5051B" w:rsidR="00216F39" w:rsidRPr="00200BF1" w:rsidRDefault="00216F39" w:rsidP="00506844">
      <w:pPr>
        <w:pStyle w:val="Sinespaciado"/>
        <w:numPr>
          <w:ilvl w:val="0"/>
          <w:numId w:val="3"/>
        </w:numPr>
        <w:ind w:left="1134"/>
        <w:jc w:val="both"/>
        <w:rPr>
          <w:sz w:val="25"/>
          <w:szCs w:val="25"/>
        </w:rPr>
      </w:pPr>
      <w:r w:rsidRPr="00200BF1">
        <w:rPr>
          <w:sz w:val="25"/>
          <w:szCs w:val="25"/>
        </w:rPr>
        <w:t>En el Seminario mayor formamos grupos para ir a visitar los enfermos, las personas mayores, las que pasaban necesidad y compartir con pueblo pobres de África.</w:t>
      </w:r>
    </w:p>
    <w:p w14:paraId="4D02AFAB" w14:textId="77777777" w:rsidR="00E15206" w:rsidRPr="008A11A2" w:rsidRDefault="00E15206" w:rsidP="00506844">
      <w:pPr>
        <w:pStyle w:val="Sinespaciado"/>
        <w:ind w:left="774"/>
        <w:jc w:val="both"/>
        <w:rPr>
          <w:sz w:val="16"/>
          <w:szCs w:val="16"/>
        </w:rPr>
      </w:pPr>
    </w:p>
    <w:p w14:paraId="3633E968" w14:textId="77777777" w:rsidR="00E878D6" w:rsidRDefault="00E878D6" w:rsidP="00506844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i/>
          <w:iCs/>
          <w:kern w:val="2"/>
          <w:sz w:val="25"/>
          <w:szCs w:val="25"/>
          <w:lang w:eastAsia="en-US"/>
          <w14:ligatures w14:val="standardContextual"/>
        </w:rPr>
      </w:pPr>
      <w:r>
        <w:rPr>
          <w:b/>
          <w:bCs/>
          <w:i/>
          <w:iCs/>
          <w:sz w:val="25"/>
          <w:szCs w:val="25"/>
        </w:rPr>
        <w:br w:type="page"/>
      </w:r>
    </w:p>
    <w:p w14:paraId="60009D63" w14:textId="78B44124" w:rsidR="006608B4" w:rsidRPr="00200BF1" w:rsidRDefault="006608B4" w:rsidP="00506844">
      <w:pPr>
        <w:pStyle w:val="Sinespaciado"/>
        <w:numPr>
          <w:ilvl w:val="0"/>
          <w:numId w:val="4"/>
        </w:numPr>
        <w:jc w:val="both"/>
        <w:rPr>
          <w:b/>
          <w:bCs/>
          <w:i/>
          <w:iCs/>
          <w:sz w:val="25"/>
          <w:szCs w:val="25"/>
        </w:rPr>
      </w:pPr>
      <w:r w:rsidRPr="00200BF1">
        <w:rPr>
          <w:b/>
          <w:bCs/>
          <w:i/>
          <w:iCs/>
          <w:sz w:val="25"/>
          <w:szCs w:val="25"/>
        </w:rPr>
        <w:lastRenderedPageBreak/>
        <w:t>Un liderazgo de servicio mediante mi sacerdocio</w:t>
      </w:r>
    </w:p>
    <w:p w14:paraId="0B1F1FE7" w14:textId="46B48686" w:rsidR="006608B4" w:rsidRPr="00200BF1" w:rsidRDefault="00200BF1" w:rsidP="00506844">
      <w:pPr>
        <w:pStyle w:val="Sinespaciado"/>
        <w:numPr>
          <w:ilvl w:val="0"/>
          <w:numId w:val="3"/>
        </w:numPr>
        <w:ind w:left="1134"/>
        <w:jc w:val="both"/>
        <w:rPr>
          <w:sz w:val="25"/>
          <w:szCs w:val="25"/>
        </w:rPr>
      </w:pPr>
      <w:r w:rsidRPr="00200BF1">
        <w:rPr>
          <w:b/>
          <w:bCs/>
          <w:i/>
          <w:iCs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4432B613" wp14:editId="7BDDD619">
            <wp:simplePos x="0" y="0"/>
            <wp:positionH relativeFrom="column">
              <wp:posOffset>3882390</wp:posOffset>
            </wp:positionH>
            <wp:positionV relativeFrom="paragraph">
              <wp:posOffset>53975</wp:posOffset>
            </wp:positionV>
            <wp:extent cx="2761615" cy="2731135"/>
            <wp:effectExtent l="0" t="0" r="635" b="0"/>
            <wp:wrapSquare wrapText="bothSides"/>
            <wp:docPr id="14851351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08B4" w:rsidRPr="00200BF1">
        <w:rPr>
          <w:sz w:val="25"/>
          <w:szCs w:val="25"/>
        </w:rPr>
        <w:t>Veo mi sacerdocio como la posibilidad de ayudar a los demás, por una parte, a desarrollar todas sus capacidades y, por otra, a organizarse para ser más eficaces personal y colectivamente.</w:t>
      </w:r>
    </w:p>
    <w:p w14:paraId="396F34F4" w14:textId="0F748D16" w:rsidR="006608B4" w:rsidRPr="00200BF1" w:rsidRDefault="006608B4" w:rsidP="00506844">
      <w:pPr>
        <w:pStyle w:val="Sinespaciado"/>
        <w:numPr>
          <w:ilvl w:val="0"/>
          <w:numId w:val="3"/>
        </w:numPr>
        <w:ind w:left="1134"/>
        <w:jc w:val="both"/>
        <w:rPr>
          <w:sz w:val="25"/>
          <w:szCs w:val="25"/>
        </w:rPr>
      </w:pPr>
      <w:r w:rsidRPr="00200BF1">
        <w:rPr>
          <w:sz w:val="25"/>
          <w:szCs w:val="25"/>
        </w:rPr>
        <w:t>Me guía la palabra de Juan Bautista a propósito de Jesús que recién lo conoce y reconoce como Mesías: “¡Que él crezca y yo disminuya!”, o sea, ¡que el Pueblo crezca y yo disminuya!</w:t>
      </w:r>
    </w:p>
    <w:p w14:paraId="67FC6905" w14:textId="723A2248" w:rsidR="006608B4" w:rsidRPr="00200BF1" w:rsidRDefault="006608B4" w:rsidP="00506844">
      <w:pPr>
        <w:pStyle w:val="Sinespaciado"/>
        <w:numPr>
          <w:ilvl w:val="0"/>
          <w:numId w:val="3"/>
        </w:numPr>
        <w:ind w:left="1134"/>
        <w:jc w:val="both"/>
        <w:rPr>
          <w:sz w:val="25"/>
          <w:szCs w:val="25"/>
        </w:rPr>
      </w:pPr>
      <w:r w:rsidRPr="00200BF1">
        <w:rPr>
          <w:sz w:val="25"/>
          <w:szCs w:val="25"/>
        </w:rPr>
        <w:t>Me ayudan también el siguiente criterio del papa Francisco: ‘El pastor tiene que estar a veces delante del rebano, otras veces entre el rebano y otras detrás del rebaño’. El protagonista principal es el Pueblo consciente, organizado y protagonista.</w:t>
      </w:r>
    </w:p>
    <w:p w14:paraId="09D910E1" w14:textId="4E045122" w:rsidR="006608B4" w:rsidRPr="00200BF1" w:rsidRDefault="006608B4" w:rsidP="00506844">
      <w:pPr>
        <w:pStyle w:val="Sinespaciado"/>
        <w:numPr>
          <w:ilvl w:val="0"/>
          <w:numId w:val="3"/>
        </w:numPr>
        <w:ind w:left="1134"/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La clave maestra es la opción de Jesús por los pobres que me enseña 3 criterios: </w:t>
      </w:r>
    </w:p>
    <w:p w14:paraId="5E537755" w14:textId="3AC81D52" w:rsidR="006608B4" w:rsidRPr="00200BF1" w:rsidRDefault="006608B4" w:rsidP="00506844">
      <w:pPr>
        <w:pStyle w:val="Sinespaciado"/>
        <w:numPr>
          <w:ilvl w:val="0"/>
          <w:numId w:val="9"/>
        </w:numPr>
        <w:jc w:val="both"/>
        <w:rPr>
          <w:sz w:val="25"/>
          <w:szCs w:val="25"/>
        </w:rPr>
      </w:pPr>
      <w:r w:rsidRPr="00200BF1">
        <w:rPr>
          <w:sz w:val="25"/>
          <w:szCs w:val="25"/>
        </w:rPr>
        <w:t>Una vida de pobreza digna hecha de sencillez y austeridad,</w:t>
      </w:r>
    </w:p>
    <w:p w14:paraId="77D78D55" w14:textId="3372728C" w:rsidR="006608B4" w:rsidRPr="00200BF1" w:rsidRDefault="006608B4" w:rsidP="00506844">
      <w:pPr>
        <w:pStyle w:val="Sinespaciado"/>
        <w:numPr>
          <w:ilvl w:val="0"/>
          <w:numId w:val="9"/>
        </w:numPr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Un estar entre </w:t>
      </w:r>
      <w:proofErr w:type="spellStart"/>
      <w:r w:rsidRPr="00200BF1">
        <w:rPr>
          <w:sz w:val="25"/>
          <w:szCs w:val="25"/>
        </w:rPr>
        <w:t>lo</w:t>
      </w:r>
      <w:proofErr w:type="spellEnd"/>
      <w:r w:rsidRPr="00200BF1">
        <w:rPr>
          <w:sz w:val="25"/>
          <w:szCs w:val="25"/>
        </w:rPr>
        <w:t xml:space="preserve"> pobres para pensar, actuar y creer a la manera de ellos, haciendo mías sus causas, sus proyectos y sus luchas, y</w:t>
      </w:r>
    </w:p>
    <w:p w14:paraId="2F006F97" w14:textId="397F761C" w:rsidR="006608B4" w:rsidRPr="00200BF1" w:rsidRDefault="006608B4" w:rsidP="00506844">
      <w:pPr>
        <w:pStyle w:val="Sinespaciado"/>
        <w:numPr>
          <w:ilvl w:val="0"/>
          <w:numId w:val="9"/>
        </w:numPr>
        <w:jc w:val="both"/>
        <w:rPr>
          <w:sz w:val="25"/>
          <w:szCs w:val="25"/>
        </w:rPr>
      </w:pPr>
      <w:r w:rsidRPr="00200BF1">
        <w:rPr>
          <w:sz w:val="25"/>
          <w:szCs w:val="25"/>
        </w:rPr>
        <w:t>Una lucha incansable contra la miseria y las estructuras que la provocan.</w:t>
      </w:r>
    </w:p>
    <w:p w14:paraId="527D8C3A" w14:textId="51B04D08" w:rsidR="006608B4" w:rsidRPr="008A11A2" w:rsidRDefault="006608B4" w:rsidP="00506844">
      <w:pPr>
        <w:pStyle w:val="Sinespaciado"/>
        <w:ind w:left="1134"/>
        <w:jc w:val="both"/>
        <w:rPr>
          <w:sz w:val="16"/>
          <w:szCs w:val="16"/>
        </w:rPr>
      </w:pPr>
    </w:p>
    <w:p w14:paraId="4A21AFE7" w14:textId="2FF2F8B2" w:rsidR="00216F39" w:rsidRPr="00200BF1" w:rsidRDefault="00216F39" w:rsidP="00506844">
      <w:pPr>
        <w:pStyle w:val="Sinespaciado"/>
        <w:numPr>
          <w:ilvl w:val="0"/>
          <w:numId w:val="4"/>
        </w:numPr>
        <w:jc w:val="both"/>
        <w:rPr>
          <w:b/>
          <w:bCs/>
          <w:i/>
          <w:iCs/>
          <w:sz w:val="25"/>
          <w:szCs w:val="25"/>
        </w:rPr>
      </w:pPr>
      <w:r w:rsidRPr="00200BF1">
        <w:rPr>
          <w:b/>
          <w:bCs/>
          <w:i/>
          <w:iCs/>
          <w:sz w:val="25"/>
          <w:szCs w:val="25"/>
        </w:rPr>
        <w:t>Aquí en Ecuador descubrí una fe liberadora</w:t>
      </w:r>
    </w:p>
    <w:p w14:paraId="0A97D9BC" w14:textId="012DA884" w:rsidR="00216F39" w:rsidRPr="00200BF1" w:rsidRDefault="00216F39" w:rsidP="00506844">
      <w:pPr>
        <w:pStyle w:val="Sinespaciado"/>
        <w:ind w:left="708" w:firstLine="372"/>
        <w:jc w:val="both"/>
        <w:rPr>
          <w:sz w:val="25"/>
          <w:szCs w:val="25"/>
        </w:rPr>
      </w:pPr>
      <w:r w:rsidRPr="00200BF1">
        <w:rPr>
          <w:sz w:val="25"/>
          <w:szCs w:val="25"/>
          <w:u w:val="single"/>
        </w:rPr>
        <w:t>Los obispos de América Latina</w:t>
      </w:r>
      <w:r w:rsidRPr="00200BF1">
        <w:rPr>
          <w:sz w:val="25"/>
          <w:szCs w:val="25"/>
        </w:rPr>
        <w:t xml:space="preserve"> tuvieron varias reuniones latinoamericanas. En ellas definían las orientaciones para las diócesis y las parroquias.</w:t>
      </w:r>
    </w:p>
    <w:p w14:paraId="0EA5A65C" w14:textId="199C4D4C" w:rsidR="00216F39" w:rsidRPr="00200BF1" w:rsidRDefault="00216F39" w:rsidP="00506844">
      <w:pPr>
        <w:pStyle w:val="Sinespaciado"/>
        <w:numPr>
          <w:ilvl w:val="0"/>
          <w:numId w:val="3"/>
        </w:numPr>
        <w:ind w:left="1134"/>
        <w:jc w:val="both"/>
        <w:rPr>
          <w:sz w:val="25"/>
          <w:szCs w:val="25"/>
        </w:rPr>
      </w:pPr>
      <w:r w:rsidRPr="00200BF1">
        <w:rPr>
          <w:sz w:val="25"/>
          <w:szCs w:val="25"/>
        </w:rPr>
        <w:t>En su reunión de Medellín en 1968, dijeron que ‘la pobreza es un empobrecimiento causa por un sistema con estructuras de pecado que hay que enfrentar con Comunidades entre los pobres’.</w:t>
      </w:r>
    </w:p>
    <w:p w14:paraId="243EA8BD" w14:textId="580FCB62" w:rsidR="00216F39" w:rsidRPr="00200BF1" w:rsidRDefault="00216F39" w:rsidP="00506844">
      <w:pPr>
        <w:pStyle w:val="Sinespaciado"/>
        <w:numPr>
          <w:ilvl w:val="0"/>
          <w:numId w:val="3"/>
        </w:numPr>
        <w:ind w:left="1134"/>
        <w:jc w:val="both"/>
        <w:rPr>
          <w:sz w:val="25"/>
          <w:szCs w:val="25"/>
        </w:rPr>
      </w:pPr>
      <w:r w:rsidRPr="00200BF1">
        <w:rPr>
          <w:sz w:val="25"/>
          <w:szCs w:val="25"/>
        </w:rPr>
        <w:t>En 1979 en Puebla (México</w:t>
      </w:r>
      <w:r w:rsidR="000B72AB" w:rsidRPr="00200BF1">
        <w:rPr>
          <w:sz w:val="25"/>
          <w:szCs w:val="25"/>
        </w:rPr>
        <w:t>), los obispos hablan</w:t>
      </w:r>
      <w:r w:rsidRPr="00200BF1">
        <w:rPr>
          <w:sz w:val="25"/>
          <w:szCs w:val="25"/>
        </w:rPr>
        <w:t xml:space="preserve"> </w:t>
      </w:r>
      <w:r w:rsidR="000B72AB" w:rsidRPr="00200BF1">
        <w:rPr>
          <w:sz w:val="25"/>
          <w:szCs w:val="25"/>
        </w:rPr>
        <w:t xml:space="preserve">del compromiso político: </w:t>
      </w:r>
      <w:r w:rsidR="00AC4AC7">
        <w:rPr>
          <w:sz w:val="25"/>
          <w:szCs w:val="25"/>
        </w:rPr>
        <w:t>“</w:t>
      </w:r>
      <w:r w:rsidR="000B72AB" w:rsidRPr="00200BF1">
        <w:rPr>
          <w:sz w:val="25"/>
          <w:szCs w:val="25"/>
        </w:rPr>
        <w:t>Hay cristianos como también sacerdotes y religiosos que anuncian un Evangelio sin incidencias económicas, sociales, culturales y políticas. Esta mutilación equivale a cierta colusión (o complicidad) con el orden establecido”.</w:t>
      </w:r>
    </w:p>
    <w:p w14:paraId="71FC29A4" w14:textId="599451D4" w:rsidR="000B72AB" w:rsidRPr="00200BF1" w:rsidRDefault="000B72AB" w:rsidP="00506844">
      <w:pPr>
        <w:pStyle w:val="Sinespaciado"/>
        <w:ind w:left="774" w:firstLine="360"/>
        <w:jc w:val="both"/>
        <w:rPr>
          <w:sz w:val="25"/>
          <w:szCs w:val="25"/>
        </w:rPr>
      </w:pPr>
      <w:r w:rsidRPr="00200BF1">
        <w:rPr>
          <w:sz w:val="25"/>
          <w:szCs w:val="25"/>
          <w:u w:val="single"/>
        </w:rPr>
        <w:t>Todo esto me hizo descubrir la dimensión política de la fe cristiana</w:t>
      </w:r>
      <w:r w:rsidRPr="00200BF1">
        <w:rPr>
          <w:sz w:val="25"/>
          <w:szCs w:val="25"/>
        </w:rPr>
        <w:t xml:space="preserve"> y empezamos a participar en marcha del 1° de mayo, de solidaridad, de protesta, etc. y a profundizar más en este aspecto de la fe y la política, para ser una voz y una luz</w:t>
      </w:r>
      <w:r w:rsidR="006608B4" w:rsidRPr="00200BF1">
        <w:rPr>
          <w:sz w:val="25"/>
          <w:szCs w:val="25"/>
        </w:rPr>
        <w:t>, junto a otros,</w:t>
      </w:r>
      <w:r w:rsidRPr="00200BF1">
        <w:rPr>
          <w:sz w:val="25"/>
          <w:szCs w:val="25"/>
        </w:rPr>
        <w:t xml:space="preserve"> en las campañas para las elecciones de autoridades locales y nacionales.</w:t>
      </w:r>
    </w:p>
    <w:p w14:paraId="7B4D65BC" w14:textId="77777777" w:rsidR="000B72AB" w:rsidRPr="00200BF1" w:rsidRDefault="000B72AB" w:rsidP="00506844">
      <w:pPr>
        <w:pStyle w:val="Sinespaciado"/>
        <w:jc w:val="both"/>
        <w:rPr>
          <w:sz w:val="16"/>
          <w:szCs w:val="16"/>
        </w:rPr>
      </w:pPr>
    </w:p>
    <w:p w14:paraId="02EF5506" w14:textId="3961CF80" w:rsidR="000B72AB" w:rsidRPr="00E878D6" w:rsidRDefault="000B72AB" w:rsidP="00506844">
      <w:pPr>
        <w:pStyle w:val="Sinespaciado"/>
        <w:jc w:val="both"/>
        <w:rPr>
          <w:b/>
          <w:bCs/>
          <w:color w:val="C00000"/>
          <w:sz w:val="25"/>
          <w:szCs w:val="25"/>
        </w:rPr>
      </w:pPr>
      <w:r w:rsidRPr="00E878D6">
        <w:rPr>
          <w:b/>
          <w:bCs/>
          <w:color w:val="C00000"/>
          <w:sz w:val="25"/>
          <w:szCs w:val="25"/>
        </w:rPr>
        <w:t>LA OPCIÓN POR UN COMPROMISO POLÍTICO PARTIDISTA</w:t>
      </w:r>
    </w:p>
    <w:p w14:paraId="64DE4C18" w14:textId="77777777" w:rsidR="00D95F8B" w:rsidRPr="00200BF1" w:rsidRDefault="00D95F8B" w:rsidP="00506844">
      <w:pPr>
        <w:pStyle w:val="Sinespaciado"/>
        <w:jc w:val="both"/>
        <w:rPr>
          <w:b/>
          <w:bCs/>
          <w:sz w:val="16"/>
          <w:szCs w:val="16"/>
        </w:rPr>
      </w:pPr>
    </w:p>
    <w:p w14:paraId="7E6968D6" w14:textId="77777777" w:rsidR="00D95F8B" w:rsidRPr="00200BF1" w:rsidRDefault="000B72AB" w:rsidP="00506844">
      <w:pPr>
        <w:pStyle w:val="Sinespaciado"/>
        <w:numPr>
          <w:ilvl w:val="0"/>
          <w:numId w:val="6"/>
        </w:numPr>
        <w:jc w:val="both"/>
        <w:rPr>
          <w:b/>
          <w:bCs/>
          <w:sz w:val="25"/>
          <w:szCs w:val="25"/>
        </w:rPr>
      </w:pPr>
      <w:r w:rsidRPr="00200BF1">
        <w:rPr>
          <w:b/>
          <w:bCs/>
          <w:sz w:val="25"/>
          <w:szCs w:val="25"/>
        </w:rPr>
        <w:t xml:space="preserve">Además de Ecuador, estuve 8 años en una parroquia rural de Nicaragua </w:t>
      </w:r>
    </w:p>
    <w:p w14:paraId="1DDD0CD0" w14:textId="44946414" w:rsidR="000B72AB" w:rsidRPr="00200BF1" w:rsidRDefault="00D95F8B" w:rsidP="00506844">
      <w:pPr>
        <w:pStyle w:val="Sinespaciado"/>
        <w:numPr>
          <w:ilvl w:val="0"/>
          <w:numId w:val="3"/>
        </w:numPr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Eso fue </w:t>
      </w:r>
      <w:r w:rsidR="000B72AB" w:rsidRPr="00200BF1">
        <w:rPr>
          <w:sz w:val="25"/>
          <w:szCs w:val="25"/>
        </w:rPr>
        <w:t xml:space="preserve">al final del </w:t>
      </w:r>
      <w:r w:rsidR="000B72AB" w:rsidRPr="00200BF1">
        <w:rPr>
          <w:b/>
          <w:bCs/>
          <w:i/>
          <w:iCs/>
          <w:sz w:val="25"/>
          <w:szCs w:val="25"/>
        </w:rPr>
        <w:t>gobierno sandinista</w:t>
      </w:r>
      <w:r w:rsidR="000B72AB" w:rsidRPr="00200BF1">
        <w:rPr>
          <w:sz w:val="25"/>
          <w:szCs w:val="25"/>
        </w:rPr>
        <w:t xml:space="preserve"> mientras estaba la guerra </w:t>
      </w:r>
      <w:r w:rsidRPr="00200BF1">
        <w:rPr>
          <w:sz w:val="25"/>
          <w:szCs w:val="25"/>
        </w:rPr>
        <w:t>de la Contrarrevolución financiada por el gobierno de Estados Unidos.</w:t>
      </w:r>
    </w:p>
    <w:p w14:paraId="121547A4" w14:textId="49F1939F" w:rsidR="000B72AB" w:rsidRPr="00200BF1" w:rsidRDefault="00D95F8B" w:rsidP="00506844">
      <w:pPr>
        <w:pStyle w:val="Sinespaciado"/>
        <w:numPr>
          <w:ilvl w:val="0"/>
          <w:numId w:val="3"/>
        </w:numPr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Con el gobierno sandinista descubrí la puesta en marcha de una </w:t>
      </w:r>
      <w:r w:rsidRPr="00200BF1">
        <w:rPr>
          <w:b/>
          <w:bCs/>
          <w:i/>
          <w:iCs/>
          <w:sz w:val="25"/>
          <w:szCs w:val="25"/>
        </w:rPr>
        <w:t>organización socialista</w:t>
      </w:r>
      <w:r w:rsidRPr="00200BF1">
        <w:rPr>
          <w:sz w:val="25"/>
          <w:szCs w:val="25"/>
        </w:rPr>
        <w:t xml:space="preserve"> de la sociedad que se inspiraba de la experiencia cubana.</w:t>
      </w:r>
    </w:p>
    <w:p w14:paraId="7609A474" w14:textId="73B2A557" w:rsidR="00D86B1A" w:rsidRPr="00200BF1" w:rsidRDefault="00D86B1A" w:rsidP="00506844">
      <w:pPr>
        <w:pStyle w:val="Sinespaciado"/>
        <w:numPr>
          <w:ilvl w:val="0"/>
          <w:numId w:val="3"/>
        </w:numPr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Allí hice la experiencia de </w:t>
      </w:r>
      <w:r w:rsidRPr="00200BF1">
        <w:rPr>
          <w:b/>
          <w:bCs/>
          <w:i/>
          <w:iCs/>
          <w:sz w:val="25"/>
          <w:szCs w:val="25"/>
        </w:rPr>
        <w:t>la Iglesia de los Pobres,</w:t>
      </w:r>
      <w:r w:rsidRPr="00200BF1">
        <w:rPr>
          <w:sz w:val="25"/>
          <w:szCs w:val="25"/>
        </w:rPr>
        <w:t xml:space="preserve"> o sea, una Iglesia en manos de la gente organizada en un sinnúmero de ministerios y actividades sociales y políticas.</w:t>
      </w:r>
    </w:p>
    <w:p w14:paraId="68A71359" w14:textId="77777777" w:rsidR="00D95F8B" w:rsidRPr="00200BF1" w:rsidRDefault="00D95F8B" w:rsidP="00506844">
      <w:pPr>
        <w:pStyle w:val="Sinespaciado"/>
        <w:ind w:left="720"/>
        <w:jc w:val="both"/>
        <w:rPr>
          <w:color w:val="FF0000"/>
          <w:sz w:val="16"/>
          <w:szCs w:val="16"/>
        </w:rPr>
      </w:pPr>
    </w:p>
    <w:p w14:paraId="0BECA95B" w14:textId="46E6253C" w:rsidR="00D95F8B" w:rsidRPr="00200BF1" w:rsidRDefault="00560F75" w:rsidP="00506844">
      <w:pPr>
        <w:pStyle w:val="Sinespaciado"/>
        <w:numPr>
          <w:ilvl w:val="0"/>
          <w:numId w:val="6"/>
        </w:numPr>
        <w:jc w:val="both"/>
        <w:rPr>
          <w:b/>
          <w:bCs/>
          <w:sz w:val="25"/>
          <w:szCs w:val="25"/>
        </w:rPr>
      </w:pPr>
      <w:r w:rsidRPr="00200BF1">
        <w:rPr>
          <w:b/>
          <w:bCs/>
          <w:sz w:val="25"/>
          <w:szCs w:val="25"/>
        </w:rPr>
        <w:t xml:space="preserve">Novedad: </w:t>
      </w:r>
      <w:r w:rsidR="00D95F8B" w:rsidRPr="00200BF1">
        <w:rPr>
          <w:b/>
          <w:bCs/>
          <w:sz w:val="25"/>
          <w:szCs w:val="25"/>
        </w:rPr>
        <w:t xml:space="preserve">Apoyo oficial </w:t>
      </w:r>
      <w:r w:rsidRPr="00200BF1">
        <w:rPr>
          <w:b/>
          <w:bCs/>
          <w:sz w:val="25"/>
          <w:szCs w:val="25"/>
        </w:rPr>
        <w:t xml:space="preserve">de la Iglesia de Nicaragua </w:t>
      </w:r>
      <w:r w:rsidR="00D95F8B" w:rsidRPr="00200BF1">
        <w:rPr>
          <w:b/>
          <w:bCs/>
          <w:sz w:val="25"/>
          <w:szCs w:val="25"/>
        </w:rPr>
        <w:t>al socialismo</w:t>
      </w:r>
    </w:p>
    <w:p w14:paraId="5D47BACD" w14:textId="59F6B908" w:rsidR="00560F75" w:rsidRPr="00200BF1" w:rsidRDefault="00560F75" w:rsidP="00506844">
      <w:pPr>
        <w:pStyle w:val="Sinespaciado"/>
        <w:numPr>
          <w:ilvl w:val="0"/>
          <w:numId w:val="3"/>
        </w:numPr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Hay que decir que </w:t>
      </w:r>
      <w:r w:rsidRPr="00200BF1">
        <w:rPr>
          <w:b/>
          <w:bCs/>
          <w:i/>
          <w:iCs/>
          <w:sz w:val="25"/>
          <w:szCs w:val="25"/>
        </w:rPr>
        <w:t>muchos cristianos y sacerdotes nicaragüenses,</w:t>
      </w:r>
      <w:r w:rsidRPr="00200BF1">
        <w:rPr>
          <w:sz w:val="25"/>
          <w:szCs w:val="25"/>
        </w:rPr>
        <w:t xml:space="preserve"> por una parte, participaron en la guerra de guerrilla del Frente Sandinista para desterrar a la dictadura somocista. Por otra parte, participaron también en el gobierno sandinista.</w:t>
      </w:r>
    </w:p>
    <w:p w14:paraId="75348AC7" w14:textId="2EF9FD46" w:rsidR="00D95F8B" w:rsidRPr="00200BF1" w:rsidRDefault="00560F75" w:rsidP="00506844">
      <w:pPr>
        <w:pStyle w:val="Sinespaciado"/>
        <w:numPr>
          <w:ilvl w:val="0"/>
          <w:numId w:val="3"/>
        </w:numPr>
        <w:jc w:val="both"/>
        <w:rPr>
          <w:sz w:val="25"/>
          <w:szCs w:val="25"/>
        </w:rPr>
      </w:pPr>
      <w:r w:rsidRPr="00200BF1">
        <w:rPr>
          <w:sz w:val="25"/>
          <w:szCs w:val="25"/>
        </w:rPr>
        <w:lastRenderedPageBreak/>
        <w:t>Por todo esto</w:t>
      </w:r>
      <w:r w:rsidR="00D95F8B" w:rsidRPr="00200BF1">
        <w:rPr>
          <w:sz w:val="25"/>
          <w:szCs w:val="25"/>
        </w:rPr>
        <w:t xml:space="preserve">, </w:t>
      </w:r>
      <w:r w:rsidR="00D95F8B" w:rsidRPr="00200BF1">
        <w:rPr>
          <w:b/>
          <w:bCs/>
          <w:i/>
          <w:iCs/>
          <w:sz w:val="25"/>
          <w:szCs w:val="25"/>
        </w:rPr>
        <w:t>los obispos de Nicaragua</w:t>
      </w:r>
      <w:r w:rsidR="00D95F8B" w:rsidRPr="00200BF1">
        <w:rPr>
          <w:sz w:val="25"/>
          <w:szCs w:val="25"/>
        </w:rPr>
        <w:t xml:space="preserve"> escribieron una carta que oriente favorablemente a los cristianos a apoyar el socialismo. Escribieron en noviembre de 1979, pocos meses del triunfo de la Revolución sandinista.</w:t>
      </w:r>
      <w:r w:rsidR="00E15206" w:rsidRPr="00200BF1">
        <w:rPr>
          <w:sz w:val="25"/>
          <w:szCs w:val="25"/>
        </w:rPr>
        <w:t xml:space="preserve"> Afirman lo siguiente:</w:t>
      </w:r>
    </w:p>
    <w:p w14:paraId="2AE48366" w14:textId="4A8C6E36" w:rsidR="00D95F8B" w:rsidRPr="00200BF1" w:rsidRDefault="00D95F8B" w:rsidP="00506844">
      <w:pPr>
        <w:numPr>
          <w:ilvl w:val="0"/>
          <w:numId w:val="3"/>
        </w:numPr>
        <w:jc w:val="both"/>
        <w:rPr>
          <w:rFonts w:ascii="Calibri" w:hAnsi="Calibri" w:cs="Calibri"/>
          <w:sz w:val="25"/>
          <w:szCs w:val="25"/>
          <w:lang w:val="es-MX"/>
        </w:rPr>
      </w:pPr>
      <w:r w:rsidRPr="00200BF1">
        <w:rPr>
          <w:rFonts w:ascii="Calibri" w:hAnsi="Calibri" w:cs="Calibri"/>
          <w:b/>
          <w:bCs/>
          <w:i/>
          <w:iCs/>
          <w:sz w:val="25"/>
          <w:szCs w:val="25"/>
          <w:lang w:val="es-MX"/>
        </w:rPr>
        <w:t>“Si</w:t>
      </w:r>
      <w:r w:rsidR="00560F75" w:rsidRPr="00200BF1">
        <w:rPr>
          <w:rFonts w:ascii="Calibri" w:hAnsi="Calibri" w:cs="Calibri"/>
          <w:b/>
          <w:bCs/>
          <w:i/>
          <w:iCs/>
          <w:sz w:val="25"/>
          <w:szCs w:val="25"/>
          <w:lang w:val="es-MX"/>
        </w:rPr>
        <w:t xml:space="preserve"> </w:t>
      </w:r>
      <w:r w:rsidRPr="00200BF1">
        <w:rPr>
          <w:rFonts w:ascii="Calibri" w:hAnsi="Calibri" w:cs="Calibri"/>
          <w:b/>
          <w:bCs/>
          <w:i/>
          <w:iCs/>
          <w:sz w:val="25"/>
          <w:szCs w:val="25"/>
          <w:lang w:val="es-MX"/>
        </w:rPr>
        <w:t>socialismo</w:t>
      </w:r>
      <w:r w:rsidRPr="00200BF1">
        <w:rPr>
          <w:rFonts w:ascii="Calibri" w:hAnsi="Calibri" w:cs="Calibri"/>
          <w:sz w:val="25"/>
          <w:szCs w:val="25"/>
          <w:lang w:val="es-MX"/>
        </w:rPr>
        <w:t xml:space="preserve"> significa preeminencia de los intereses de la mayoría de los nicaragüenses y un modelo de economía planificada nacionalmente solidaria y progresivamente participativa, nada tenemos que objetar. </w:t>
      </w:r>
    </w:p>
    <w:p w14:paraId="1B91AAD6" w14:textId="77777777" w:rsidR="00D95F8B" w:rsidRPr="00200BF1" w:rsidRDefault="00D95F8B" w:rsidP="00506844">
      <w:pPr>
        <w:ind w:left="720"/>
        <w:jc w:val="both"/>
        <w:rPr>
          <w:rFonts w:ascii="Calibri" w:hAnsi="Calibri" w:cs="Calibri"/>
          <w:sz w:val="25"/>
          <w:szCs w:val="25"/>
          <w:lang w:val="es-MX"/>
        </w:rPr>
      </w:pPr>
      <w:r w:rsidRPr="00200BF1">
        <w:rPr>
          <w:rFonts w:ascii="Calibri" w:hAnsi="Calibri" w:cs="Calibri"/>
          <w:b/>
          <w:bCs/>
          <w:i/>
          <w:iCs/>
          <w:sz w:val="25"/>
          <w:szCs w:val="25"/>
          <w:lang w:val="es-MX"/>
        </w:rPr>
        <w:t xml:space="preserve">Un proyecto social </w:t>
      </w:r>
      <w:r w:rsidRPr="00200BF1">
        <w:rPr>
          <w:rFonts w:ascii="Calibri" w:hAnsi="Calibri" w:cs="Calibri"/>
          <w:sz w:val="25"/>
          <w:szCs w:val="25"/>
          <w:lang w:val="es-MX"/>
        </w:rPr>
        <w:t xml:space="preserve">que garantice el destino común de los bienes y recursos del país y permita que, sobre esta base de satisfacción de las necesidades fundamentales de todos, vaya progresando la calidad humana de la vida, nos parece justo. </w:t>
      </w:r>
    </w:p>
    <w:p w14:paraId="3E5391DC" w14:textId="7289BBD8" w:rsidR="00D95F8B" w:rsidRPr="00200BF1" w:rsidRDefault="00D95F8B" w:rsidP="00506844">
      <w:pPr>
        <w:ind w:left="720"/>
        <w:jc w:val="both"/>
        <w:rPr>
          <w:rFonts w:ascii="Calibri" w:hAnsi="Calibri" w:cs="Calibri"/>
          <w:sz w:val="25"/>
          <w:szCs w:val="25"/>
          <w:lang w:val="es-MX"/>
        </w:rPr>
      </w:pPr>
      <w:r w:rsidRPr="00200BF1">
        <w:rPr>
          <w:rFonts w:ascii="Calibri" w:hAnsi="Calibri" w:cs="Calibri"/>
          <w:b/>
          <w:bCs/>
          <w:i/>
          <w:iCs/>
          <w:sz w:val="25"/>
          <w:szCs w:val="25"/>
          <w:lang w:val="es-MX"/>
        </w:rPr>
        <w:t>Si socialismo</w:t>
      </w:r>
      <w:r w:rsidRPr="00200BF1">
        <w:rPr>
          <w:rFonts w:ascii="Calibri" w:hAnsi="Calibri" w:cs="Calibri"/>
          <w:sz w:val="25"/>
          <w:szCs w:val="25"/>
          <w:lang w:val="es-MX"/>
        </w:rPr>
        <w:t xml:space="preserve"> implica una creciente disminución de las injusticias y de las tradicionales desigualdades entre las ciudades y el campo, entre la remuneración del trabajo intelectual y del manual; si significa participación del trabajador, en los productos de su trabajo, superando la alienación económica, nada hay en el cristianismo que implique contradicción con este proceso. </w:t>
      </w:r>
    </w:p>
    <w:p w14:paraId="270F6EA7" w14:textId="77777777" w:rsidR="00D95F8B" w:rsidRPr="00200BF1" w:rsidRDefault="00D95F8B" w:rsidP="00506844">
      <w:pPr>
        <w:ind w:left="720"/>
        <w:jc w:val="both"/>
        <w:rPr>
          <w:rFonts w:ascii="Calibri" w:hAnsi="Calibri" w:cs="Calibri"/>
          <w:sz w:val="25"/>
          <w:szCs w:val="25"/>
          <w:lang w:val="es-MX"/>
        </w:rPr>
      </w:pPr>
      <w:r w:rsidRPr="00200BF1">
        <w:rPr>
          <w:rFonts w:ascii="Calibri" w:hAnsi="Calibri" w:cs="Calibri"/>
          <w:b/>
          <w:bCs/>
          <w:i/>
          <w:iCs/>
          <w:sz w:val="25"/>
          <w:szCs w:val="25"/>
          <w:lang w:val="es-MX"/>
        </w:rPr>
        <w:t>Si socialismo</w:t>
      </w:r>
      <w:r w:rsidRPr="00200BF1">
        <w:rPr>
          <w:rFonts w:ascii="Calibri" w:hAnsi="Calibri" w:cs="Calibri"/>
          <w:sz w:val="25"/>
          <w:szCs w:val="25"/>
          <w:lang w:val="es-MX"/>
        </w:rPr>
        <w:t xml:space="preserve"> supone poder ejercido desde la perspectiva de las grandes mayorías y compartido crecientemente por el pueblo organizado, de modo que vaya hacia una verdadera transferencia del poder hacia las clases populares, de nuevo no encontrará en la fe sino motivación y apoyo.</w:t>
      </w:r>
    </w:p>
    <w:p w14:paraId="1614CC52" w14:textId="77777777" w:rsidR="00D95F8B" w:rsidRPr="00200BF1" w:rsidRDefault="00D95F8B" w:rsidP="00506844">
      <w:pPr>
        <w:ind w:left="720"/>
        <w:jc w:val="both"/>
        <w:rPr>
          <w:rFonts w:ascii="Calibri" w:hAnsi="Calibri" w:cs="Calibri"/>
          <w:sz w:val="25"/>
          <w:szCs w:val="25"/>
          <w:lang w:val="es-MX"/>
        </w:rPr>
      </w:pPr>
      <w:r w:rsidRPr="00200BF1">
        <w:rPr>
          <w:rFonts w:ascii="Calibri" w:hAnsi="Calibri" w:cs="Calibri"/>
          <w:b/>
          <w:bCs/>
          <w:i/>
          <w:iCs/>
          <w:sz w:val="25"/>
          <w:szCs w:val="25"/>
          <w:lang w:val="es-MX"/>
        </w:rPr>
        <w:t>Si el socialismo</w:t>
      </w:r>
      <w:r w:rsidRPr="00200BF1">
        <w:rPr>
          <w:rFonts w:ascii="Calibri" w:hAnsi="Calibri" w:cs="Calibri"/>
          <w:sz w:val="25"/>
          <w:szCs w:val="25"/>
          <w:lang w:val="es-MX"/>
        </w:rPr>
        <w:t xml:space="preserve"> lleva a procesos culturales que despierten la dignidad de nuestras masas y les comunique el coraje para asumir responsabilidades y exigir sus derechos, se trata de una humanización convergente con la dignidad humana que proclama nuestra fe.</w:t>
      </w:r>
    </w:p>
    <w:p w14:paraId="36EF1C7D" w14:textId="6BBD2683" w:rsidR="00D95F8B" w:rsidRPr="00200BF1" w:rsidRDefault="00D95F8B" w:rsidP="00506844">
      <w:pPr>
        <w:ind w:left="708"/>
        <w:jc w:val="both"/>
        <w:rPr>
          <w:rFonts w:ascii="Calibri" w:hAnsi="Calibri" w:cs="Calibri"/>
          <w:sz w:val="25"/>
          <w:szCs w:val="25"/>
          <w:lang w:val="es-MX"/>
        </w:rPr>
      </w:pPr>
      <w:r w:rsidRPr="00200BF1">
        <w:rPr>
          <w:rFonts w:ascii="Calibri" w:hAnsi="Calibri" w:cs="Calibri"/>
          <w:sz w:val="25"/>
          <w:szCs w:val="25"/>
          <w:lang w:val="es-MX"/>
        </w:rPr>
        <w:t xml:space="preserve">En cuanto a </w:t>
      </w:r>
      <w:r w:rsidRPr="00200BF1">
        <w:rPr>
          <w:rFonts w:ascii="Calibri" w:hAnsi="Calibri" w:cs="Calibri"/>
          <w:b/>
          <w:bCs/>
          <w:i/>
          <w:iCs/>
          <w:sz w:val="25"/>
          <w:szCs w:val="25"/>
          <w:lang w:val="es-MX"/>
        </w:rPr>
        <w:t>la lucha de clases sociales,</w:t>
      </w:r>
      <w:r w:rsidRPr="00200BF1">
        <w:rPr>
          <w:rFonts w:ascii="Calibri" w:hAnsi="Calibri" w:cs="Calibri"/>
          <w:sz w:val="25"/>
          <w:szCs w:val="25"/>
          <w:lang w:val="es-MX"/>
        </w:rPr>
        <w:t xml:space="preserve"> pensamos que una cosa es el hecho dinámico de la lucha de clases, que debe llevar a una justa transformación de las estructuras, y otra el odio de clases que se dirige contra las personas y contradice radicalmente el deber cristiano de regirse por el amor.”</w:t>
      </w:r>
    </w:p>
    <w:p w14:paraId="621DEAED" w14:textId="7994C7CB" w:rsidR="000B72AB" w:rsidRPr="00200BF1" w:rsidRDefault="000B72AB" w:rsidP="00506844">
      <w:pPr>
        <w:pStyle w:val="Sinespaciado"/>
        <w:jc w:val="both"/>
        <w:rPr>
          <w:sz w:val="16"/>
          <w:szCs w:val="16"/>
        </w:rPr>
      </w:pPr>
    </w:p>
    <w:p w14:paraId="638C5548" w14:textId="1C1BF3D9" w:rsidR="000B72AB" w:rsidRPr="00200BF1" w:rsidRDefault="00D95F8B" w:rsidP="00506844">
      <w:pPr>
        <w:pStyle w:val="Sinespaciado"/>
        <w:numPr>
          <w:ilvl w:val="0"/>
          <w:numId w:val="6"/>
        </w:numPr>
        <w:jc w:val="both"/>
        <w:rPr>
          <w:b/>
          <w:bCs/>
          <w:sz w:val="25"/>
          <w:szCs w:val="25"/>
        </w:rPr>
      </w:pPr>
      <w:r w:rsidRPr="00200BF1">
        <w:rPr>
          <w:b/>
          <w:bCs/>
          <w:sz w:val="25"/>
          <w:szCs w:val="25"/>
        </w:rPr>
        <w:t>En unión con las Organizaciones sociales y políticas</w:t>
      </w:r>
    </w:p>
    <w:p w14:paraId="4F811B91" w14:textId="23D0CFA3" w:rsidR="004A408A" w:rsidRPr="00200BF1" w:rsidRDefault="004A408A" w:rsidP="00506844">
      <w:pPr>
        <w:pStyle w:val="Sinespaciado"/>
        <w:ind w:left="360" w:firstLine="348"/>
        <w:jc w:val="both"/>
        <w:rPr>
          <w:sz w:val="25"/>
          <w:szCs w:val="25"/>
        </w:rPr>
      </w:pPr>
      <w:r w:rsidRPr="00200BF1">
        <w:rPr>
          <w:sz w:val="25"/>
          <w:szCs w:val="25"/>
        </w:rPr>
        <w:t>El compromiso político tiene que ser con los partidos de izquierda porque son los únicos que presentan unas propuestas viables y alternativas al sistema neoliberal fascista que tenemos en este momento.</w:t>
      </w:r>
    </w:p>
    <w:p w14:paraId="4F743143" w14:textId="0D7EE7F6" w:rsidR="004A408A" w:rsidRPr="00200BF1" w:rsidRDefault="004A408A" w:rsidP="00506844">
      <w:pPr>
        <w:pStyle w:val="Sinespaciado"/>
        <w:numPr>
          <w:ilvl w:val="0"/>
          <w:numId w:val="3"/>
        </w:numPr>
        <w:jc w:val="both"/>
        <w:rPr>
          <w:sz w:val="25"/>
          <w:szCs w:val="25"/>
        </w:rPr>
      </w:pPr>
      <w:r w:rsidRPr="00200BF1">
        <w:rPr>
          <w:b/>
          <w:bCs/>
          <w:i/>
          <w:iCs/>
          <w:sz w:val="25"/>
          <w:szCs w:val="25"/>
        </w:rPr>
        <w:t>Mi</w:t>
      </w:r>
      <w:r w:rsidR="00560F75" w:rsidRPr="00200BF1">
        <w:rPr>
          <w:b/>
          <w:bCs/>
          <w:i/>
          <w:iCs/>
          <w:sz w:val="25"/>
          <w:szCs w:val="25"/>
        </w:rPr>
        <w:t>s</w:t>
      </w:r>
      <w:r w:rsidRPr="00200BF1">
        <w:rPr>
          <w:b/>
          <w:bCs/>
          <w:i/>
          <w:iCs/>
          <w:sz w:val="25"/>
          <w:szCs w:val="25"/>
        </w:rPr>
        <w:t xml:space="preserve"> espacio</w:t>
      </w:r>
      <w:r w:rsidR="00560F75" w:rsidRPr="00200BF1">
        <w:rPr>
          <w:b/>
          <w:bCs/>
          <w:i/>
          <w:iCs/>
          <w:sz w:val="25"/>
          <w:szCs w:val="25"/>
        </w:rPr>
        <w:t>s</w:t>
      </w:r>
      <w:r w:rsidRPr="00200BF1">
        <w:rPr>
          <w:b/>
          <w:bCs/>
          <w:i/>
          <w:iCs/>
          <w:sz w:val="25"/>
          <w:szCs w:val="25"/>
        </w:rPr>
        <w:t xml:space="preserve"> de formación</w:t>
      </w:r>
      <w:r w:rsidRPr="00200BF1">
        <w:rPr>
          <w:sz w:val="25"/>
          <w:szCs w:val="25"/>
        </w:rPr>
        <w:t xml:space="preserve"> son, por una parte, las C</w:t>
      </w:r>
      <w:r w:rsidR="00560F75" w:rsidRPr="00200BF1">
        <w:rPr>
          <w:sz w:val="25"/>
          <w:szCs w:val="25"/>
        </w:rPr>
        <w:t>EBs</w:t>
      </w:r>
      <w:r w:rsidRPr="00200BF1">
        <w:rPr>
          <w:sz w:val="25"/>
          <w:szCs w:val="25"/>
        </w:rPr>
        <w:t xml:space="preserve"> al nivel del Ecuador y de América Latina, y, por otra, mi relación con varios espacios de la teología de la liberación y las informaciones de distintas revistas de izquierda.</w:t>
      </w:r>
    </w:p>
    <w:p w14:paraId="7B077044" w14:textId="026543FF" w:rsidR="00560F75" w:rsidRPr="00200BF1" w:rsidRDefault="004A408A" w:rsidP="00506844">
      <w:pPr>
        <w:pStyle w:val="Sinespaciado"/>
        <w:numPr>
          <w:ilvl w:val="0"/>
          <w:numId w:val="3"/>
        </w:numPr>
        <w:jc w:val="both"/>
        <w:rPr>
          <w:sz w:val="25"/>
          <w:szCs w:val="25"/>
        </w:rPr>
      </w:pPr>
      <w:r w:rsidRPr="00200BF1">
        <w:rPr>
          <w:b/>
          <w:bCs/>
          <w:i/>
          <w:iCs/>
          <w:sz w:val="25"/>
          <w:szCs w:val="25"/>
        </w:rPr>
        <w:t xml:space="preserve">Todo esto explica </w:t>
      </w:r>
      <w:r w:rsidR="006608B4" w:rsidRPr="00200BF1">
        <w:rPr>
          <w:b/>
          <w:bCs/>
          <w:i/>
          <w:iCs/>
          <w:sz w:val="25"/>
          <w:szCs w:val="25"/>
        </w:rPr>
        <w:t xml:space="preserve">por </w:t>
      </w:r>
      <w:r w:rsidRPr="00200BF1">
        <w:rPr>
          <w:b/>
          <w:bCs/>
          <w:i/>
          <w:iCs/>
          <w:sz w:val="25"/>
          <w:szCs w:val="25"/>
        </w:rPr>
        <w:t>qu</w:t>
      </w:r>
      <w:r w:rsidR="006608B4" w:rsidRPr="00200BF1">
        <w:rPr>
          <w:b/>
          <w:bCs/>
          <w:i/>
          <w:iCs/>
          <w:sz w:val="25"/>
          <w:szCs w:val="25"/>
        </w:rPr>
        <w:t>é</w:t>
      </w:r>
      <w:r w:rsidRPr="00200BF1">
        <w:rPr>
          <w:b/>
          <w:bCs/>
          <w:i/>
          <w:iCs/>
          <w:sz w:val="25"/>
          <w:szCs w:val="25"/>
        </w:rPr>
        <w:t xml:space="preserve"> integro</w:t>
      </w:r>
      <w:r w:rsidRPr="00200BF1">
        <w:rPr>
          <w:sz w:val="25"/>
          <w:szCs w:val="25"/>
        </w:rPr>
        <w:t xml:space="preserve"> aquí en</w:t>
      </w:r>
      <w:r w:rsidR="00560F75" w:rsidRPr="00200BF1">
        <w:rPr>
          <w:sz w:val="25"/>
          <w:szCs w:val="25"/>
        </w:rPr>
        <w:t xml:space="preserve"> Guayaquil</w:t>
      </w:r>
      <w:r w:rsidRPr="00200BF1">
        <w:rPr>
          <w:sz w:val="25"/>
          <w:szCs w:val="25"/>
        </w:rPr>
        <w:t xml:space="preserve"> varias Organizaciones sociales y un grupo de la Revolución Ciudadana. Decía monseñor Leonidas Proaño que “las CEBs camina con los 2 pies: el pie de la Comunidad cristiana y el pie de la Organización popular”. </w:t>
      </w:r>
    </w:p>
    <w:p w14:paraId="27B0D0DB" w14:textId="58958475" w:rsidR="000B72AB" w:rsidRPr="00200BF1" w:rsidRDefault="004A408A" w:rsidP="00506844">
      <w:pPr>
        <w:pStyle w:val="Sinespaciado"/>
        <w:numPr>
          <w:ilvl w:val="0"/>
          <w:numId w:val="3"/>
        </w:numPr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Personalmente pienso que las Organizaciones sociales y popular deben ser </w:t>
      </w:r>
      <w:r w:rsidRPr="00200BF1">
        <w:rPr>
          <w:b/>
          <w:bCs/>
          <w:i/>
          <w:iCs/>
          <w:sz w:val="25"/>
          <w:szCs w:val="25"/>
        </w:rPr>
        <w:t>la cuna de los partidos políticos</w:t>
      </w:r>
      <w:r w:rsidRPr="00200BF1">
        <w:rPr>
          <w:sz w:val="25"/>
          <w:szCs w:val="25"/>
        </w:rPr>
        <w:t xml:space="preserve"> para que estos representen verdaderamente los intereses de los sectores mayoritarios del país.</w:t>
      </w:r>
    </w:p>
    <w:p w14:paraId="1077D450" w14:textId="77777777" w:rsidR="00E15206" w:rsidRPr="00200BF1" w:rsidRDefault="00E15206" w:rsidP="00506844">
      <w:pPr>
        <w:pStyle w:val="Sinespaciado"/>
        <w:jc w:val="both"/>
        <w:rPr>
          <w:b/>
          <w:bCs/>
          <w:sz w:val="16"/>
          <w:szCs w:val="16"/>
        </w:rPr>
      </w:pPr>
    </w:p>
    <w:p w14:paraId="6C6396FF" w14:textId="337FED54" w:rsidR="00E15206" w:rsidRPr="00200BF1" w:rsidRDefault="00E15206" w:rsidP="00506844">
      <w:pPr>
        <w:pStyle w:val="Sinespaciado"/>
        <w:numPr>
          <w:ilvl w:val="0"/>
          <w:numId w:val="6"/>
        </w:numPr>
        <w:jc w:val="both"/>
        <w:rPr>
          <w:b/>
          <w:bCs/>
          <w:sz w:val="25"/>
          <w:szCs w:val="25"/>
        </w:rPr>
      </w:pPr>
      <w:r w:rsidRPr="00200BF1">
        <w:rPr>
          <w:b/>
          <w:bCs/>
          <w:sz w:val="25"/>
          <w:szCs w:val="25"/>
        </w:rPr>
        <w:t>De cara a la 2ª vuelta de las elecciones,</w:t>
      </w:r>
    </w:p>
    <w:p w14:paraId="43A4A04F" w14:textId="5A1D849F" w:rsidR="00E15206" w:rsidRPr="00200BF1" w:rsidRDefault="00E15206" w:rsidP="00506844">
      <w:pPr>
        <w:pStyle w:val="Sinespaciado"/>
        <w:ind w:firstLine="360"/>
        <w:jc w:val="both"/>
        <w:rPr>
          <w:sz w:val="25"/>
          <w:szCs w:val="25"/>
        </w:rPr>
      </w:pPr>
      <w:r w:rsidRPr="00200BF1">
        <w:rPr>
          <w:sz w:val="25"/>
          <w:szCs w:val="25"/>
        </w:rPr>
        <w:t>… Es necesario e indispensable:</w:t>
      </w:r>
    </w:p>
    <w:p w14:paraId="1DA6D14A" w14:textId="75497773" w:rsidR="00E15206" w:rsidRPr="00200BF1" w:rsidRDefault="00E15206" w:rsidP="00506844">
      <w:pPr>
        <w:pStyle w:val="Sinespaciado"/>
        <w:numPr>
          <w:ilvl w:val="0"/>
          <w:numId w:val="8"/>
        </w:numPr>
        <w:jc w:val="both"/>
        <w:rPr>
          <w:sz w:val="25"/>
          <w:szCs w:val="25"/>
        </w:rPr>
      </w:pPr>
      <w:r w:rsidRPr="00200BF1">
        <w:rPr>
          <w:sz w:val="25"/>
          <w:szCs w:val="25"/>
        </w:rPr>
        <w:t xml:space="preserve">Fomentar la </w:t>
      </w:r>
      <w:r w:rsidRPr="00200BF1">
        <w:rPr>
          <w:b/>
          <w:bCs/>
          <w:i/>
          <w:iCs/>
          <w:sz w:val="25"/>
          <w:szCs w:val="25"/>
        </w:rPr>
        <w:t>unidad</w:t>
      </w:r>
      <w:r w:rsidRPr="00200BF1">
        <w:rPr>
          <w:sz w:val="25"/>
          <w:szCs w:val="25"/>
        </w:rPr>
        <w:t xml:space="preserve"> de las izquierdas y </w:t>
      </w:r>
      <w:r w:rsidR="004858F7" w:rsidRPr="00200BF1">
        <w:rPr>
          <w:sz w:val="25"/>
          <w:szCs w:val="25"/>
        </w:rPr>
        <w:t>fortalecer</w:t>
      </w:r>
      <w:r w:rsidRPr="00200BF1">
        <w:rPr>
          <w:sz w:val="25"/>
          <w:szCs w:val="25"/>
        </w:rPr>
        <w:t xml:space="preserve"> nuestra relación con los </w:t>
      </w:r>
      <w:r w:rsidRPr="00200BF1">
        <w:rPr>
          <w:b/>
          <w:bCs/>
          <w:i/>
          <w:iCs/>
          <w:sz w:val="25"/>
          <w:szCs w:val="25"/>
        </w:rPr>
        <w:t>Movimientos Sociales.</w:t>
      </w:r>
    </w:p>
    <w:p w14:paraId="23B7CE83" w14:textId="77777777" w:rsidR="00E15206" w:rsidRPr="00200BF1" w:rsidRDefault="00E15206" w:rsidP="00506844">
      <w:pPr>
        <w:pStyle w:val="Sinespaciado"/>
        <w:numPr>
          <w:ilvl w:val="0"/>
          <w:numId w:val="8"/>
        </w:numPr>
        <w:jc w:val="both"/>
        <w:rPr>
          <w:sz w:val="25"/>
          <w:szCs w:val="25"/>
        </w:rPr>
      </w:pPr>
      <w:r w:rsidRPr="00200BF1">
        <w:rPr>
          <w:b/>
          <w:bCs/>
          <w:i/>
          <w:iCs/>
          <w:sz w:val="25"/>
          <w:szCs w:val="25"/>
        </w:rPr>
        <w:t>Denunciar</w:t>
      </w:r>
      <w:r w:rsidRPr="00200BF1">
        <w:rPr>
          <w:sz w:val="25"/>
          <w:szCs w:val="25"/>
        </w:rPr>
        <w:t xml:space="preserve"> el gobierno fascista de Noboa.</w:t>
      </w:r>
    </w:p>
    <w:p w14:paraId="5D7A4E21" w14:textId="77777777" w:rsidR="00E15206" w:rsidRPr="00200BF1" w:rsidRDefault="00E15206" w:rsidP="00506844">
      <w:pPr>
        <w:pStyle w:val="Sinespaciado"/>
        <w:numPr>
          <w:ilvl w:val="0"/>
          <w:numId w:val="8"/>
        </w:numPr>
        <w:jc w:val="both"/>
        <w:rPr>
          <w:sz w:val="25"/>
          <w:szCs w:val="25"/>
        </w:rPr>
      </w:pPr>
      <w:r w:rsidRPr="00200BF1">
        <w:rPr>
          <w:b/>
          <w:bCs/>
          <w:i/>
          <w:iCs/>
          <w:sz w:val="25"/>
          <w:szCs w:val="25"/>
        </w:rPr>
        <w:t>Desenmascarar</w:t>
      </w:r>
      <w:r w:rsidRPr="00200BF1">
        <w:rPr>
          <w:sz w:val="25"/>
          <w:szCs w:val="25"/>
        </w:rPr>
        <w:t xml:space="preserve"> a los pobres y a los de clase media que votaron por Noboa porque buscan su promoción financiera individual.</w:t>
      </w:r>
    </w:p>
    <w:p w14:paraId="38144053" w14:textId="19AB8422" w:rsidR="00E15206" w:rsidRPr="00200BF1" w:rsidRDefault="00E15206" w:rsidP="00506844">
      <w:pPr>
        <w:pStyle w:val="Sinespaciado"/>
        <w:numPr>
          <w:ilvl w:val="0"/>
          <w:numId w:val="8"/>
        </w:numPr>
        <w:jc w:val="both"/>
        <w:rPr>
          <w:sz w:val="25"/>
          <w:szCs w:val="25"/>
        </w:rPr>
      </w:pPr>
      <w:r w:rsidRPr="00200BF1">
        <w:rPr>
          <w:b/>
          <w:bCs/>
          <w:i/>
          <w:iCs/>
          <w:sz w:val="25"/>
          <w:szCs w:val="25"/>
        </w:rPr>
        <w:t>Empoderar</w:t>
      </w:r>
      <w:r w:rsidRPr="00200BF1">
        <w:rPr>
          <w:sz w:val="25"/>
          <w:szCs w:val="25"/>
        </w:rPr>
        <w:t xml:space="preserve"> a los pobres en su capacidad de lograr conciencia, dignidad y protagonismo</w:t>
      </w:r>
      <w:r w:rsidR="004858F7" w:rsidRPr="00200BF1">
        <w:rPr>
          <w:sz w:val="25"/>
          <w:szCs w:val="25"/>
        </w:rPr>
        <w:t>: Eso es el ‘Poder Popular”</w:t>
      </w:r>
      <w:r w:rsidRPr="00200BF1">
        <w:rPr>
          <w:sz w:val="25"/>
          <w:szCs w:val="25"/>
        </w:rPr>
        <w:t>.</w:t>
      </w:r>
    </w:p>
    <w:p w14:paraId="7BF47F0C" w14:textId="77777777" w:rsidR="00E15206" w:rsidRPr="00200BF1" w:rsidRDefault="00E15206" w:rsidP="00506844">
      <w:pPr>
        <w:pStyle w:val="Sinespaciado"/>
        <w:jc w:val="both"/>
        <w:rPr>
          <w:sz w:val="25"/>
          <w:szCs w:val="25"/>
        </w:rPr>
      </w:pPr>
    </w:p>
    <w:p w14:paraId="7821B487" w14:textId="32CB4C0D" w:rsidR="00E15206" w:rsidRPr="00E878D6" w:rsidRDefault="00560F75" w:rsidP="00D86B1A">
      <w:pPr>
        <w:pStyle w:val="Sinespaciado"/>
        <w:ind w:firstLine="360"/>
        <w:jc w:val="center"/>
        <w:rPr>
          <w:rFonts w:ascii="Comic Sans MS" w:hAnsi="Comic Sans MS"/>
          <w:b/>
          <w:bCs/>
          <w:color w:val="C00000"/>
          <w:sz w:val="25"/>
          <w:szCs w:val="25"/>
        </w:rPr>
      </w:pPr>
      <w:r w:rsidRPr="00E878D6">
        <w:rPr>
          <w:rFonts w:ascii="Comic Sans MS" w:hAnsi="Comic Sans MS"/>
          <w:b/>
          <w:bCs/>
          <w:color w:val="C00000"/>
          <w:sz w:val="25"/>
          <w:szCs w:val="25"/>
        </w:rPr>
        <w:t>Agradezco su amistad</w:t>
      </w:r>
      <w:r w:rsidR="00E15206" w:rsidRPr="00E878D6">
        <w:rPr>
          <w:rFonts w:ascii="Comic Sans MS" w:hAnsi="Comic Sans MS"/>
          <w:b/>
          <w:bCs/>
          <w:color w:val="C00000"/>
          <w:sz w:val="25"/>
          <w:szCs w:val="25"/>
        </w:rPr>
        <w:t xml:space="preserve">, las y los felicito por </w:t>
      </w:r>
      <w:r w:rsidRPr="00E878D6">
        <w:rPr>
          <w:rFonts w:ascii="Comic Sans MS" w:hAnsi="Comic Sans MS"/>
          <w:b/>
          <w:bCs/>
          <w:color w:val="C00000"/>
          <w:sz w:val="25"/>
          <w:szCs w:val="25"/>
        </w:rPr>
        <w:t>su compromiso</w:t>
      </w:r>
    </w:p>
    <w:p w14:paraId="24DD50B6" w14:textId="63F8CE23" w:rsidR="000B72AB" w:rsidRPr="00E878D6" w:rsidRDefault="00560F75" w:rsidP="004858F7">
      <w:pPr>
        <w:pStyle w:val="Sinespaciado"/>
        <w:ind w:firstLine="360"/>
        <w:jc w:val="center"/>
        <w:rPr>
          <w:rFonts w:ascii="Comic Sans MS" w:hAnsi="Comic Sans MS"/>
          <w:b/>
          <w:bCs/>
          <w:color w:val="C00000"/>
          <w:sz w:val="25"/>
          <w:szCs w:val="25"/>
        </w:rPr>
      </w:pPr>
      <w:r w:rsidRPr="00E878D6">
        <w:rPr>
          <w:rFonts w:ascii="Comic Sans MS" w:hAnsi="Comic Sans MS"/>
          <w:b/>
          <w:bCs/>
          <w:color w:val="C00000"/>
          <w:sz w:val="25"/>
          <w:szCs w:val="25"/>
        </w:rPr>
        <w:t>y me alegro poder aprender también de ustedes.</w:t>
      </w:r>
    </w:p>
    <w:sectPr w:rsidR="000B72AB" w:rsidRPr="00E878D6" w:rsidSect="00C36B28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AF08" w14:textId="77777777" w:rsidR="003F6FF3" w:rsidRDefault="003F6FF3" w:rsidP="008A11A2">
      <w:r>
        <w:separator/>
      </w:r>
    </w:p>
  </w:endnote>
  <w:endnote w:type="continuationSeparator" w:id="0">
    <w:p w14:paraId="19953621" w14:textId="77777777" w:rsidR="003F6FF3" w:rsidRDefault="003F6FF3" w:rsidP="008A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59878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2BADB8" w14:textId="2EF5AED2" w:rsidR="008A11A2" w:rsidRPr="008A11A2" w:rsidRDefault="008A11A2">
        <w:pPr>
          <w:pStyle w:val="Piedepgina"/>
          <w:jc w:val="center"/>
          <w:rPr>
            <w:sz w:val="16"/>
            <w:szCs w:val="16"/>
          </w:rPr>
        </w:pPr>
        <w:r w:rsidRPr="008A11A2">
          <w:rPr>
            <w:sz w:val="16"/>
            <w:szCs w:val="16"/>
          </w:rPr>
          <w:fldChar w:fldCharType="begin"/>
        </w:r>
        <w:r w:rsidRPr="008A11A2">
          <w:rPr>
            <w:sz w:val="16"/>
            <w:szCs w:val="16"/>
          </w:rPr>
          <w:instrText>PAGE   \* MERGEFORMAT</w:instrText>
        </w:r>
        <w:r w:rsidRPr="008A11A2">
          <w:rPr>
            <w:sz w:val="16"/>
            <w:szCs w:val="16"/>
          </w:rPr>
          <w:fldChar w:fldCharType="separate"/>
        </w:r>
        <w:r w:rsidRPr="008A11A2">
          <w:rPr>
            <w:sz w:val="16"/>
            <w:szCs w:val="16"/>
            <w:lang w:val="es-ES"/>
          </w:rPr>
          <w:t>2</w:t>
        </w:r>
        <w:r w:rsidRPr="008A11A2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0ED92" w14:textId="77777777" w:rsidR="003F6FF3" w:rsidRDefault="003F6FF3" w:rsidP="008A11A2">
      <w:r>
        <w:separator/>
      </w:r>
    </w:p>
  </w:footnote>
  <w:footnote w:type="continuationSeparator" w:id="0">
    <w:p w14:paraId="3881D41B" w14:textId="77777777" w:rsidR="003F6FF3" w:rsidRDefault="003F6FF3" w:rsidP="008A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0F0B"/>
    <w:multiLevelType w:val="hybridMultilevel"/>
    <w:tmpl w:val="1D98BC62"/>
    <w:lvl w:ilvl="0" w:tplc="AB405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32ED"/>
    <w:multiLevelType w:val="hybridMultilevel"/>
    <w:tmpl w:val="0B72995E"/>
    <w:lvl w:ilvl="0" w:tplc="D9565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8364F"/>
    <w:multiLevelType w:val="hybridMultilevel"/>
    <w:tmpl w:val="9282ED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F04FD"/>
    <w:multiLevelType w:val="hybridMultilevel"/>
    <w:tmpl w:val="87BCD15E"/>
    <w:lvl w:ilvl="0" w:tplc="652CC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660958"/>
    <w:multiLevelType w:val="hybridMultilevel"/>
    <w:tmpl w:val="50FAF1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A1D81"/>
    <w:multiLevelType w:val="hybridMultilevel"/>
    <w:tmpl w:val="E71C9D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D0B0A"/>
    <w:multiLevelType w:val="hybridMultilevel"/>
    <w:tmpl w:val="FC6C4EB4"/>
    <w:lvl w:ilvl="0" w:tplc="C0F88260">
      <w:start w:val="1"/>
      <w:numFmt w:val="decimal"/>
      <w:lvlText w:val="%1."/>
      <w:lvlJc w:val="left"/>
      <w:pPr>
        <w:ind w:left="1494" w:hanging="360"/>
      </w:pPr>
      <w:rPr>
        <w:rFonts w:hint="default"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8CA53F6"/>
    <w:multiLevelType w:val="hybridMultilevel"/>
    <w:tmpl w:val="CF6E3E62"/>
    <w:lvl w:ilvl="0" w:tplc="EFAAE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61FE3"/>
    <w:multiLevelType w:val="hybridMultilevel"/>
    <w:tmpl w:val="87FC67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140E6"/>
    <w:multiLevelType w:val="hybridMultilevel"/>
    <w:tmpl w:val="073AC062"/>
    <w:lvl w:ilvl="0" w:tplc="27289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72606"/>
    <w:multiLevelType w:val="hybridMultilevel"/>
    <w:tmpl w:val="B1E6542A"/>
    <w:lvl w:ilvl="0" w:tplc="5AC8FE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990472">
    <w:abstractNumId w:val="8"/>
  </w:num>
  <w:num w:numId="2" w16cid:durableId="875654115">
    <w:abstractNumId w:val="10"/>
  </w:num>
  <w:num w:numId="3" w16cid:durableId="2052875963">
    <w:abstractNumId w:val="1"/>
  </w:num>
  <w:num w:numId="4" w16cid:durableId="371460747">
    <w:abstractNumId w:val="3"/>
  </w:num>
  <w:num w:numId="5" w16cid:durableId="95833152">
    <w:abstractNumId w:val="5"/>
  </w:num>
  <w:num w:numId="6" w16cid:durableId="1936476011">
    <w:abstractNumId w:val="4"/>
  </w:num>
  <w:num w:numId="7" w16cid:durableId="1193375998">
    <w:abstractNumId w:val="0"/>
  </w:num>
  <w:num w:numId="8" w16cid:durableId="1843816667">
    <w:abstractNumId w:val="7"/>
  </w:num>
  <w:num w:numId="9" w16cid:durableId="321281033">
    <w:abstractNumId w:val="6"/>
  </w:num>
  <w:num w:numId="10" w16cid:durableId="548764211">
    <w:abstractNumId w:val="2"/>
  </w:num>
  <w:num w:numId="11" w16cid:durableId="1574301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94"/>
    <w:rsid w:val="000B3434"/>
    <w:rsid w:val="000B72AB"/>
    <w:rsid w:val="00135A8F"/>
    <w:rsid w:val="00200BF1"/>
    <w:rsid w:val="00216F39"/>
    <w:rsid w:val="003F6FF3"/>
    <w:rsid w:val="00451968"/>
    <w:rsid w:val="0046322F"/>
    <w:rsid w:val="00466DAB"/>
    <w:rsid w:val="00483AFD"/>
    <w:rsid w:val="004858F7"/>
    <w:rsid w:val="004937B9"/>
    <w:rsid w:val="004A408A"/>
    <w:rsid w:val="00500706"/>
    <w:rsid w:val="00506844"/>
    <w:rsid w:val="00560F75"/>
    <w:rsid w:val="005D0601"/>
    <w:rsid w:val="0061732E"/>
    <w:rsid w:val="006608B4"/>
    <w:rsid w:val="006D3D1C"/>
    <w:rsid w:val="006F1F4E"/>
    <w:rsid w:val="007669C7"/>
    <w:rsid w:val="007B5CB2"/>
    <w:rsid w:val="008A11A2"/>
    <w:rsid w:val="008C2194"/>
    <w:rsid w:val="00A667B6"/>
    <w:rsid w:val="00AC4AC7"/>
    <w:rsid w:val="00AE5837"/>
    <w:rsid w:val="00B164ED"/>
    <w:rsid w:val="00B84994"/>
    <w:rsid w:val="00BB7F33"/>
    <w:rsid w:val="00BC7A41"/>
    <w:rsid w:val="00C22802"/>
    <w:rsid w:val="00C36B28"/>
    <w:rsid w:val="00C93D0B"/>
    <w:rsid w:val="00CE135B"/>
    <w:rsid w:val="00CE5332"/>
    <w:rsid w:val="00D71291"/>
    <w:rsid w:val="00D86B1A"/>
    <w:rsid w:val="00D95F8B"/>
    <w:rsid w:val="00DC7D4E"/>
    <w:rsid w:val="00E14CD9"/>
    <w:rsid w:val="00E15206"/>
    <w:rsid w:val="00E24C18"/>
    <w:rsid w:val="00E878D6"/>
    <w:rsid w:val="00F529AB"/>
    <w:rsid w:val="00FC5B22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4C68"/>
  <w15:chartTrackingRefBased/>
  <w15:docId w15:val="{FB52BCA3-D251-4D44-91D6-65EA7AA6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F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C"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84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4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49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4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9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49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49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9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49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99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49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4994"/>
    <w:rPr>
      <w:rFonts w:eastAsiaTheme="majorEastAsia" w:cstheme="majorBidi"/>
      <w:color w:val="2F5496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4994"/>
    <w:rPr>
      <w:rFonts w:eastAsiaTheme="majorEastAsia" w:cstheme="majorBidi"/>
      <w:i/>
      <w:iCs/>
      <w:color w:val="2F5496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994"/>
    <w:rPr>
      <w:rFonts w:eastAsiaTheme="majorEastAsia" w:cstheme="majorBidi"/>
      <w:color w:val="2F5496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4994"/>
    <w:rPr>
      <w:rFonts w:eastAsiaTheme="majorEastAsia" w:cstheme="majorBidi"/>
      <w:i/>
      <w:iCs/>
      <w:color w:val="595959" w:themeColor="text1" w:themeTint="A6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4994"/>
    <w:rPr>
      <w:rFonts w:eastAsiaTheme="majorEastAsia" w:cstheme="majorBidi"/>
      <w:color w:val="595959" w:themeColor="text1" w:themeTint="A6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4994"/>
    <w:rPr>
      <w:rFonts w:eastAsiaTheme="majorEastAsia" w:cstheme="majorBidi"/>
      <w:i/>
      <w:iCs/>
      <w:color w:val="272727" w:themeColor="text1" w:themeTint="D8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4994"/>
    <w:rPr>
      <w:rFonts w:eastAsiaTheme="majorEastAsia" w:cstheme="majorBidi"/>
      <w:color w:val="272727" w:themeColor="text1" w:themeTint="D8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B849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4994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B84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4994"/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paragraph" w:styleId="Cita">
    <w:name w:val="Quote"/>
    <w:basedOn w:val="Normal"/>
    <w:next w:val="Normal"/>
    <w:link w:val="CitaCar"/>
    <w:uiPriority w:val="29"/>
    <w:qFormat/>
    <w:rsid w:val="00B8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4994"/>
    <w:rPr>
      <w:i/>
      <w:iCs/>
      <w:color w:val="404040" w:themeColor="text1" w:themeTint="BF"/>
      <w:lang w:val="es-EC"/>
    </w:rPr>
  </w:style>
  <w:style w:type="paragraph" w:styleId="Prrafodelista">
    <w:name w:val="List Paragraph"/>
    <w:basedOn w:val="Normal"/>
    <w:uiPriority w:val="34"/>
    <w:qFormat/>
    <w:rsid w:val="00B849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499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4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4994"/>
    <w:rPr>
      <w:i/>
      <w:iCs/>
      <w:color w:val="2F5496" w:themeColor="accent1" w:themeShade="BF"/>
      <w:lang w:val="es-EC"/>
    </w:rPr>
  </w:style>
  <w:style w:type="character" w:styleId="Referenciaintensa">
    <w:name w:val="Intense Reference"/>
    <w:basedOn w:val="Fuentedeprrafopredeter"/>
    <w:uiPriority w:val="32"/>
    <w:qFormat/>
    <w:rsid w:val="00B84994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B84994"/>
    <w:pPr>
      <w:spacing w:after="0"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8A11A2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11A2"/>
    <w:rPr>
      <w:rFonts w:ascii="Times New Roman" w:eastAsia="Times New Roman" w:hAnsi="Times New Roman" w:cs="Times New Roman"/>
      <w:kern w:val="0"/>
      <w:sz w:val="24"/>
      <w:szCs w:val="24"/>
      <w:lang w:val="es-EC"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A11A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A2"/>
    <w:rPr>
      <w:rFonts w:ascii="Times New Roman" w:eastAsia="Times New Roman" w:hAnsi="Times New Roman" w:cs="Times New Roman"/>
      <w:kern w:val="0"/>
      <w:sz w:val="24"/>
      <w:szCs w:val="24"/>
      <w:lang w:val="es-EC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1846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Pierre_R</dc:creator>
  <cp:keywords/>
  <dc:description/>
  <cp:lastModifiedBy>Rosario Hermano</cp:lastModifiedBy>
  <cp:revision>2</cp:revision>
  <cp:lastPrinted>2025-03-01T01:44:00Z</cp:lastPrinted>
  <dcterms:created xsi:type="dcterms:W3CDTF">2025-03-06T16:38:00Z</dcterms:created>
  <dcterms:modified xsi:type="dcterms:W3CDTF">2025-03-06T16:38:00Z</dcterms:modified>
</cp:coreProperties>
</file>