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EF4B" w14:textId="77777777" w:rsidR="006F06D9" w:rsidRPr="006F06D9" w:rsidRDefault="006F06D9" w:rsidP="006F06D9">
      <w:pPr>
        <w:spacing w:after="180" w:line="259" w:lineRule="atLeast"/>
        <w:rPr>
          <w:rFonts w:ascii="inherit" w:eastAsia="Times New Roman" w:hAnsi="inherit" w:cs="Times New Roman"/>
          <w:b/>
          <w:bCs/>
          <w:caps/>
          <w:color w:val="0093C2"/>
          <w:spacing w:val="15"/>
          <w:kern w:val="0"/>
          <w:sz w:val="24"/>
          <w:szCs w:val="24"/>
          <w:lang w:eastAsia="es-UY"/>
          <w14:ligatures w14:val="none"/>
        </w:rPr>
      </w:pPr>
      <w:r w:rsidRPr="006F06D9">
        <w:rPr>
          <w:rFonts w:ascii="inherit" w:eastAsia="Times New Roman" w:hAnsi="inherit" w:cs="Times New Roman"/>
          <w:b/>
          <w:bCs/>
          <w:caps/>
          <w:color w:val="0093C2"/>
          <w:spacing w:val="15"/>
          <w:kern w:val="0"/>
          <w:sz w:val="24"/>
          <w:szCs w:val="24"/>
          <w:lang w:eastAsia="es-UY"/>
          <w14:ligatures w14:val="none"/>
        </w:rPr>
        <w:fldChar w:fldCharType="begin"/>
      </w:r>
      <w:r w:rsidRPr="006F06D9">
        <w:rPr>
          <w:rFonts w:ascii="inherit" w:eastAsia="Times New Roman" w:hAnsi="inherit" w:cs="Times New Roman"/>
          <w:b/>
          <w:bCs/>
          <w:caps/>
          <w:color w:val="0093C2"/>
          <w:spacing w:val="15"/>
          <w:kern w:val="0"/>
          <w:sz w:val="24"/>
          <w:szCs w:val="24"/>
          <w:lang w:eastAsia="es-UY"/>
          <w14:ligatures w14:val="none"/>
        </w:rPr>
        <w:instrText>HYPERLINK "https://comentariointernacional.com/category/canada/"</w:instrText>
      </w:r>
      <w:r w:rsidRPr="006F06D9">
        <w:rPr>
          <w:rFonts w:ascii="inherit" w:eastAsia="Times New Roman" w:hAnsi="inherit" w:cs="Times New Roman"/>
          <w:b/>
          <w:bCs/>
          <w:caps/>
          <w:color w:val="0093C2"/>
          <w:spacing w:val="15"/>
          <w:kern w:val="0"/>
          <w:sz w:val="24"/>
          <w:szCs w:val="24"/>
          <w:lang w:eastAsia="es-UY"/>
          <w14:ligatures w14:val="none"/>
        </w:rPr>
      </w:r>
      <w:r w:rsidRPr="006F06D9">
        <w:rPr>
          <w:rFonts w:ascii="inherit" w:eastAsia="Times New Roman" w:hAnsi="inherit" w:cs="Times New Roman"/>
          <w:b/>
          <w:bCs/>
          <w:caps/>
          <w:color w:val="0093C2"/>
          <w:spacing w:val="15"/>
          <w:kern w:val="0"/>
          <w:sz w:val="24"/>
          <w:szCs w:val="24"/>
          <w:lang w:eastAsia="es-UY"/>
          <w14:ligatures w14:val="none"/>
        </w:rPr>
        <w:fldChar w:fldCharType="separate"/>
      </w:r>
      <w:r w:rsidRPr="006F06D9">
        <w:rPr>
          <w:rFonts w:ascii="inherit" w:eastAsia="Times New Roman" w:hAnsi="inherit" w:cs="Times New Roman"/>
          <w:b/>
          <w:bCs/>
          <w:caps/>
          <w:color w:val="0093C2"/>
          <w:spacing w:val="15"/>
          <w:kern w:val="0"/>
          <w:sz w:val="24"/>
          <w:szCs w:val="24"/>
          <w:lang w:eastAsia="es-UY"/>
          <w14:ligatures w14:val="none"/>
        </w:rPr>
        <w:t>Canada</w:t>
      </w:r>
      <w:r w:rsidRPr="006F06D9">
        <w:rPr>
          <w:rFonts w:ascii="inherit" w:eastAsia="Times New Roman" w:hAnsi="inherit" w:cs="Times New Roman"/>
          <w:b/>
          <w:bCs/>
          <w:caps/>
          <w:color w:val="0093C2"/>
          <w:spacing w:val="15"/>
          <w:kern w:val="0"/>
          <w:sz w:val="24"/>
          <w:szCs w:val="24"/>
          <w:lang w:eastAsia="es-UY"/>
          <w14:ligatures w14:val="none"/>
        </w:rPr>
        <w:fldChar w:fldCharType="end"/>
      </w:r>
      <w:r w:rsidRPr="006F06D9">
        <w:rPr>
          <w:rFonts w:ascii="inherit" w:eastAsia="Times New Roman" w:hAnsi="inherit" w:cs="Times New Roman"/>
          <w:b/>
          <w:bCs/>
          <w:caps/>
          <w:color w:val="0093C2"/>
          <w:spacing w:val="15"/>
          <w:kern w:val="0"/>
          <w:sz w:val="24"/>
          <w:szCs w:val="24"/>
          <w:lang w:eastAsia="es-UY"/>
          <w14:ligatures w14:val="none"/>
        </w:rPr>
        <w:t>, </w:t>
      </w:r>
      <w:hyperlink r:id="rId4" w:history="1">
        <w:r w:rsidRPr="006F06D9">
          <w:rPr>
            <w:rFonts w:ascii="inherit" w:eastAsia="Times New Roman" w:hAnsi="inherit" w:cs="Times New Roman"/>
            <w:b/>
            <w:bCs/>
            <w:caps/>
            <w:color w:val="0093C2"/>
            <w:spacing w:val="15"/>
            <w:kern w:val="0"/>
            <w:sz w:val="24"/>
            <w:szCs w:val="24"/>
            <w:lang w:eastAsia="es-UY"/>
            <w14:ligatures w14:val="none"/>
          </w:rPr>
          <w:t>Estados Unidos</w:t>
        </w:r>
      </w:hyperlink>
    </w:p>
    <w:p w14:paraId="3218C84C" w14:textId="77777777" w:rsidR="006F06D9" w:rsidRPr="006F06D9" w:rsidRDefault="006F06D9" w:rsidP="006F06D9">
      <w:pPr>
        <w:pBdr>
          <w:bottom w:val="single" w:sz="6" w:space="12" w:color="auto"/>
        </w:pBdr>
        <w:spacing w:after="150" w:line="300" w:lineRule="atLeast"/>
        <w:outlineLvl w:val="0"/>
        <w:rPr>
          <w:rFonts w:ascii="Merriweather" w:eastAsia="Times New Roman" w:hAnsi="Merriweather" w:cs="Times New Roman"/>
          <w:b/>
          <w:bCs/>
          <w:spacing w:val="-15"/>
          <w:kern w:val="36"/>
          <w:sz w:val="60"/>
          <w:szCs w:val="60"/>
          <w:lang w:eastAsia="es-UY"/>
          <w14:ligatures w14:val="none"/>
        </w:rPr>
      </w:pPr>
      <w:r w:rsidRPr="006F06D9">
        <w:rPr>
          <w:rFonts w:ascii="Merriweather" w:eastAsia="Times New Roman" w:hAnsi="Merriweather" w:cs="Times New Roman"/>
          <w:b/>
          <w:bCs/>
          <w:spacing w:val="-15"/>
          <w:kern w:val="36"/>
          <w:sz w:val="60"/>
          <w:szCs w:val="60"/>
          <w:lang w:eastAsia="es-UY"/>
          <w14:ligatures w14:val="none"/>
        </w:rPr>
        <w:t>Canadá: La renuncia de Justin Trudeau y el impacto de Donald Trump</w:t>
      </w:r>
    </w:p>
    <w:p w14:paraId="7BC8D0FD" w14:textId="77777777" w:rsidR="006F06D9" w:rsidRPr="006F06D9" w:rsidRDefault="006F06D9" w:rsidP="006F06D9">
      <w:pPr>
        <w:spacing w:after="0" w:line="240" w:lineRule="auto"/>
        <w:rPr>
          <w:rFonts w:ascii="Times New Roman" w:eastAsia="Times New Roman" w:hAnsi="Times New Roman" w:cs="Times New Roman"/>
          <w:kern w:val="0"/>
          <w:sz w:val="24"/>
          <w:szCs w:val="24"/>
          <w:lang w:eastAsia="es-UY"/>
          <w14:ligatures w14:val="none"/>
        </w:rPr>
      </w:pPr>
      <w:r w:rsidRPr="006F06D9">
        <w:rPr>
          <w:rFonts w:ascii="Times New Roman" w:eastAsia="Times New Roman" w:hAnsi="Times New Roman" w:cs="Times New Roman"/>
          <w:noProof/>
          <w:kern w:val="0"/>
          <w:sz w:val="24"/>
          <w:szCs w:val="24"/>
          <w:lang w:eastAsia="es-UY"/>
          <w14:ligatures w14:val="none"/>
        </w:rPr>
        <w:drawing>
          <wp:inline distT="0" distB="0" distL="0" distR="0" wp14:anchorId="03623585" wp14:editId="69ABD933">
            <wp:extent cx="6667500" cy="37528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14:paraId="620681C1" w14:textId="77777777" w:rsidR="006F06D9" w:rsidRPr="006F06D9" w:rsidRDefault="006F06D9" w:rsidP="006F06D9">
      <w:pPr>
        <w:shd w:val="clear" w:color="auto" w:fill="F1F1F1"/>
        <w:spacing w:line="268" w:lineRule="atLeast"/>
        <w:rPr>
          <w:rFonts w:ascii="Lato" w:eastAsia="Times New Roman" w:hAnsi="Lato" w:cs="Times New Roman"/>
          <w:b/>
          <w:bCs/>
          <w:color w:val="999999"/>
          <w:kern w:val="0"/>
          <w:sz w:val="21"/>
          <w:szCs w:val="21"/>
          <w:lang w:eastAsia="es-UY"/>
          <w14:ligatures w14:val="none"/>
        </w:rPr>
      </w:pPr>
      <w:r w:rsidRPr="006F06D9">
        <w:rPr>
          <w:rFonts w:ascii="Lato" w:eastAsia="Times New Roman" w:hAnsi="Lato" w:cs="Times New Roman"/>
          <w:b/>
          <w:bCs/>
          <w:color w:val="999999"/>
          <w:kern w:val="0"/>
          <w:sz w:val="21"/>
          <w:szCs w:val="21"/>
          <w:lang w:eastAsia="es-UY"/>
          <w14:ligatures w14:val="none"/>
        </w:rPr>
        <w:t>Fecha: </w:t>
      </w:r>
      <w:hyperlink r:id="rId6" w:history="1">
        <w:r w:rsidRPr="006F06D9">
          <w:rPr>
            <w:rFonts w:ascii="Lato" w:eastAsia="Times New Roman" w:hAnsi="Lato" w:cs="Times New Roman"/>
            <w:b/>
            <w:bCs/>
            <w:color w:val="0093C2"/>
            <w:kern w:val="0"/>
            <w:sz w:val="21"/>
            <w:szCs w:val="21"/>
            <w:lang w:eastAsia="es-UY"/>
            <w14:ligatures w14:val="none"/>
          </w:rPr>
          <w:t>enero 10, 2025</w:t>
        </w:r>
      </w:hyperlink>
      <w:r w:rsidRPr="006F06D9">
        <w:rPr>
          <w:rFonts w:ascii="Lato" w:eastAsia="Times New Roman" w:hAnsi="Lato" w:cs="Times New Roman"/>
          <w:b/>
          <w:bCs/>
          <w:color w:val="999999"/>
          <w:kern w:val="0"/>
          <w:sz w:val="21"/>
          <w:szCs w:val="21"/>
          <w:lang w:eastAsia="es-UY"/>
          <w14:ligatures w14:val="none"/>
        </w:rPr>
        <w:t>Autor/a: </w:t>
      </w:r>
      <w:hyperlink r:id="rId7" w:history="1">
        <w:r w:rsidRPr="006F06D9">
          <w:rPr>
            <w:rFonts w:ascii="Lato" w:eastAsia="Times New Roman" w:hAnsi="Lato" w:cs="Times New Roman"/>
            <w:b/>
            <w:bCs/>
            <w:color w:val="0093C2"/>
            <w:kern w:val="0"/>
            <w:sz w:val="21"/>
            <w:szCs w:val="21"/>
            <w:lang w:eastAsia="es-UY"/>
            <w14:ligatures w14:val="none"/>
          </w:rPr>
          <w:t>marcelosolervicens</w:t>
        </w:r>
      </w:hyperlink>
      <w:hyperlink r:id="rId8" w:anchor="respond" w:history="1">
        <w:r w:rsidRPr="006F06D9">
          <w:rPr>
            <w:rFonts w:ascii="Lato" w:eastAsia="Times New Roman" w:hAnsi="Lato" w:cs="Times New Roman"/>
            <w:b/>
            <w:bCs/>
            <w:color w:val="0093C2"/>
            <w:kern w:val="0"/>
            <w:sz w:val="21"/>
            <w:szCs w:val="21"/>
            <w:lang w:eastAsia="es-UY"/>
            <w14:ligatures w14:val="none"/>
          </w:rPr>
          <w:t>0 Comentarios</w:t>
        </w:r>
      </w:hyperlink>
    </w:p>
    <w:p w14:paraId="2EACAF18"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Esta semana la política canadiense, generalmente tranquila, acaparó la noticia internacional. Comenzó el 6 de enero con la renuncia del primer ministro de Canadá y líder del Partido Liberal, Justin Trudeau y termina con la confirmación que Canadá tendrá un nuevo primer ministro el 9 de marzo próximo y que habrá elecciones federales en mayo o junio. Todo ello aparece ligado a la </w:t>
      </w:r>
      <w:r w:rsidRPr="006F06D9">
        <w:rPr>
          <w:rFonts w:ascii="inherit" w:eastAsia="Times New Roman" w:hAnsi="inherit" w:cs="Times New Roman"/>
          <w:i/>
          <w:iCs/>
          <w:color w:val="111111"/>
          <w:kern w:val="0"/>
          <w:sz w:val="26"/>
          <w:szCs w:val="26"/>
          <w:bdr w:val="none" w:sz="0" w:space="0" w:color="auto" w:frame="1"/>
          <w:lang w:eastAsia="es-UY"/>
          <w14:ligatures w14:val="none"/>
        </w:rPr>
        <w:t>entronización</w:t>
      </w:r>
      <w:r w:rsidRPr="006F06D9">
        <w:rPr>
          <w:rFonts w:ascii="inherit" w:eastAsia="Times New Roman" w:hAnsi="inherit" w:cs="Times New Roman"/>
          <w:color w:val="111111"/>
          <w:kern w:val="0"/>
          <w:sz w:val="26"/>
          <w:szCs w:val="26"/>
          <w:lang w:eastAsia="es-UY"/>
          <w14:ligatures w14:val="none"/>
        </w:rPr>
        <w:t> de Donald Trump, el 20 de enero próximo, y cuando a sus amenazas imperiales contra Panamá, Groenlandia y México, agregó insistentemente la amenaza de guerra comercial y anexión de Canadá como 51 Estado de EUA.</w:t>
      </w:r>
    </w:p>
    <w:p w14:paraId="31C5E75D"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lastRenderedPageBreak/>
        <w:t>Justin Trudeau aparece como la primera </w:t>
      </w:r>
      <w:hyperlink r:id="rId9" w:history="1">
        <w:r w:rsidRPr="006F06D9">
          <w:rPr>
            <w:rFonts w:ascii="inherit" w:eastAsia="Times New Roman" w:hAnsi="inherit" w:cs="Times New Roman"/>
            <w:color w:val="0093C2"/>
            <w:kern w:val="0"/>
            <w:sz w:val="26"/>
            <w:szCs w:val="26"/>
            <w:lang w:eastAsia="es-UY"/>
            <w14:ligatures w14:val="none"/>
          </w:rPr>
          <w:t>víctima</w:t>
        </w:r>
      </w:hyperlink>
      <w:r w:rsidRPr="006F06D9">
        <w:rPr>
          <w:rFonts w:ascii="inherit" w:eastAsia="Times New Roman" w:hAnsi="inherit" w:cs="Times New Roman"/>
          <w:color w:val="111111"/>
          <w:kern w:val="0"/>
          <w:sz w:val="26"/>
          <w:szCs w:val="26"/>
          <w:lang w:eastAsia="es-UY"/>
          <w14:ligatures w14:val="none"/>
        </w:rPr>
        <w:t> de Donald Trump, pero creemos que la realidad es más compleja, porque la renuncia del primer ministro Justin Trudeau está ligada principalmente ligada al desgaste de su gobierno y una persistente impopularidad de los liberales en las encuestas, desde hace meses; con más de veinte puntos detrás de los conservadores y cuando han perdido una serie de elecciones parciales en circunscripciones que controlaban desde hace décadas, en Quebec, Ontario y Columbia Británica.</w:t>
      </w:r>
    </w:p>
    <w:p w14:paraId="1049A4BE"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El golpe de gracia fue la demoledora renuncia de su ministra de Finanzas y viceprimera ministra,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"https://ici.radio-canada.ca/info/videos/1-10250442/demission-fracassante-chrystia-freeland"</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color w:val="0093C2"/>
          <w:kern w:val="0"/>
          <w:sz w:val="26"/>
          <w:szCs w:val="26"/>
          <w:lang w:eastAsia="es-UY"/>
          <w14:ligatures w14:val="none"/>
        </w:rPr>
        <w:t>Chrystia</w:t>
      </w:r>
      <w:proofErr w:type="spellEnd"/>
      <w:r w:rsidRPr="006F06D9">
        <w:rPr>
          <w:rFonts w:ascii="inherit" w:eastAsia="Times New Roman" w:hAnsi="inherit" w:cs="Times New Roman"/>
          <w:color w:val="0093C2"/>
          <w:kern w:val="0"/>
          <w:sz w:val="26"/>
          <w:szCs w:val="26"/>
          <w:lang w:eastAsia="es-UY"/>
          <w14:ligatures w14:val="none"/>
        </w:rPr>
        <w:t xml:space="preserve"> </w:t>
      </w:r>
      <w:proofErr w:type="spellStart"/>
      <w:r w:rsidRPr="006F06D9">
        <w:rPr>
          <w:rFonts w:ascii="inherit" w:eastAsia="Times New Roman" w:hAnsi="inherit" w:cs="Times New Roman"/>
          <w:color w:val="0093C2"/>
          <w:kern w:val="0"/>
          <w:sz w:val="26"/>
          <w:szCs w:val="26"/>
          <w:lang w:eastAsia="es-UY"/>
          <w14:ligatures w14:val="none"/>
        </w:rPr>
        <w:t>Freeland</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el 16 de diciembre pasado, el mismo día en que ella debía presentar una puesta al día del estado de la economía canadiense a mediados del año financiero.</w:t>
      </w:r>
    </w:p>
    <w:p w14:paraId="7441CB36"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En su carta pública de renuncia, </w:t>
      </w:r>
      <w:proofErr w:type="spellStart"/>
      <w:r w:rsidRPr="006F06D9">
        <w:rPr>
          <w:rFonts w:ascii="inherit" w:eastAsia="Times New Roman" w:hAnsi="inherit" w:cs="Times New Roman"/>
          <w:color w:val="111111"/>
          <w:kern w:val="0"/>
          <w:sz w:val="26"/>
          <w:szCs w:val="26"/>
          <w:lang w:eastAsia="es-UY"/>
          <w14:ligatures w14:val="none"/>
        </w:rPr>
        <w:t>Freeland</w:t>
      </w:r>
      <w:proofErr w:type="spellEnd"/>
      <w:r w:rsidRPr="006F06D9">
        <w:rPr>
          <w:rFonts w:ascii="inherit" w:eastAsia="Times New Roman" w:hAnsi="inherit" w:cs="Times New Roman"/>
          <w:color w:val="111111"/>
          <w:kern w:val="0"/>
          <w:sz w:val="26"/>
          <w:szCs w:val="26"/>
          <w:lang w:eastAsia="es-UY"/>
          <w14:ligatures w14:val="none"/>
        </w:rPr>
        <w:t xml:space="preserve"> acusó Trudeau de querer atribuirle portar lo odioso del deterioro de la economía canadiense en el último año y reveló sus diferencias con gastos impuestos por Trudeau, que calificó como trucos políticos costosos con fines electoralistas irresponsables, que desconocían que Canadá estaba en vísperas de entrar en una costosa guerra comercial con el gobierno de Donald Trump. Su renuncia aumentó la presión del </w:t>
      </w:r>
      <w:r w:rsidRPr="006F06D9">
        <w:rPr>
          <w:rFonts w:ascii="inherit" w:eastAsia="Times New Roman" w:hAnsi="inherit" w:cs="Times New Roman"/>
          <w:i/>
          <w:iCs/>
          <w:color w:val="111111"/>
          <w:kern w:val="0"/>
          <w:sz w:val="26"/>
          <w:szCs w:val="26"/>
          <w:bdr w:val="none" w:sz="0" w:space="0" w:color="auto" w:frame="1"/>
          <w:lang w:eastAsia="es-UY"/>
          <w14:ligatures w14:val="none"/>
        </w:rPr>
        <w:t>caucus liberal</w:t>
      </w:r>
      <w:r w:rsidRPr="006F06D9">
        <w:rPr>
          <w:rFonts w:ascii="inherit" w:eastAsia="Times New Roman" w:hAnsi="inherit" w:cs="Times New Roman"/>
          <w:color w:val="111111"/>
          <w:kern w:val="0"/>
          <w:sz w:val="26"/>
          <w:szCs w:val="26"/>
          <w:lang w:eastAsia="es-UY"/>
          <w14:ligatures w14:val="none"/>
        </w:rPr>
        <w:t> para que Trudeau renunciara; temerosos de una catástrofe anunciada en las próximas elecciones, previstas para octubre próximo.</w:t>
      </w:r>
    </w:p>
    <w:p w14:paraId="1B1DCDAE"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Algunos estiman que Trudeau no consiguió adaptarse a los cambios en el mundo </w:t>
      </w:r>
      <w:proofErr w:type="spellStart"/>
      <w:r w:rsidRPr="006F06D9">
        <w:rPr>
          <w:rFonts w:ascii="inherit" w:eastAsia="Times New Roman" w:hAnsi="inherit" w:cs="Times New Roman"/>
          <w:color w:val="111111"/>
          <w:kern w:val="0"/>
          <w:sz w:val="26"/>
          <w:szCs w:val="26"/>
          <w:lang w:eastAsia="es-UY"/>
          <w14:ligatures w14:val="none"/>
        </w:rPr>
        <w:t>pos-globalización</w:t>
      </w:r>
      <w:proofErr w:type="spellEnd"/>
      <w:r w:rsidRPr="006F06D9">
        <w:rPr>
          <w:rFonts w:ascii="inherit" w:eastAsia="Times New Roman" w:hAnsi="inherit" w:cs="Times New Roman"/>
          <w:color w:val="111111"/>
          <w:kern w:val="0"/>
          <w:sz w:val="26"/>
          <w:szCs w:val="26"/>
          <w:lang w:eastAsia="es-UY"/>
          <w14:ligatures w14:val="none"/>
        </w:rPr>
        <w:t xml:space="preserve">. Otros lo consideran desconectado de la opinión pública y critican cierta arrogancia. Cuestiones que le llevaron a cometer errores que hicieron palidecer su imagen de dirigente del siglo XXI. Algunos hasta afirman que su tozudez en dejar el cargo, parecida a la de Joe </w:t>
      </w:r>
      <w:proofErr w:type="spellStart"/>
      <w:r w:rsidRPr="006F06D9">
        <w:rPr>
          <w:rFonts w:ascii="inherit" w:eastAsia="Times New Roman" w:hAnsi="inherit" w:cs="Times New Roman"/>
          <w:color w:val="111111"/>
          <w:kern w:val="0"/>
          <w:sz w:val="26"/>
          <w:szCs w:val="26"/>
          <w:lang w:eastAsia="es-UY"/>
          <w14:ligatures w14:val="none"/>
        </w:rPr>
        <w:t>Biden</w:t>
      </w:r>
      <w:proofErr w:type="spellEnd"/>
      <w:r w:rsidRPr="006F06D9">
        <w:rPr>
          <w:rFonts w:ascii="inherit" w:eastAsia="Times New Roman" w:hAnsi="inherit" w:cs="Times New Roman"/>
          <w:color w:val="111111"/>
          <w:kern w:val="0"/>
          <w:sz w:val="26"/>
          <w:szCs w:val="26"/>
          <w:lang w:eastAsia="es-UY"/>
          <w14:ligatures w14:val="none"/>
        </w:rPr>
        <w:t>, le costará caro a Canadá.</w:t>
      </w:r>
    </w:p>
    <w:p w14:paraId="616857D0"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Es así como Trudeau, incapaz de asegurar el control de sus tropas, se dio un tiempo de reflexión, al final del cual afirmó: “si tengo que librar batallas </w:t>
      </w:r>
      <w:r w:rsidRPr="006F06D9">
        <w:rPr>
          <w:rFonts w:ascii="inherit" w:eastAsia="Times New Roman" w:hAnsi="inherit" w:cs="Times New Roman"/>
          <w:color w:val="111111"/>
          <w:kern w:val="0"/>
          <w:sz w:val="26"/>
          <w:szCs w:val="26"/>
          <w:lang w:eastAsia="es-UY"/>
          <w14:ligatures w14:val="none"/>
        </w:rPr>
        <w:lastRenderedPageBreak/>
        <w:t>internas, no puedo ser primer ministro”. Para evitar la inestabilidad, anunció que su retiro sólo sería efectivo cuando el Partido Liberal nomine a su sucesor, luego de un proceso de elección riguroso. Al mismo tiempo, anunció, tal como lo permite el régimen parlamentario, que la Gobernadora General, autorizó el fin de la actual sesión que debía recomenzar el 27 de febrero y decretó que una nueva sesión del parlamento comenzará el 24 de marzo próximo.</w:t>
      </w:r>
    </w:p>
    <w:p w14:paraId="7AFDAAF7" w14:textId="77777777" w:rsidR="006F06D9" w:rsidRPr="006F06D9" w:rsidRDefault="006F06D9" w:rsidP="006F06D9">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6F06D9">
        <w:rPr>
          <w:rFonts w:ascii="Lato" w:eastAsia="Times New Roman" w:hAnsi="Lato" w:cs="Times New Roman"/>
          <w:noProof/>
          <w:color w:val="0093C2"/>
          <w:kern w:val="0"/>
          <w:sz w:val="26"/>
          <w:szCs w:val="26"/>
          <w:lang w:eastAsia="es-UY"/>
          <w14:ligatures w14:val="none"/>
        </w:rPr>
        <w:drawing>
          <wp:inline distT="0" distB="0" distL="0" distR="0" wp14:anchorId="00B867FA" wp14:editId="3D798B42">
            <wp:extent cx="6667500" cy="3752850"/>
            <wp:effectExtent l="0" t="0" r="0" b="0"/>
            <wp:docPr id="2" name="Imagen 3" descr="Captura de ecran de CTV, con fotos de los posibles candidatos a la dirección del Partido Liberal de Canadá.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ecran de CTV, con fotos de los posibles candidatos a la dirección del Partido Liberal de Canadá.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r w:rsidRPr="006F06D9">
        <w:rPr>
          <w:rFonts w:ascii="Lato" w:eastAsia="Times New Roman" w:hAnsi="Lato" w:cs="Times New Roman"/>
          <w:color w:val="111111"/>
          <w:kern w:val="0"/>
          <w:sz w:val="26"/>
          <w:szCs w:val="26"/>
          <w:lang w:eastAsia="es-UY"/>
          <w14:ligatures w14:val="none"/>
        </w:rPr>
        <w:t xml:space="preserve">Captura de </w:t>
      </w:r>
      <w:proofErr w:type="spellStart"/>
      <w:r w:rsidRPr="006F06D9">
        <w:rPr>
          <w:rFonts w:ascii="Lato" w:eastAsia="Times New Roman" w:hAnsi="Lato" w:cs="Times New Roman"/>
          <w:color w:val="111111"/>
          <w:kern w:val="0"/>
          <w:sz w:val="26"/>
          <w:szCs w:val="26"/>
          <w:lang w:eastAsia="es-UY"/>
          <w14:ligatures w14:val="none"/>
        </w:rPr>
        <w:t>ecran</w:t>
      </w:r>
      <w:proofErr w:type="spellEnd"/>
      <w:r w:rsidRPr="006F06D9">
        <w:rPr>
          <w:rFonts w:ascii="Lato" w:eastAsia="Times New Roman" w:hAnsi="Lato" w:cs="Times New Roman"/>
          <w:color w:val="111111"/>
          <w:kern w:val="0"/>
          <w:sz w:val="26"/>
          <w:szCs w:val="26"/>
          <w:lang w:eastAsia="es-UY"/>
          <w14:ligatures w14:val="none"/>
        </w:rPr>
        <w:t xml:space="preserve"> de CTV News, anunciando </w:t>
      </w:r>
      <w:proofErr w:type="gramStart"/>
      <w:r w:rsidRPr="006F06D9">
        <w:rPr>
          <w:rFonts w:ascii="Lato" w:eastAsia="Times New Roman" w:hAnsi="Lato" w:cs="Times New Roman"/>
          <w:color w:val="111111"/>
          <w:kern w:val="0"/>
          <w:sz w:val="26"/>
          <w:szCs w:val="26"/>
          <w:lang w:eastAsia="es-UY"/>
          <w14:ligatures w14:val="none"/>
        </w:rPr>
        <w:t>posible aspirantes</w:t>
      </w:r>
      <w:proofErr w:type="gramEnd"/>
      <w:r w:rsidRPr="006F06D9">
        <w:rPr>
          <w:rFonts w:ascii="Lato" w:eastAsia="Times New Roman" w:hAnsi="Lato" w:cs="Times New Roman"/>
          <w:color w:val="111111"/>
          <w:kern w:val="0"/>
          <w:sz w:val="26"/>
          <w:szCs w:val="26"/>
          <w:lang w:eastAsia="es-UY"/>
          <w14:ligatures w14:val="none"/>
        </w:rPr>
        <w:t xml:space="preserve"> a dirigir el Partido Liberal</w:t>
      </w:r>
    </w:p>
    <w:p w14:paraId="7094AEDA"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La semana termina con el anuncio de las reglas y el proceso de elección que asegura que los liberales tendrán un nuevo líder el 9 de marzo próximo. Al mismo tiempo, como es seguro que tanto los conservadores, como el Nuevo Partido Democrático (NPD) y el Bloque Quebequense (BQ) le quitarán la confianza al gobierno, luego de la lectura del </w:t>
      </w:r>
      <w:r w:rsidRPr="006F06D9">
        <w:rPr>
          <w:rFonts w:ascii="inherit" w:eastAsia="Times New Roman" w:hAnsi="inherit" w:cs="Times New Roman"/>
          <w:i/>
          <w:iCs/>
          <w:color w:val="111111"/>
          <w:kern w:val="0"/>
          <w:sz w:val="26"/>
          <w:szCs w:val="26"/>
          <w:bdr w:val="none" w:sz="0" w:space="0" w:color="auto" w:frame="1"/>
          <w:lang w:eastAsia="es-UY"/>
          <w14:ligatures w14:val="none"/>
        </w:rPr>
        <w:t>discurso del trono</w:t>
      </w:r>
      <w:r w:rsidRPr="006F06D9">
        <w:rPr>
          <w:rFonts w:ascii="inherit" w:eastAsia="Times New Roman" w:hAnsi="inherit" w:cs="Times New Roman"/>
          <w:color w:val="111111"/>
          <w:kern w:val="0"/>
          <w:sz w:val="26"/>
          <w:szCs w:val="26"/>
          <w:lang w:eastAsia="es-UY"/>
          <w14:ligatures w14:val="none"/>
        </w:rPr>
        <w:t>, también se vaticina que los electores canadienses concurrirán  a las </w:t>
      </w:r>
      <w:hyperlink r:id="rId12" w:history="1">
        <w:r w:rsidRPr="006F06D9">
          <w:rPr>
            <w:rFonts w:ascii="inherit" w:eastAsia="Times New Roman" w:hAnsi="inherit" w:cs="Times New Roman"/>
            <w:color w:val="0093C2"/>
            <w:kern w:val="0"/>
            <w:sz w:val="26"/>
            <w:szCs w:val="26"/>
            <w:lang w:eastAsia="es-UY"/>
            <w14:ligatures w14:val="none"/>
          </w:rPr>
          <w:t>urnas</w:t>
        </w:r>
      </w:hyperlink>
      <w:r w:rsidRPr="006F06D9">
        <w:rPr>
          <w:rFonts w:ascii="inherit" w:eastAsia="Times New Roman" w:hAnsi="inherit" w:cs="Times New Roman"/>
          <w:color w:val="111111"/>
          <w:kern w:val="0"/>
          <w:sz w:val="26"/>
          <w:szCs w:val="26"/>
          <w:lang w:eastAsia="es-UY"/>
          <w14:ligatures w14:val="none"/>
        </w:rPr>
        <w:t> para elegir un nuevo gobierno federal en mayo o junio próximos.</w:t>
      </w:r>
    </w:p>
    <w:p w14:paraId="1304DB68"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Todo apunta a una victoria indiscutible del líder del Partido Conservador (PC) Pierre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Es lo que confirman las encuestas </w:t>
      </w:r>
      <w:hyperlink r:id="rId13" w:history="1">
        <w:r w:rsidRPr="006F06D9">
          <w:rPr>
            <w:rFonts w:ascii="inherit" w:eastAsia="Times New Roman" w:hAnsi="inherit" w:cs="Times New Roman"/>
            <w:color w:val="0093C2"/>
            <w:kern w:val="0"/>
            <w:sz w:val="26"/>
            <w:szCs w:val="26"/>
            <w:lang w:eastAsia="es-UY"/>
            <w14:ligatures w14:val="none"/>
          </w:rPr>
          <w:t>IPSOS</w:t>
        </w:r>
      </w:hyperlink>
      <w:r w:rsidRPr="006F06D9">
        <w:rPr>
          <w:rFonts w:ascii="inherit" w:eastAsia="Times New Roman" w:hAnsi="inherit" w:cs="Times New Roman"/>
          <w:color w:val="111111"/>
          <w:kern w:val="0"/>
          <w:sz w:val="26"/>
          <w:szCs w:val="26"/>
          <w:lang w:eastAsia="es-UY"/>
          <w14:ligatures w14:val="none"/>
        </w:rPr>
        <w:t>, </w:t>
      </w:r>
      <w:hyperlink r:id="rId14" w:history="1">
        <w:r w:rsidRPr="006F06D9">
          <w:rPr>
            <w:rFonts w:ascii="inherit" w:eastAsia="Times New Roman" w:hAnsi="inherit" w:cs="Times New Roman"/>
            <w:color w:val="0093C2"/>
            <w:kern w:val="0"/>
            <w:sz w:val="26"/>
            <w:szCs w:val="26"/>
            <w:lang w:eastAsia="es-UY"/>
            <w14:ligatures w14:val="none"/>
          </w:rPr>
          <w:t>ABACUS</w:t>
        </w:r>
      </w:hyperlink>
      <w:r w:rsidRPr="006F06D9">
        <w:rPr>
          <w:rFonts w:ascii="inherit" w:eastAsia="Times New Roman" w:hAnsi="inherit" w:cs="Times New Roman"/>
          <w:color w:val="111111"/>
          <w:kern w:val="0"/>
          <w:sz w:val="26"/>
          <w:szCs w:val="26"/>
          <w:lang w:eastAsia="es-UY"/>
          <w14:ligatures w14:val="none"/>
        </w:rPr>
        <w:t xml:space="preserve">. </w:t>
      </w:r>
      <w:r w:rsidRPr="006F06D9">
        <w:rPr>
          <w:rFonts w:ascii="inherit" w:eastAsia="Times New Roman" w:hAnsi="inherit" w:cs="Times New Roman"/>
          <w:color w:val="111111"/>
          <w:kern w:val="0"/>
          <w:sz w:val="26"/>
          <w:szCs w:val="26"/>
          <w:lang w:eastAsia="es-UY"/>
          <w14:ligatures w14:val="none"/>
        </w:rPr>
        <w:lastRenderedPageBreak/>
        <w:t xml:space="preserve">entre otras. Pero al mismo tiempo, eso confirma que no son las amenazas de Donald Trump lo que forzó la renuncia de Justin Trudeau. Ella está ligada a la tradicional alternancia entre liberales y conservadores. Es producto del deseo de cambio por el desgaste normal, luego de largos nueve años de gobierno liberal. En efecto, la perspectiva de un cuarto mandato consecutivo de Justin Trudeau hubiera sido una anomalía respecto de la tradición canadiense: solamente un primer ministro canadiense obtuvo cuatro mandatos consecutivos, Se trató de Sir </w:t>
      </w:r>
      <w:proofErr w:type="spellStart"/>
      <w:r w:rsidRPr="006F06D9">
        <w:rPr>
          <w:rFonts w:ascii="inherit" w:eastAsia="Times New Roman" w:hAnsi="inherit" w:cs="Times New Roman"/>
          <w:color w:val="111111"/>
          <w:kern w:val="0"/>
          <w:sz w:val="26"/>
          <w:szCs w:val="26"/>
          <w:lang w:eastAsia="es-UY"/>
          <w14:ligatures w14:val="none"/>
        </w:rPr>
        <w:t>Wilfrid</w:t>
      </w:r>
      <w:proofErr w:type="spellEnd"/>
      <w:r w:rsidRPr="006F06D9">
        <w:rPr>
          <w:rFonts w:ascii="inherit" w:eastAsia="Times New Roman" w:hAnsi="inherit" w:cs="Times New Roman"/>
          <w:color w:val="111111"/>
          <w:kern w:val="0"/>
          <w:sz w:val="26"/>
          <w:szCs w:val="26"/>
          <w:lang w:eastAsia="es-UY"/>
          <w14:ligatures w14:val="none"/>
        </w:rPr>
        <w:t xml:space="preserve"> </w:t>
      </w:r>
      <w:proofErr w:type="spellStart"/>
      <w:r w:rsidRPr="006F06D9">
        <w:rPr>
          <w:rFonts w:ascii="inherit" w:eastAsia="Times New Roman" w:hAnsi="inherit" w:cs="Times New Roman"/>
          <w:color w:val="111111"/>
          <w:kern w:val="0"/>
          <w:sz w:val="26"/>
          <w:szCs w:val="26"/>
          <w:lang w:eastAsia="es-UY"/>
          <w14:ligatures w14:val="none"/>
        </w:rPr>
        <w:t>Laurier</w:t>
      </w:r>
      <w:proofErr w:type="spellEnd"/>
      <w:r w:rsidRPr="006F06D9">
        <w:rPr>
          <w:rFonts w:ascii="inherit" w:eastAsia="Times New Roman" w:hAnsi="inherit" w:cs="Times New Roman"/>
          <w:color w:val="111111"/>
          <w:kern w:val="0"/>
          <w:sz w:val="26"/>
          <w:szCs w:val="26"/>
          <w:lang w:eastAsia="es-UY"/>
          <w14:ligatures w14:val="none"/>
        </w:rPr>
        <w:t>, hace mucho tiempo, entre 1896 y 1911.</w:t>
      </w:r>
    </w:p>
    <w:p w14:paraId="3C61E226"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La carrera para las elecciones federales ya ha comenzado con el proceso de elección del nuevo líder liberal. Las </w:t>
      </w:r>
      <w:hyperlink r:id="rId15" w:history="1">
        <w:r w:rsidRPr="006F06D9">
          <w:rPr>
            <w:rFonts w:ascii="inherit" w:eastAsia="Times New Roman" w:hAnsi="inherit" w:cs="Times New Roman"/>
            <w:color w:val="0093C2"/>
            <w:kern w:val="0"/>
            <w:sz w:val="26"/>
            <w:szCs w:val="26"/>
            <w:lang w:eastAsia="es-UY"/>
            <w14:ligatures w14:val="none"/>
          </w:rPr>
          <w:t>reglas</w:t>
        </w:r>
      </w:hyperlink>
      <w:r w:rsidRPr="006F06D9">
        <w:rPr>
          <w:rFonts w:ascii="inherit" w:eastAsia="Times New Roman" w:hAnsi="inherit" w:cs="Times New Roman"/>
          <w:color w:val="111111"/>
          <w:kern w:val="0"/>
          <w:sz w:val="26"/>
          <w:szCs w:val="26"/>
          <w:lang w:eastAsia="es-UY"/>
          <w14:ligatures w14:val="none"/>
        </w:rPr>
        <w:t> establecidas por el partido liberal evitan la dispersión y candidatos sin mayor arraigo: fija un costo de inscripción de los candidatos en 350 mil dólares (cinco veces más que en campañas anteriores); mantiene la regla del mismo peso de las 350 circunscripciones obligando a que el candidato tenga presencia nacional. Además sale al paso de posibles acusaciones de laxismo al limitar los votantes a miembros en regla del Partido Liberal, ciudadanos o con residencia estatutaria.</w:t>
      </w:r>
    </w:p>
    <w:p w14:paraId="122D9C95"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La larga lista de candidatos ha ido disminuyendo como nieve en primavera. El nuevo ministro de finanzas </w:t>
      </w:r>
      <w:hyperlink r:id="rId16" w:history="1">
        <w:r w:rsidRPr="006F06D9">
          <w:rPr>
            <w:rFonts w:ascii="inherit" w:eastAsia="Times New Roman" w:hAnsi="inherit" w:cs="Times New Roman"/>
            <w:color w:val="0093C2"/>
            <w:kern w:val="0"/>
            <w:sz w:val="26"/>
            <w:szCs w:val="26"/>
            <w:lang w:eastAsia="es-UY"/>
            <w14:ligatures w14:val="none"/>
          </w:rPr>
          <w:t>Dominique Leblanc</w:t>
        </w:r>
      </w:hyperlink>
      <w:r w:rsidRPr="006F06D9">
        <w:rPr>
          <w:rFonts w:ascii="inherit" w:eastAsia="Times New Roman" w:hAnsi="inherit" w:cs="Times New Roman"/>
          <w:color w:val="111111"/>
          <w:kern w:val="0"/>
          <w:sz w:val="26"/>
          <w:szCs w:val="26"/>
          <w:lang w:eastAsia="es-UY"/>
          <w14:ligatures w14:val="none"/>
        </w:rPr>
        <w:t>, de la región marítima, no postulará porque prefiere concentrarse en responder a la guerra comercial que amenaza Donald Trump. </w:t>
      </w:r>
      <w:hyperlink r:id="rId17" w:history="1">
        <w:r w:rsidRPr="006F06D9">
          <w:rPr>
            <w:rFonts w:ascii="inherit" w:eastAsia="Times New Roman" w:hAnsi="inherit" w:cs="Times New Roman"/>
            <w:color w:val="0093C2"/>
            <w:kern w:val="0"/>
            <w:sz w:val="26"/>
            <w:szCs w:val="26"/>
            <w:lang w:eastAsia="es-UY"/>
            <w14:ligatures w14:val="none"/>
          </w:rPr>
          <w:t xml:space="preserve">Melanie </w:t>
        </w:r>
        <w:proofErr w:type="spellStart"/>
        <w:r w:rsidRPr="006F06D9">
          <w:rPr>
            <w:rFonts w:ascii="inherit" w:eastAsia="Times New Roman" w:hAnsi="inherit" w:cs="Times New Roman"/>
            <w:color w:val="0093C2"/>
            <w:kern w:val="0"/>
            <w:sz w:val="26"/>
            <w:szCs w:val="26"/>
            <w:lang w:eastAsia="es-UY"/>
            <w14:ligatures w14:val="none"/>
          </w:rPr>
          <w:t>Joly</w:t>
        </w:r>
        <w:proofErr w:type="spellEnd"/>
      </w:hyperlink>
      <w:r w:rsidRPr="006F06D9">
        <w:rPr>
          <w:rFonts w:ascii="inherit" w:eastAsia="Times New Roman" w:hAnsi="inherit" w:cs="Times New Roman"/>
          <w:color w:val="111111"/>
          <w:kern w:val="0"/>
          <w:sz w:val="26"/>
          <w:szCs w:val="26"/>
          <w:lang w:eastAsia="es-UY"/>
          <w14:ligatures w14:val="none"/>
        </w:rPr>
        <w:t> hizo la misma reflexión, manteniendo su puesto de ministra de relaciones exteriores. </w:t>
      </w:r>
      <w:hyperlink r:id="rId18" w:history="1">
        <w:r w:rsidRPr="006F06D9">
          <w:rPr>
            <w:rFonts w:ascii="inherit" w:eastAsia="Times New Roman" w:hAnsi="inherit" w:cs="Times New Roman"/>
            <w:color w:val="0093C2"/>
            <w:kern w:val="0"/>
            <w:sz w:val="26"/>
            <w:szCs w:val="26"/>
            <w:lang w:eastAsia="es-UY"/>
            <w14:ligatures w14:val="none"/>
          </w:rPr>
          <w:t>François Philippe Champagne</w:t>
        </w:r>
      </w:hyperlink>
      <w:r w:rsidRPr="006F06D9">
        <w:rPr>
          <w:rFonts w:ascii="inherit" w:eastAsia="Times New Roman" w:hAnsi="inherit" w:cs="Times New Roman"/>
          <w:color w:val="111111"/>
          <w:kern w:val="0"/>
          <w:sz w:val="26"/>
          <w:szCs w:val="26"/>
          <w:lang w:eastAsia="es-UY"/>
          <w14:ligatures w14:val="none"/>
        </w:rPr>
        <w:t>, ministro de la innovación ciencia y economía, sigue en la carrera todavía, pero podría verse obligado a adoptar la misma posición. Otra postulante, la ministra del Tesoro, </w:t>
      </w:r>
      <w:hyperlink r:id="rId19" w:history="1">
        <w:r w:rsidRPr="006F06D9">
          <w:rPr>
            <w:rFonts w:ascii="inherit" w:eastAsia="Times New Roman" w:hAnsi="inherit" w:cs="Times New Roman"/>
            <w:color w:val="0093C2"/>
            <w:kern w:val="0"/>
            <w:sz w:val="26"/>
            <w:szCs w:val="26"/>
            <w:lang w:eastAsia="es-UY"/>
            <w14:ligatures w14:val="none"/>
          </w:rPr>
          <w:t>Anita Anand</w:t>
        </w:r>
      </w:hyperlink>
      <w:r w:rsidRPr="006F06D9">
        <w:rPr>
          <w:rFonts w:ascii="inherit" w:eastAsia="Times New Roman" w:hAnsi="inherit" w:cs="Times New Roman"/>
          <w:color w:val="111111"/>
          <w:kern w:val="0"/>
          <w:sz w:val="26"/>
          <w:szCs w:val="26"/>
          <w:lang w:eastAsia="es-UY"/>
          <w14:ligatures w14:val="none"/>
        </w:rPr>
        <w:t> también anunció que deja pasar la oportunidad.</w:t>
      </w:r>
    </w:p>
    <w:p w14:paraId="7ADCAC42"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Se mantienen, sin embargo, las candidaturas posibles del ministro de energía y recursos naturales </w:t>
      </w:r>
      <w:hyperlink r:id="rId20" w:history="1">
        <w:r w:rsidRPr="006F06D9">
          <w:rPr>
            <w:rFonts w:ascii="inherit" w:eastAsia="Times New Roman" w:hAnsi="inherit" w:cs="Times New Roman"/>
            <w:color w:val="0093C2"/>
            <w:kern w:val="0"/>
            <w:sz w:val="26"/>
            <w:szCs w:val="26"/>
            <w:lang w:eastAsia="es-UY"/>
            <w14:ligatures w14:val="none"/>
          </w:rPr>
          <w:t>Jonathan Wilkinson</w:t>
        </w:r>
      </w:hyperlink>
      <w:r w:rsidRPr="006F06D9">
        <w:rPr>
          <w:rFonts w:ascii="inherit" w:eastAsia="Times New Roman" w:hAnsi="inherit" w:cs="Times New Roman"/>
          <w:color w:val="111111"/>
          <w:kern w:val="0"/>
          <w:sz w:val="26"/>
          <w:szCs w:val="26"/>
          <w:lang w:eastAsia="es-UY"/>
          <w14:ligatures w14:val="none"/>
        </w:rPr>
        <w:t xml:space="preserve">, de la líder </w:t>
      </w:r>
      <w:r w:rsidRPr="006F06D9">
        <w:rPr>
          <w:rFonts w:ascii="inherit" w:eastAsia="Times New Roman" w:hAnsi="inherit" w:cs="Times New Roman"/>
          <w:color w:val="111111"/>
          <w:kern w:val="0"/>
          <w:sz w:val="26"/>
          <w:szCs w:val="26"/>
          <w:lang w:eastAsia="es-UY"/>
          <w14:ligatures w14:val="none"/>
        </w:rPr>
        <w:lastRenderedPageBreak/>
        <w:t>parlamentaria </w:t>
      </w:r>
      <w:hyperlink r:id="rId21" w:history="1">
        <w:r w:rsidRPr="006F06D9">
          <w:rPr>
            <w:rFonts w:ascii="inherit" w:eastAsia="Times New Roman" w:hAnsi="inherit" w:cs="Times New Roman"/>
            <w:color w:val="0093C2"/>
            <w:kern w:val="0"/>
            <w:sz w:val="26"/>
            <w:szCs w:val="26"/>
            <w:lang w:eastAsia="es-UY"/>
            <w14:ligatures w14:val="none"/>
          </w:rPr>
          <w:t>Karina Gould</w:t>
        </w:r>
      </w:hyperlink>
      <w:r w:rsidRPr="006F06D9">
        <w:rPr>
          <w:rFonts w:ascii="inherit" w:eastAsia="Times New Roman" w:hAnsi="inherit" w:cs="Times New Roman"/>
          <w:color w:val="111111"/>
          <w:kern w:val="0"/>
          <w:sz w:val="26"/>
          <w:szCs w:val="26"/>
          <w:lang w:eastAsia="es-UY"/>
          <w14:ligatures w14:val="none"/>
        </w:rPr>
        <w:t>; de la ex primera ministra de la provincia de Columbia Británica hasta 2017, </w:t>
      </w:r>
      <w:hyperlink r:id="rId22" w:history="1">
        <w:r w:rsidRPr="006F06D9">
          <w:rPr>
            <w:rFonts w:ascii="inherit" w:eastAsia="Times New Roman" w:hAnsi="inherit" w:cs="Times New Roman"/>
            <w:color w:val="0093C2"/>
            <w:kern w:val="0"/>
            <w:sz w:val="26"/>
            <w:szCs w:val="26"/>
            <w:lang w:eastAsia="es-UY"/>
            <w14:ligatures w14:val="none"/>
          </w:rPr>
          <w:t>Christy Clark</w:t>
        </w:r>
      </w:hyperlink>
      <w:r w:rsidRPr="006F06D9">
        <w:rPr>
          <w:rFonts w:ascii="inherit" w:eastAsia="Times New Roman" w:hAnsi="inherit" w:cs="Times New Roman"/>
          <w:color w:val="111111"/>
          <w:kern w:val="0"/>
          <w:sz w:val="26"/>
          <w:szCs w:val="26"/>
          <w:lang w:eastAsia="es-UY"/>
          <w14:ligatures w14:val="none"/>
        </w:rPr>
        <w:t>. Lo cierto es que los principales candidatos son, en primer lugar, la ex ministra de finanzas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"https://www.cnn.com/2025/01/08/americas/chrystia-freeland-justin-trudeau-liberal-party-intl-latam/index.html"</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color w:val="0093C2"/>
          <w:kern w:val="0"/>
          <w:sz w:val="26"/>
          <w:szCs w:val="26"/>
          <w:lang w:eastAsia="es-UY"/>
          <w14:ligatures w14:val="none"/>
        </w:rPr>
        <w:t>Chrystia</w:t>
      </w:r>
      <w:proofErr w:type="spellEnd"/>
      <w:r w:rsidRPr="006F06D9">
        <w:rPr>
          <w:rFonts w:ascii="inherit" w:eastAsia="Times New Roman" w:hAnsi="inherit" w:cs="Times New Roman"/>
          <w:color w:val="0093C2"/>
          <w:kern w:val="0"/>
          <w:sz w:val="26"/>
          <w:szCs w:val="26"/>
          <w:lang w:eastAsia="es-UY"/>
          <w14:ligatures w14:val="none"/>
        </w:rPr>
        <w:t xml:space="preserve"> </w:t>
      </w:r>
      <w:proofErr w:type="spellStart"/>
      <w:r w:rsidRPr="006F06D9">
        <w:rPr>
          <w:rFonts w:ascii="inherit" w:eastAsia="Times New Roman" w:hAnsi="inherit" w:cs="Times New Roman"/>
          <w:color w:val="0093C2"/>
          <w:kern w:val="0"/>
          <w:sz w:val="26"/>
          <w:szCs w:val="26"/>
          <w:lang w:eastAsia="es-UY"/>
          <w14:ligatures w14:val="none"/>
        </w:rPr>
        <w:t>Freeland</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aquella que con su renuncia provocó la caída de Justin Trudeau. En segundo lugar, está </w:t>
      </w:r>
      <w:hyperlink r:id="rId23" w:history="1">
        <w:r w:rsidRPr="006F06D9">
          <w:rPr>
            <w:rFonts w:ascii="inherit" w:eastAsia="Times New Roman" w:hAnsi="inherit" w:cs="Times New Roman"/>
            <w:color w:val="0093C2"/>
            <w:kern w:val="0"/>
            <w:sz w:val="26"/>
            <w:szCs w:val="26"/>
            <w:lang w:eastAsia="es-UY"/>
            <w14:ligatures w14:val="none"/>
          </w:rPr>
          <w:t xml:space="preserve">Mark </w:t>
        </w:r>
        <w:proofErr w:type="spellStart"/>
        <w:r w:rsidRPr="006F06D9">
          <w:rPr>
            <w:rFonts w:ascii="inherit" w:eastAsia="Times New Roman" w:hAnsi="inherit" w:cs="Times New Roman"/>
            <w:color w:val="0093C2"/>
            <w:kern w:val="0"/>
            <w:sz w:val="26"/>
            <w:szCs w:val="26"/>
            <w:lang w:eastAsia="es-UY"/>
            <w14:ligatures w14:val="none"/>
          </w:rPr>
          <w:t>Carney</w:t>
        </w:r>
        <w:proofErr w:type="spellEnd"/>
      </w:hyperlink>
      <w:r w:rsidRPr="006F06D9">
        <w:rPr>
          <w:rFonts w:ascii="inherit" w:eastAsia="Times New Roman" w:hAnsi="inherit" w:cs="Times New Roman"/>
          <w:color w:val="111111"/>
          <w:kern w:val="0"/>
          <w:sz w:val="26"/>
          <w:szCs w:val="26"/>
          <w:lang w:eastAsia="es-UY"/>
          <w14:ligatures w14:val="none"/>
        </w:rPr>
        <w:t>, ex gobernador del Banco de Canadá y del Banco de Inglaterra y favorito de muchos. El 27 de enero se conocerá la lista final de candidatos. La elección del reemplazante de Justin Trudeau acaparará la atención mediática, pudiendo favorecer el o la nueva líder, pero por si sola, es muy difícil que consiga emparejar los veinte puntos de distancia en las encuestas con los conservadores.</w:t>
      </w:r>
    </w:p>
    <w:p w14:paraId="7EC95FA7" w14:textId="77777777" w:rsidR="006F06D9" w:rsidRPr="006F06D9" w:rsidRDefault="006F06D9" w:rsidP="006F06D9">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6F06D9">
        <w:rPr>
          <w:rFonts w:ascii="Lato" w:eastAsia="Times New Roman" w:hAnsi="Lato" w:cs="Times New Roman"/>
          <w:noProof/>
          <w:color w:val="0093C2"/>
          <w:kern w:val="0"/>
          <w:sz w:val="26"/>
          <w:szCs w:val="26"/>
          <w:lang w:eastAsia="es-UY"/>
          <w14:ligatures w14:val="none"/>
        </w:rPr>
        <w:drawing>
          <wp:inline distT="0" distB="0" distL="0" distR="0" wp14:anchorId="7AE0279C" wp14:editId="045C7FAA">
            <wp:extent cx="6667500" cy="3752850"/>
            <wp:effectExtent l="0" t="0" r="0" b="0"/>
            <wp:docPr id="3" name="Imagen 2" descr="Captura de écran de CBC, del líder del Partido Conservador de Canadá, Pierre Poiliev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écran de CBC, del líder del Partido Conservador de Canadá, Pierre Poilievr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r w:rsidRPr="006F06D9">
        <w:rPr>
          <w:rFonts w:ascii="Lato" w:eastAsia="Times New Roman" w:hAnsi="Lato" w:cs="Times New Roman"/>
          <w:color w:val="111111"/>
          <w:kern w:val="0"/>
          <w:sz w:val="26"/>
          <w:szCs w:val="26"/>
          <w:lang w:eastAsia="es-UY"/>
          <w14:ligatures w14:val="none"/>
        </w:rPr>
        <w:t xml:space="preserve">Captura de </w:t>
      </w:r>
      <w:proofErr w:type="spellStart"/>
      <w:r w:rsidRPr="006F06D9">
        <w:rPr>
          <w:rFonts w:ascii="Lato" w:eastAsia="Times New Roman" w:hAnsi="Lato" w:cs="Times New Roman"/>
          <w:color w:val="111111"/>
          <w:kern w:val="0"/>
          <w:sz w:val="26"/>
          <w:szCs w:val="26"/>
          <w:lang w:eastAsia="es-UY"/>
          <w14:ligatures w14:val="none"/>
        </w:rPr>
        <w:t>ecran</w:t>
      </w:r>
      <w:proofErr w:type="spellEnd"/>
      <w:r w:rsidRPr="006F06D9">
        <w:rPr>
          <w:rFonts w:ascii="Lato" w:eastAsia="Times New Roman" w:hAnsi="Lato" w:cs="Times New Roman"/>
          <w:color w:val="111111"/>
          <w:kern w:val="0"/>
          <w:sz w:val="26"/>
          <w:szCs w:val="26"/>
          <w:lang w:eastAsia="es-UY"/>
          <w14:ligatures w14:val="none"/>
        </w:rPr>
        <w:t xml:space="preserve"> de CBC, de la conferencia de prensa de Pierre </w:t>
      </w:r>
      <w:proofErr w:type="spellStart"/>
      <w:r w:rsidRPr="006F06D9">
        <w:rPr>
          <w:rFonts w:ascii="Lato" w:eastAsia="Times New Roman" w:hAnsi="Lato" w:cs="Times New Roman"/>
          <w:color w:val="111111"/>
          <w:kern w:val="0"/>
          <w:sz w:val="26"/>
          <w:szCs w:val="26"/>
          <w:lang w:eastAsia="es-UY"/>
          <w14:ligatures w14:val="none"/>
        </w:rPr>
        <w:t>Poilievre</w:t>
      </w:r>
      <w:proofErr w:type="spellEnd"/>
      <w:r w:rsidRPr="006F06D9">
        <w:rPr>
          <w:rFonts w:ascii="Lato" w:eastAsia="Times New Roman" w:hAnsi="Lato" w:cs="Times New Roman"/>
          <w:color w:val="111111"/>
          <w:kern w:val="0"/>
          <w:sz w:val="26"/>
          <w:szCs w:val="26"/>
          <w:lang w:eastAsia="es-UY"/>
          <w14:ligatures w14:val="none"/>
        </w:rPr>
        <w:t>, líder del partido Conservador</w:t>
      </w:r>
    </w:p>
    <w:p w14:paraId="0E67774B"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Otra variable de las próximas semanas y meses, serán las reacciones del líder conservador Pierre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ante las amenazas de Donald Trump. Porque es evidente que las amenazas de Donald Trump contra Canadá, a pocos días de su entronización, el 20 de enero, cambian el contexto. Hasta ahora, el discurso conservador se ha centrado en explotar los errores y el desgaste del gobierno liberal y, particularmente, del propio Justin </w:t>
      </w:r>
      <w:r w:rsidRPr="006F06D9">
        <w:rPr>
          <w:rFonts w:ascii="inherit" w:eastAsia="Times New Roman" w:hAnsi="inherit" w:cs="Times New Roman"/>
          <w:color w:val="111111"/>
          <w:kern w:val="0"/>
          <w:sz w:val="26"/>
          <w:szCs w:val="26"/>
          <w:lang w:eastAsia="es-UY"/>
          <w14:ligatures w14:val="none"/>
        </w:rPr>
        <w:lastRenderedPageBreak/>
        <w:t>Trudeau. </w:t>
      </w:r>
      <w:hyperlink r:id="rId26" w:history="1">
        <w:r w:rsidRPr="006F06D9">
          <w:rPr>
            <w:rFonts w:ascii="inherit" w:eastAsia="Times New Roman" w:hAnsi="inherit" w:cs="Times New Roman"/>
            <w:color w:val="0093C2"/>
            <w:kern w:val="0"/>
            <w:sz w:val="26"/>
            <w:szCs w:val="26"/>
            <w:lang w:eastAsia="es-UY"/>
            <w14:ligatures w14:val="none"/>
          </w:rPr>
          <w:t xml:space="preserve">Pierre </w:t>
        </w:r>
        <w:proofErr w:type="spellStart"/>
        <w:r w:rsidRPr="006F06D9">
          <w:rPr>
            <w:rFonts w:ascii="inherit" w:eastAsia="Times New Roman" w:hAnsi="inherit" w:cs="Times New Roman"/>
            <w:color w:val="0093C2"/>
            <w:kern w:val="0"/>
            <w:sz w:val="26"/>
            <w:szCs w:val="26"/>
            <w:lang w:eastAsia="es-UY"/>
            <w14:ligatures w14:val="none"/>
          </w:rPr>
          <w:t>Poilievre</w:t>
        </w:r>
        <w:proofErr w:type="spellEnd"/>
      </w:hyperlink>
      <w:r w:rsidRPr="006F06D9">
        <w:rPr>
          <w:rFonts w:ascii="inherit" w:eastAsia="Times New Roman" w:hAnsi="inherit" w:cs="Times New Roman"/>
          <w:color w:val="111111"/>
          <w:kern w:val="0"/>
          <w:sz w:val="26"/>
          <w:szCs w:val="26"/>
          <w:lang w:eastAsia="es-UY"/>
          <w14:ligatures w14:val="none"/>
        </w:rPr>
        <w:t xml:space="preserve">, reimpuso el debate sobre eliminar impuestos y el </w:t>
      </w:r>
      <w:proofErr w:type="spellStart"/>
      <w:r w:rsidRPr="006F06D9">
        <w:rPr>
          <w:rFonts w:ascii="inherit" w:eastAsia="Times New Roman" w:hAnsi="inherit" w:cs="Times New Roman"/>
          <w:color w:val="111111"/>
          <w:kern w:val="0"/>
          <w:sz w:val="26"/>
          <w:szCs w:val="26"/>
          <w:lang w:eastAsia="es-UY"/>
          <w14:ligatures w14:val="none"/>
        </w:rPr>
        <w:t>deficit</w:t>
      </w:r>
      <w:proofErr w:type="spellEnd"/>
      <w:r w:rsidRPr="006F06D9">
        <w:rPr>
          <w:rFonts w:ascii="inherit" w:eastAsia="Times New Roman" w:hAnsi="inherit" w:cs="Times New Roman"/>
          <w:color w:val="111111"/>
          <w:kern w:val="0"/>
          <w:sz w:val="26"/>
          <w:szCs w:val="26"/>
          <w:lang w:eastAsia="es-UY"/>
          <w14:ligatures w14:val="none"/>
        </w:rPr>
        <w:t xml:space="preserve"> fiscal, abandonados por los liberales. Insiste en que terminará con el impuesto al carbono impuesto por los liberales para combatir el cambio climático y favorecerá la expansión de la explotación petrolera.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va más allá del tradicional conservadurismo fiscal de los conservadores canadienses. Impondrá nuevamente el discurso conservador de detener el crimen y reimponer políticas represivas de orden y de seguridad, que no dan resultados. Insiste en que asegurará la frontera impidiendo la entrada de </w:t>
      </w:r>
      <w:hyperlink r:id="rId27" w:history="1">
        <w:r w:rsidRPr="006F06D9">
          <w:rPr>
            <w:rFonts w:ascii="inherit" w:eastAsia="Times New Roman" w:hAnsi="inherit" w:cs="Times New Roman"/>
            <w:color w:val="0093C2"/>
            <w:kern w:val="0"/>
            <w:sz w:val="26"/>
            <w:szCs w:val="26"/>
            <w:lang w:eastAsia="es-UY"/>
            <w14:ligatures w14:val="none"/>
          </w:rPr>
          <w:t>terroristas</w:t>
        </w:r>
      </w:hyperlink>
      <w:r w:rsidRPr="006F06D9">
        <w:rPr>
          <w:rFonts w:ascii="inherit" w:eastAsia="Times New Roman" w:hAnsi="inherit" w:cs="Times New Roman"/>
          <w:color w:val="111111"/>
          <w:kern w:val="0"/>
          <w:sz w:val="26"/>
          <w:szCs w:val="26"/>
          <w:lang w:eastAsia="es-UY"/>
          <w14:ligatures w14:val="none"/>
        </w:rPr>
        <w:t>. Promete suspender las medidas “</w:t>
      </w:r>
      <w:proofErr w:type="spellStart"/>
      <w:r w:rsidRPr="006F06D9">
        <w:rPr>
          <w:rFonts w:ascii="inherit" w:eastAsia="Times New Roman" w:hAnsi="inherit" w:cs="Times New Roman"/>
          <w:i/>
          <w:iCs/>
          <w:color w:val="111111"/>
          <w:kern w:val="0"/>
          <w:sz w:val="26"/>
          <w:szCs w:val="26"/>
          <w:bdr w:val="none" w:sz="0" w:space="0" w:color="auto" w:frame="1"/>
          <w:lang w:eastAsia="es-UY"/>
          <w14:ligatures w14:val="none"/>
        </w:rPr>
        <w:t>woke</w:t>
      </w:r>
      <w:proofErr w:type="spellEnd"/>
      <w:r w:rsidRPr="006F06D9">
        <w:rPr>
          <w:rFonts w:ascii="inherit" w:eastAsia="Times New Roman" w:hAnsi="inherit" w:cs="Times New Roman"/>
          <w:color w:val="111111"/>
          <w:kern w:val="0"/>
          <w:sz w:val="26"/>
          <w:szCs w:val="26"/>
          <w:lang w:eastAsia="es-UY"/>
          <w14:ligatures w14:val="none"/>
        </w:rPr>
        <w:t>” de Justin Trudeau y reimpulsar los valores familiares y restaurar la libertad. Más aún,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"https://www.vox.com/politics/24140480/canada-pierre-poilievre-conservative-party-populism-democracy"</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color w:val="0093C2"/>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apoyó abiertamente el movimiento ultraderechista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"https://nationalpost.com/news/poilievre-freedom-convoy-protesters"</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i/>
          <w:iCs/>
          <w:color w:val="0093C2"/>
          <w:kern w:val="0"/>
          <w:sz w:val="26"/>
          <w:szCs w:val="26"/>
          <w:bdr w:val="none" w:sz="0" w:space="0" w:color="auto" w:frame="1"/>
          <w:lang w:eastAsia="es-UY"/>
          <w14:ligatures w14:val="none"/>
        </w:rPr>
        <w:t>freedom</w:t>
      </w:r>
      <w:proofErr w:type="spellEnd"/>
      <w:r w:rsidRPr="006F06D9">
        <w:rPr>
          <w:rFonts w:ascii="inherit" w:eastAsia="Times New Roman" w:hAnsi="inherit" w:cs="Times New Roman"/>
          <w:i/>
          <w:iCs/>
          <w:color w:val="0093C2"/>
          <w:kern w:val="0"/>
          <w:sz w:val="26"/>
          <w:szCs w:val="26"/>
          <w:bdr w:val="none" w:sz="0" w:space="0" w:color="auto" w:frame="1"/>
          <w:lang w:eastAsia="es-UY"/>
          <w14:ligatures w14:val="none"/>
        </w:rPr>
        <w:t xml:space="preserve"> convoy</w:t>
      </w:r>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contra la vacunación del Covid-19 apoyado por la ultraderecha estadounidense ligada a Donald Trump.</w:t>
      </w:r>
    </w:p>
    <w:p w14:paraId="325821D5"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En el nuevo contexto, se impone la defensa y unidad de Canadá frente al gobierno Trump. Ello cambia de manera significativa la percepción de lo sería, lo que se llama un </w:t>
      </w:r>
      <w:r w:rsidRPr="006F06D9">
        <w:rPr>
          <w:rFonts w:ascii="inherit" w:eastAsia="Times New Roman" w:hAnsi="inherit" w:cs="Times New Roman"/>
          <w:i/>
          <w:iCs/>
          <w:color w:val="111111"/>
          <w:kern w:val="0"/>
          <w:sz w:val="26"/>
          <w:szCs w:val="26"/>
          <w:bdr w:val="none" w:sz="0" w:space="0" w:color="auto" w:frame="1"/>
          <w:lang w:eastAsia="es-UY"/>
          <w14:ligatures w14:val="none"/>
        </w:rPr>
        <w:t>voto de urna</w:t>
      </w:r>
      <w:r w:rsidRPr="006F06D9">
        <w:rPr>
          <w:rFonts w:ascii="inherit" w:eastAsia="Times New Roman" w:hAnsi="inherit" w:cs="Times New Roman"/>
          <w:color w:val="111111"/>
          <w:kern w:val="0"/>
          <w:sz w:val="26"/>
          <w:szCs w:val="26"/>
          <w:lang w:eastAsia="es-UY"/>
          <w14:ligatures w14:val="none"/>
        </w:rPr>
        <w:t xml:space="preserve"> en </w:t>
      </w:r>
      <w:proofErr w:type="spellStart"/>
      <w:r w:rsidRPr="006F06D9">
        <w:rPr>
          <w:rFonts w:ascii="inherit" w:eastAsia="Times New Roman" w:hAnsi="inherit" w:cs="Times New Roman"/>
          <w:color w:val="111111"/>
          <w:kern w:val="0"/>
          <w:sz w:val="26"/>
          <w:szCs w:val="26"/>
          <w:lang w:eastAsia="es-UY"/>
          <w14:ligatures w14:val="none"/>
        </w:rPr>
        <w:t>as</w:t>
      </w:r>
      <w:proofErr w:type="spellEnd"/>
      <w:r w:rsidRPr="006F06D9">
        <w:rPr>
          <w:rFonts w:ascii="inherit" w:eastAsia="Times New Roman" w:hAnsi="inherit" w:cs="Times New Roman"/>
          <w:color w:val="111111"/>
          <w:kern w:val="0"/>
          <w:sz w:val="26"/>
          <w:szCs w:val="26"/>
          <w:lang w:eastAsia="es-UY"/>
          <w14:ligatures w14:val="none"/>
        </w:rPr>
        <w:t xml:space="preserve"> próximas elecciones Ya no se trata de reemplazar un gobierno desgastado: la urgencia es defender los intereses de Canadá. ¿Afectará ello a los conservadores que están muy ligados al discurso de la ultraderecha </w:t>
      </w:r>
      <w:proofErr w:type="spellStart"/>
      <w:r w:rsidRPr="006F06D9">
        <w:rPr>
          <w:rFonts w:ascii="inherit" w:eastAsia="Times New Roman" w:hAnsi="inherit" w:cs="Times New Roman"/>
          <w:i/>
          <w:iCs/>
          <w:color w:val="111111"/>
          <w:kern w:val="0"/>
          <w:sz w:val="26"/>
          <w:szCs w:val="26"/>
          <w:bdr w:val="none" w:sz="0" w:space="0" w:color="auto" w:frame="1"/>
          <w:lang w:eastAsia="es-UY"/>
          <w14:ligatures w14:val="none"/>
        </w:rPr>
        <w:t>trumpista</w:t>
      </w:r>
      <w:proofErr w:type="spellEnd"/>
      <w:r w:rsidRPr="006F06D9">
        <w:rPr>
          <w:rFonts w:ascii="inherit" w:eastAsia="Times New Roman" w:hAnsi="inherit" w:cs="Times New Roman"/>
          <w:color w:val="111111"/>
          <w:kern w:val="0"/>
          <w:sz w:val="26"/>
          <w:szCs w:val="26"/>
          <w:lang w:eastAsia="es-UY"/>
          <w14:ligatures w14:val="none"/>
        </w:rPr>
        <w:t>?</w:t>
      </w:r>
    </w:p>
    <w:p w14:paraId="7A16BAF2"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Y es que las afirmaciones de Donald Trump en el sentido de que lo mejor es eliminar la frontera y el que publique en redes sociales la imagen de la bandera estadounidense sobre el territorio canadiense ya no es una broma, no hace </w:t>
      </w:r>
      <w:proofErr w:type="spellStart"/>
      <w:r w:rsidRPr="006F06D9">
        <w:rPr>
          <w:rFonts w:ascii="inherit" w:eastAsia="Times New Roman" w:hAnsi="inherit" w:cs="Times New Roman"/>
          <w:color w:val="111111"/>
          <w:kern w:val="0"/>
          <w:sz w:val="26"/>
          <w:szCs w:val="26"/>
          <w:lang w:eastAsia="es-UY"/>
          <w14:ligatures w14:val="none"/>
        </w:rPr>
        <w:t>reir</w:t>
      </w:r>
      <w:proofErr w:type="spellEnd"/>
      <w:r w:rsidRPr="006F06D9">
        <w:rPr>
          <w:rFonts w:ascii="inherit" w:eastAsia="Times New Roman" w:hAnsi="inherit" w:cs="Times New Roman"/>
          <w:color w:val="111111"/>
          <w:kern w:val="0"/>
          <w:sz w:val="26"/>
          <w:szCs w:val="26"/>
          <w:lang w:eastAsia="es-UY"/>
          <w14:ligatures w14:val="none"/>
        </w:rPr>
        <w:t xml:space="preserve"> a nadie.  Es necesario recordar que, históricamente, Canadá se construyó afirmando su independencia ante los Estados Unidos, buscando desarrollar una política exterior independiente de Estados Unidos. Como potencia capitalista intermedia. Canadá estaba consciente de que ser vecino de Estados Unidos, “</w:t>
      </w:r>
      <w:hyperlink r:id="rId28" w:history="1">
        <w:r w:rsidRPr="006F06D9">
          <w:rPr>
            <w:rFonts w:ascii="inherit" w:eastAsia="Times New Roman" w:hAnsi="inherit" w:cs="Times New Roman"/>
            <w:i/>
            <w:iCs/>
            <w:color w:val="0093C2"/>
            <w:kern w:val="0"/>
            <w:sz w:val="26"/>
            <w:szCs w:val="26"/>
            <w:bdr w:val="none" w:sz="0" w:space="0" w:color="auto" w:frame="1"/>
            <w:lang w:eastAsia="es-UY"/>
            <w14:ligatures w14:val="none"/>
          </w:rPr>
          <w:t>es como dormir con un elefante</w:t>
        </w:r>
      </w:hyperlink>
      <w:r w:rsidRPr="006F06D9">
        <w:rPr>
          <w:rFonts w:ascii="inherit" w:eastAsia="Times New Roman" w:hAnsi="inherit" w:cs="Times New Roman"/>
          <w:color w:val="111111"/>
          <w:kern w:val="0"/>
          <w:sz w:val="26"/>
          <w:szCs w:val="26"/>
          <w:lang w:eastAsia="es-UY"/>
          <w14:ligatures w14:val="none"/>
        </w:rPr>
        <w:t>”. Es lo que afirmaba el padre de Justin. Luego vino el viraje bajo el conservador Brian Mulroney, bajo cuyo gobierno se firmó en 1989 el Acuerdo de Libre Comercio de América del Norte (ALENA, o NAFTA).</w:t>
      </w:r>
    </w:p>
    <w:p w14:paraId="550EDC8F" w14:textId="77777777" w:rsidR="006F06D9" w:rsidRPr="006F06D9" w:rsidRDefault="006F06D9" w:rsidP="006F06D9">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 xml:space="preserve">En efecto, el nuevo contexto cuestiona el eje del discurso de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que era contra Justin Trudeau. En el contexto actual, con su renuncia, Trudeau </w:t>
      </w:r>
      <w:r w:rsidRPr="006F06D9">
        <w:rPr>
          <w:rFonts w:ascii="inherit" w:eastAsia="Times New Roman" w:hAnsi="inherit" w:cs="Times New Roman"/>
          <w:color w:val="111111"/>
          <w:kern w:val="0"/>
          <w:sz w:val="26"/>
          <w:szCs w:val="26"/>
          <w:lang w:eastAsia="es-UY"/>
          <w14:ligatures w14:val="none"/>
        </w:rPr>
        <w:lastRenderedPageBreak/>
        <w:t xml:space="preserve">desaparece, aunque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afirme que eso con cambia nada: Ya no se trata del balance del gobierno de Justin Trudeau. El nuevo tema que tiende a </w:t>
      </w:r>
      <w:hyperlink r:id="rId29" w:history="1">
        <w:r w:rsidRPr="006F06D9">
          <w:rPr>
            <w:rFonts w:ascii="inherit" w:eastAsia="Times New Roman" w:hAnsi="inherit" w:cs="Times New Roman"/>
            <w:color w:val="0093C2"/>
            <w:kern w:val="0"/>
            <w:sz w:val="26"/>
            <w:szCs w:val="26"/>
            <w:lang w:eastAsia="es-UY"/>
            <w14:ligatures w14:val="none"/>
          </w:rPr>
          <w:t>unificar</w:t>
        </w:r>
      </w:hyperlink>
      <w:r w:rsidRPr="006F06D9">
        <w:rPr>
          <w:rFonts w:ascii="inherit" w:eastAsia="Times New Roman" w:hAnsi="inherit" w:cs="Times New Roman"/>
          <w:color w:val="111111"/>
          <w:kern w:val="0"/>
          <w:sz w:val="26"/>
          <w:szCs w:val="26"/>
          <w:lang w:eastAsia="es-UY"/>
          <w14:ligatures w14:val="none"/>
        </w:rPr>
        <w:t xml:space="preserve"> a los canadienses, es como defenderse de Donald Trump, de sus amenazas, de su carácter imprevisible. Ante un contexto de ofensiva imperial de otra época expresada por Donald Trump, que no sólo ataca Canadá, sino que amenaza con apoderarse del Canal de Panamá y de Groenlandia, con cambiar el nombre del Golfo de México por el de Golfo de América, entre otros anuncios. La polarización que forma parte del discurso de Pierre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contradice los deseos de unidad ante la amenaza contra la soberanía canadiense.</w:t>
      </w:r>
    </w:p>
    <w:p w14:paraId="36304386" w14:textId="77777777" w:rsidR="006F06D9" w:rsidRPr="006F06D9" w:rsidRDefault="006F06D9" w:rsidP="006F06D9">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6F06D9">
        <w:rPr>
          <w:rFonts w:ascii="Lato" w:eastAsia="Times New Roman" w:hAnsi="Lato" w:cs="Times New Roman"/>
          <w:noProof/>
          <w:color w:val="0093C2"/>
          <w:kern w:val="0"/>
          <w:sz w:val="26"/>
          <w:szCs w:val="26"/>
          <w:lang w:eastAsia="es-UY"/>
          <w14:ligatures w14:val="none"/>
        </w:rPr>
        <w:drawing>
          <wp:inline distT="0" distB="0" distL="0" distR="0" wp14:anchorId="6B9A5720" wp14:editId="1B0D5393">
            <wp:extent cx="6667500" cy="3752850"/>
            <wp:effectExtent l="0" t="0" r="0" b="0"/>
            <wp:docPr id="4" name="Imagen 1" descr="Captura de ecran de la conferencia de prensa de Donald Trump donde anuncia que usará la fuerza económica para anexar Canada a Estados Unidos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ecran de la conferencia de prensa de Donald Trump donde anuncia que usará la fuerza económica para anexar Canada a Estados Unidos ">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r w:rsidRPr="006F06D9">
        <w:rPr>
          <w:rFonts w:ascii="Lato" w:eastAsia="Times New Roman" w:hAnsi="Lato" w:cs="Times New Roman"/>
          <w:color w:val="111111"/>
          <w:kern w:val="0"/>
          <w:sz w:val="26"/>
          <w:szCs w:val="26"/>
          <w:lang w:eastAsia="es-UY"/>
          <w14:ligatures w14:val="none"/>
        </w:rPr>
        <w:t xml:space="preserve">Captura de </w:t>
      </w:r>
      <w:proofErr w:type="spellStart"/>
      <w:r w:rsidRPr="006F06D9">
        <w:rPr>
          <w:rFonts w:ascii="Lato" w:eastAsia="Times New Roman" w:hAnsi="Lato" w:cs="Times New Roman"/>
          <w:color w:val="111111"/>
          <w:kern w:val="0"/>
          <w:sz w:val="26"/>
          <w:szCs w:val="26"/>
          <w:lang w:eastAsia="es-UY"/>
          <w14:ligatures w14:val="none"/>
        </w:rPr>
        <w:t>ecran</w:t>
      </w:r>
      <w:proofErr w:type="spellEnd"/>
      <w:r w:rsidRPr="006F06D9">
        <w:rPr>
          <w:rFonts w:ascii="Lato" w:eastAsia="Times New Roman" w:hAnsi="Lato" w:cs="Times New Roman"/>
          <w:color w:val="111111"/>
          <w:kern w:val="0"/>
          <w:sz w:val="26"/>
          <w:szCs w:val="26"/>
          <w:lang w:eastAsia="es-UY"/>
          <w14:ligatures w14:val="none"/>
        </w:rPr>
        <w:t xml:space="preserve"> de YouTube de la conferencia de prensa de Donald Trump en Mar a Lago</w:t>
      </w:r>
    </w:p>
    <w:p w14:paraId="749B42E5" w14:textId="77777777" w:rsidR="006F06D9" w:rsidRPr="006F06D9" w:rsidRDefault="006F06D9" w:rsidP="006F06D9">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6F06D9">
        <w:rPr>
          <w:rFonts w:ascii="inherit" w:eastAsia="Times New Roman" w:hAnsi="inherit" w:cs="Times New Roman"/>
          <w:color w:val="111111"/>
          <w:kern w:val="0"/>
          <w:sz w:val="26"/>
          <w:szCs w:val="26"/>
          <w:lang w:eastAsia="es-UY"/>
          <w14:ligatures w14:val="none"/>
        </w:rPr>
        <w:t>Las diatribas del presidente electo ya no son consideradas una broma, por nadie. Trudeau busca asegurar la transición. Salió de su </w:t>
      </w:r>
      <w:hyperlink r:id="rId32" w:history="1">
        <w:r w:rsidRPr="006F06D9">
          <w:rPr>
            <w:rFonts w:ascii="inherit" w:eastAsia="Times New Roman" w:hAnsi="inherit" w:cs="Times New Roman"/>
            <w:color w:val="0093C2"/>
            <w:kern w:val="0"/>
            <w:sz w:val="26"/>
            <w:szCs w:val="26"/>
            <w:lang w:eastAsia="es-UY"/>
            <w14:ligatures w14:val="none"/>
          </w:rPr>
          <w:t>silencio</w:t>
        </w:r>
      </w:hyperlink>
      <w:r w:rsidRPr="006F06D9">
        <w:rPr>
          <w:rFonts w:ascii="inherit" w:eastAsia="Times New Roman" w:hAnsi="inherit" w:cs="Times New Roman"/>
          <w:color w:val="111111"/>
          <w:kern w:val="0"/>
          <w:sz w:val="26"/>
          <w:szCs w:val="26"/>
          <w:lang w:eastAsia="es-UY"/>
          <w14:ligatures w14:val="none"/>
        </w:rPr>
        <w:t> y afirmó en </w:t>
      </w:r>
      <w:hyperlink r:id="rId33" w:history="1">
        <w:r w:rsidRPr="006F06D9">
          <w:rPr>
            <w:rFonts w:ascii="inherit" w:eastAsia="Times New Roman" w:hAnsi="inherit" w:cs="Times New Roman"/>
            <w:color w:val="0093C2"/>
            <w:kern w:val="0"/>
            <w:sz w:val="26"/>
            <w:szCs w:val="26"/>
            <w:lang w:eastAsia="es-UY"/>
            <w14:ligatures w14:val="none"/>
          </w:rPr>
          <w:t>CNN</w:t>
        </w:r>
      </w:hyperlink>
      <w:r w:rsidRPr="006F06D9">
        <w:rPr>
          <w:rFonts w:ascii="inherit" w:eastAsia="Times New Roman" w:hAnsi="inherit" w:cs="Times New Roman"/>
          <w:color w:val="111111"/>
          <w:kern w:val="0"/>
          <w:sz w:val="26"/>
          <w:szCs w:val="26"/>
          <w:lang w:eastAsia="es-UY"/>
          <w14:ligatures w14:val="none"/>
        </w:rPr>
        <w:t> que Canadá se define como: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"https://nationalpost.com/news/canada/canada-not-americans-trudeau-cnn"</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i/>
          <w:iCs/>
          <w:color w:val="0093C2"/>
          <w:kern w:val="0"/>
          <w:sz w:val="26"/>
          <w:szCs w:val="26"/>
          <w:bdr w:val="none" w:sz="0" w:space="0" w:color="auto" w:frame="1"/>
          <w:lang w:eastAsia="es-UY"/>
          <w14:ligatures w14:val="none"/>
        </w:rPr>
        <w:t>We’re</w:t>
      </w:r>
      <w:proofErr w:type="spellEnd"/>
      <w:r w:rsidRPr="006F06D9">
        <w:rPr>
          <w:rFonts w:ascii="inherit" w:eastAsia="Times New Roman" w:hAnsi="inherit" w:cs="Times New Roman"/>
          <w:i/>
          <w:iCs/>
          <w:color w:val="0093C2"/>
          <w:kern w:val="0"/>
          <w:sz w:val="26"/>
          <w:szCs w:val="26"/>
          <w:bdr w:val="none" w:sz="0" w:space="0" w:color="auto" w:frame="1"/>
          <w:lang w:eastAsia="es-UY"/>
          <w14:ligatures w14:val="none"/>
        </w:rPr>
        <w:t xml:space="preserve"> </w:t>
      </w:r>
      <w:proofErr w:type="spellStart"/>
      <w:r w:rsidRPr="006F06D9">
        <w:rPr>
          <w:rFonts w:ascii="inherit" w:eastAsia="Times New Roman" w:hAnsi="inherit" w:cs="Times New Roman"/>
          <w:i/>
          <w:iCs/>
          <w:color w:val="0093C2"/>
          <w:kern w:val="0"/>
          <w:sz w:val="26"/>
          <w:szCs w:val="26"/>
          <w:bdr w:val="none" w:sz="0" w:space="0" w:color="auto" w:frame="1"/>
          <w:lang w:eastAsia="es-UY"/>
          <w14:ligatures w14:val="none"/>
        </w:rPr>
        <w:t>not</w:t>
      </w:r>
      <w:proofErr w:type="spellEnd"/>
      <w:r w:rsidRPr="006F06D9">
        <w:rPr>
          <w:rFonts w:ascii="inherit" w:eastAsia="Times New Roman" w:hAnsi="inherit" w:cs="Times New Roman"/>
          <w:i/>
          <w:iCs/>
          <w:color w:val="0093C2"/>
          <w:kern w:val="0"/>
          <w:sz w:val="26"/>
          <w:szCs w:val="26"/>
          <w:bdr w:val="none" w:sz="0" w:space="0" w:color="auto" w:frame="1"/>
          <w:lang w:eastAsia="es-UY"/>
          <w14:ligatures w14:val="none"/>
        </w:rPr>
        <w:t xml:space="preserve"> </w:t>
      </w:r>
      <w:proofErr w:type="spellStart"/>
      <w:r w:rsidRPr="006F06D9">
        <w:rPr>
          <w:rFonts w:ascii="inherit" w:eastAsia="Times New Roman" w:hAnsi="inherit" w:cs="Times New Roman"/>
          <w:i/>
          <w:iCs/>
          <w:color w:val="0093C2"/>
          <w:kern w:val="0"/>
          <w:sz w:val="26"/>
          <w:szCs w:val="26"/>
          <w:bdr w:val="none" w:sz="0" w:space="0" w:color="auto" w:frame="1"/>
          <w:lang w:eastAsia="es-UY"/>
          <w14:ligatures w14:val="none"/>
        </w:rPr>
        <w:t>Americans</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w:t>
      </w:r>
      <w:r w:rsidRPr="006F06D9">
        <w:rPr>
          <w:rFonts w:ascii="inherit" w:eastAsia="Times New Roman" w:hAnsi="inherit" w:cs="Times New Roman"/>
          <w:i/>
          <w:iCs/>
          <w:color w:val="111111"/>
          <w:kern w:val="0"/>
          <w:sz w:val="26"/>
          <w:szCs w:val="26"/>
          <w:bdr w:val="none" w:sz="0" w:space="0" w:color="auto" w:frame="1"/>
          <w:lang w:eastAsia="es-UY"/>
          <w14:ligatures w14:val="none"/>
        </w:rPr>
        <w:t>no somos Americanos</w:t>
      </w:r>
      <w:r w:rsidRPr="006F06D9">
        <w:rPr>
          <w:rFonts w:ascii="inherit" w:eastAsia="Times New Roman" w:hAnsi="inherit" w:cs="Times New Roman"/>
          <w:color w:val="111111"/>
          <w:kern w:val="0"/>
          <w:sz w:val="26"/>
          <w:szCs w:val="26"/>
          <w:lang w:eastAsia="es-UY"/>
          <w14:ligatures w14:val="none"/>
        </w:rPr>
        <w:t>). Hasta el </w:t>
      </w:r>
      <w:hyperlink r:id="rId34" w:history="1">
        <w:r w:rsidRPr="006F06D9">
          <w:rPr>
            <w:rFonts w:ascii="inherit" w:eastAsia="Times New Roman" w:hAnsi="inherit" w:cs="Times New Roman"/>
            <w:color w:val="0093C2"/>
            <w:kern w:val="0"/>
            <w:sz w:val="26"/>
            <w:szCs w:val="26"/>
            <w:lang w:eastAsia="es-UY"/>
            <w14:ligatures w14:val="none"/>
          </w:rPr>
          <w:t>conservador</w:t>
        </w:r>
      </w:hyperlink>
      <w:r w:rsidRPr="006F06D9">
        <w:rPr>
          <w:rFonts w:ascii="inherit" w:eastAsia="Times New Roman" w:hAnsi="inherit" w:cs="Times New Roman"/>
          <w:color w:val="111111"/>
          <w:kern w:val="0"/>
          <w:sz w:val="26"/>
          <w:szCs w:val="26"/>
          <w:lang w:eastAsia="es-UY"/>
          <w14:ligatures w14:val="none"/>
        </w:rPr>
        <w:t> primer ministro de Ontario, </w:t>
      </w:r>
      <w:hyperlink r:id="rId35" w:history="1">
        <w:r w:rsidRPr="006F06D9">
          <w:rPr>
            <w:rFonts w:ascii="inherit" w:eastAsia="Times New Roman" w:hAnsi="inherit" w:cs="Times New Roman"/>
            <w:color w:val="0093C2"/>
            <w:kern w:val="0"/>
            <w:sz w:val="26"/>
            <w:szCs w:val="26"/>
            <w:lang w:eastAsia="es-UY"/>
            <w14:ligatures w14:val="none"/>
          </w:rPr>
          <w:t>Doug Ford</w:t>
        </w:r>
      </w:hyperlink>
      <w:r w:rsidRPr="006F06D9">
        <w:rPr>
          <w:rFonts w:ascii="inherit" w:eastAsia="Times New Roman" w:hAnsi="inherit" w:cs="Times New Roman"/>
          <w:color w:val="111111"/>
          <w:kern w:val="0"/>
          <w:sz w:val="26"/>
          <w:szCs w:val="26"/>
          <w:lang w:eastAsia="es-UY"/>
          <w14:ligatures w14:val="none"/>
        </w:rPr>
        <w:t xml:space="preserve">, quien asume actualmente la presidencia rotativa del Consejo de la Federación, que reúne los primeros ministros provinciales, busca obtener </w:t>
      </w:r>
      <w:r w:rsidRPr="006F06D9">
        <w:rPr>
          <w:rFonts w:ascii="inherit" w:eastAsia="Times New Roman" w:hAnsi="inherit" w:cs="Times New Roman"/>
          <w:color w:val="111111"/>
          <w:kern w:val="0"/>
          <w:sz w:val="26"/>
          <w:szCs w:val="26"/>
          <w:lang w:eastAsia="es-UY"/>
          <w14:ligatures w14:val="none"/>
        </w:rPr>
        <w:lastRenderedPageBreak/>
        <w:t>capital político defendiendo los intereses de Canadá ante su poderoso vecino del Sur, para ganar las próximas elecciones en Ontario. El mismo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"https://www.ctvnews.ca/politics/poilievre-to-trump-canada-will-never-be-the-51st-state-1.7153798"</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color w:val="0093C2"/>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xml:space="preserve"> debió afirmar sin entusiasmo que Canadá nunca será el 51º Estado de EUA, contradiciendo el sentimiento de un tercio de los conservadores de Alberta que no lo objetan, </w:t>
      </w:r>
      <w:proofErr w:type="gramStart"/>
      <w:r w:rsidRPr="006F06D9">
        <w:rPr>
          <w:rFonts w:ascii="inherit" w:eastAsia="Times New Roman" w:hAnsi="inherit" w:cs="Times New Roman"/>
          <w:color w:val="111111"/>
          <w:kern w:val="0"/>
          <w:sz w:val="26"/>
          <w:szCs w:val="26"/>
          <w:lang w:eastAsia="es-UY"/>
          <w14:ligatures w14:val="none"/>
        </w:rPr>
        <w:t>de acuerdo a</w:t>
      </w:r>
      <w:proofErr w:type="gramEnd"/>
      <w:r w:rsidRPr="006F06D9">
        <w:rPr>
          <w:rFonts w:ascii="inherit" w:eastAsia="Times New Roman" w:hAnsi="inherit" w:cs="Times New Roman"/>
          <w:color w:val="111111"/>
          <w:kern w:val="0"/>
          <w:sz w:val="26"/>
          <w:szCs w:val="26"/>
          <w:lang w:eastAsia="es-UY"/>
          <w14:ligatures w14:val="none"/>
        </w:rPr>
        <w:t xml:space="preserve"> las encuestas. Algunos afirman que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es la </w:t>
      </w:r>
      <w:hyperlink r:id="rId36" w:history="1">
        <w:r w:rsidRPr="006F06D9">
          <w:rPr>
            <w:rFonts w:ascii="inherit" w:eastAsia="Times New Roman" w:hAnsi="inherit" w:cs="Times New Roman"/>
            <w:color w:val="0093C2"/>
            <w:kern w:val="0"/>
            <w:sz w:val="26"/>
            <w:szCs w:val="26"/>
            <w:lang w:eastAsia="es-UY"/>
            <w14:ligatures w14:val="none"/>
          </w:rPr>
          <w:t>versión canadiense</w:t>
        </w:r>
      </w:hyperlink>
      <w:r w:rsidRPr="006F06D9">
        <w:rPr>
          <w:rFonts w:ascii="inherit" w:eastAsia="Times New Roman" w:hAnsi="inherit" w:cs="Times New Roman"/>
          <w:color w:val="111111"/>
          <w:kern w:val="0"/>
          <w:sz w:val="26"/>
          <w:szCs w:val="26"/>
          <w:lang w:eastAsia="es-UY"/>
          <w14:ligatures w14:val="none"/>
        </w:rPr>
        <w:t> de Trump. Como otros derechistas, recibió el </w:t>
      </w:r>
      <w:hyperlink r:id="rId37" w:history="1">
        <w:r w:rsidRPr="006F06D9">
          <w:rPr>
            <w:rFonts w:ascii="inherit" w:eastAsia="Times New Roman" w:hAnsi="inherit" w:cs="Times New Roman"/>
            <w:color w:val="0093C2"/>
            <w:kern w:val="0"/>
            <w:sz w:val="26"/>
            <w:szCs w:val="26"/>
            <w:lang w:eastAsia="es-UY"/>
            <w14:ligatures w14:val="none"/>
          </w:rPr>
          <w:t>apoyo</w:t>
        </w:r>
      </w:hyperlink>
      <w:r w:rsidRPr="006F06D9">
        <w:rPr>
          <w:rFonts w:ascii="inherit" w:eastAsia="Times New Roman" w:hAnsi="inherit" w:cs="Times New Roman"/>
          <w:color w:val="111111"/>
          <w:kern w:val="0"/>
          <w:sz w:val="26"/>
          <w:szCs w:val="26"/>
          <w:lang w:eastAsia="es-UY"/>
          <w14:ligatures w14:val="none"/>
        </w:rPr>
        <w:t> del inefable </w:t>
      </w:r>
      <w:hyperlink r:id="rId38" w:history="1">
        <w:r w:rsidRPr="006F06D9">
          <w:rPr>
            <w:rFonts w:ascii="inherit" w:eastAsia="Times New Roman" w:hAnsi="inherit" w:cs="Times New Roman"/>
            <w:color w:val="0093C2"/>
            <w:kern w:val="0"/>
            <w:sz w:val="26"/>
            <w:szCs w:val="26"/>
            <w:lang w:eastAsia="es-UY"/>
            <w14:ligatures w14:val="none"/>
          </w:rPr>
          <w:t>Elon Musk</w:t>
        </w:r>
      </w:hyperlink>
      <w:r w:rsidRPr="006F06D9">
        <w:rPr>
          <w:rFonts w:ascii="inherit" w:eastAsia="Times New Roman" w:hAnsi="inherit" w:cs="Times New Roman"/>
          <w:color w:val="111111"/>
          <w:kern w:val="0"/>
          <w:sz w:val="26"/>
          <w:szCs w:val="26"/>
          <w:lang w:eastAsia="es-UY"/>
          <w14:ligatures w14:val="none"/>
        </w:rPr>
        <w:t>, lo que puede dañar su imagen en el nuevo contexto. Muchos dudan que </w:t>
      </w:r>
      <w:proofErr w:type="spellStart"/>
      <w:r w:rsidRPr="006F06D9">
        <w:rPr>
          <w:rFonts w:ascii="inherit" w:eastAsia="Times New Roman" w:hAnsi="inherit" w:cs="Times New Roman"/>
          <w:color w:val="111111"/>
          <w:kern w:val="0"/>
          <w:sz w:val="26"/>
          <w:szCs w:val="26"/>
          <w:lang w:eastAsia="es-UY"/>
          <w14:ligatures w14:val="none"/>
        </w:rPr>
        <w:fldChar w:fldCharType="begin"/>
      </w:r>
      <w:r w:rsidRPr="006F06D9">
        <w:rPr>
          <w:rFonts w:ascii="inherit" w:eastAsia="Times New Roman" w:hAnsi="inherit" w:cs="Times New Roman"/>
          <w:color w:val="111111"/>
          <w:kern w:val="0"/>
          <w:sz w:val="26"/>
          <w:szCs w:val="26"/>
          <w:lang w:eastAsia="es-UY"/>
          <w14:ligatures w14:val="none"/>
        </w:rPr>
        <w:instrText>HYPERLINK "https://www.theglobeandmail.com/opinion/article-would-poilievre-be-better-at-protecting-canada-from-trump/"</w:instrText>
      </w:r>
      <w:r w:rsidRPr="006F06D9">
        <w:rPr>
          <w:rFonts w:ascii="inherit" w:eastAsia="Times New Roman" w:hAnsi="inherit" w:cs="Times New Roman"/>
          <w:color w:val="111111"/>
          <w:kern w:val="0"/>
          <w:sz w:val="26"/>
          <w:szCs w:val="26"/>
          <w:lang w:eastAsia="es-UY"/>
          <w14:ligatures w14:val="none"/>
        </w:rPr>
      </w:r>
      <w:r w:rsidRPr="006F06D9">
        <w:rPr>
          <w:rFonts w:ascii="inherit" w:eastAsia="Times New Roman" w:hAnsi="inherit" w:cs="Times New Roman"/>
          <w:color w:val="111111"/>
          <w:kern w:val="0"/>
          <w:sz w:val="26"/>
          <w:szCs w:val="26"/>
          <w:lang w:eastAsia="es-UY"/>
          <w14:ligatures w14:val="none"/>
        </w:rPr>
        <w:fldChar w:fldCharType="separate"/>
      </w:r>
      <w:r w:rsidRPr="006F06D9">
        <w:rPr>
          <w:rFonts w:ascii="inherit" w:eastAsia="Times New Roman" w:hAnsi="inherit" w:cs="Times New Roman"/>
          <w:color w:val="0093C2"/>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fldChar w:fldCharType="end"/>
      </w:r>
      <w:r w:rsidRPr="006F06D9">
        <w:rPr>
          <w:rFonts w:ascii="inherit" w:eastAsia="Times New Roman" w:hAnsi="inherit" w:cs="Times New Roman"/>
          <w:color w:val="111111"/>
          <w:kern w:val="0"/>
          <w:sz w:val="26"/>
          <w:szCs w:val="26"/>
          <w:lang w:eastAsia="es-UY"/>
          <w14:ligatures w14:val="none"/>
        </w:rPr>
        <w:t xml:space="preserve"> sea capaz de manejarse con Donald Trump. Diversos analistas comparan su estilo negativo con el de Donald Trump y de otros dirigentes de la llamada derecha radical en el mundo. Pero, como buena parte de los seguidores de Pierre </w:t>
      </w:r>
      <w:proofErr w:type="spellStart"/>
      <w:r w:rsidRPr="006F06D9">
        <w:rPr>
          <w:rFonts w:ascii="inherit" w:eastAsia="Times New Roman" w:hAnsi="inherit" w:cs="Times New Roman"/>
          <w:color w:val="111111"/>
          <w:kern w:val="0"/>
          <w:sz w:val="26"/>
          <w:szCs w:val="26"/>
          <w:lang w:eastAsia="es-UY"/>
          <w14:ligatures w14:val="none"/>
        </w:rPr>
        <w:t>Poilievre</w:t>
      </w:r>
      <w:proofErr w:type="spellEnd"/>
      <w:r w:rsidRPr="006F06D9">
        <w:rPr>
          <w:rFonts w:ascii="inherit" w:eastAsia="Times New Roman" w:hAnsi="inherit" w:cs="Times New Roman"/>
          <w:color w:val="111111"/>
          <w:kern w:val="0"/>
          <w:sz w:val="26"/>
          <w:szCs w:val="26"/>
          <w:lang w:eastAsia="es-UY"/>
          <w14:ligatures w14:val="none"/>
        </w:rPr>
        <w:t xml:space="preserve">, están ideológicamente ligados a Trump y la derecha populista mundial es difícil que pueda adoptar fácilmente un discurso de unidad nacional con liberales y otros partidos. ¿Afectarán los estrechos lazos de los conservadores con el </w:t>
      </w:r>
      <w:proofErr w:type="spellStart"/>
      <w:r w:rsidRPr="006F06D9">
        <w:rPr>
          <w:rFonts w:ascii="inherit" w:eastAsia="Times New Roman" w:hAnsi="inherit" w:cs="Times New Roman"/>
          <w:color w:val="111111"/>
          <w:kern w:val="0"/>
          <w:sz w:val="26"/>
          <w:szCs w:val="26"/>
          <w:lang w:eastAsia="es-UY"/>
          <w14:ligatures w14:val="none"/>
        </w:rPr>
        <w:t>trumpismo</w:t>
      </w:r>
      <w:proofErr w:type="spellEnd"/>
      <w:r w:rsidRPr="006F06D9">
        <w:rPr>
          <w:rFonts w:ascii="inherit" w:eastAsia="Times New Roman" w:hAnsi="inherit" w:cs="Times New Roman"/>
          <w:color w:val="111111"/>
          <w:kern w:val="0"/>
          <w:sz w:val="26"/>
          <w:szCs w:val="26"/>
          <w:lang w:eastAsia="es-UY"/>
          <w14:ligatures w14:val="none"/>
        </w:rPr>
        <w:t>, su objetivo de encarnar la alternancia en las próximas elecciones?</w:t>
      </w:r>
    </w:p>
    <w:p w14:paraId="78EE309F" w14:textId="6A8A25BB" w:rsidR="00926044" w:rsidRDefault="006F06D9">
      <w:hyperlink r:id="rId39" w:history="1">
        <w:r w:rsidRPr="000103D3">
          <w:rPr>
            <w:rStyle w:val="Hipervnculo"/>
          </w:rPr>
          <w:t>https://comentariointernacional.com/2025/01/10/canada-la-renuncia-de-justin-trudeau-y-el-impacto-de-donald-trump/</w:t>
        </w:r>
      </w:hyperlink>
    </w:p>
    <w:p w14:paraId="1BFEFB78" w14:textId="77777777" w:rsidR="006F06D9" w:rsidRDefault="006F06D9"/>
    <w:sectPr w:rsidR="006F06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D9"/>
    <w:rsid w:val="006F06D9"/>
    <w:rsid w:val="00926044"/>
    <w:rsid w:val="00CB676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CC4B"/>
  <w15:chartTrackingRefBased/>
  <w15:docId w15:val="{4B039635-9F8D-4D0B-8F03-9699EB6D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0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0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06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06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06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06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06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06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06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06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06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06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06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06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06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06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06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06D9"/>
    <w:rPr>
      <w:rFonts w:eastAsiaTheme="majorEastAsia" w:cstheme="majorBidi"/>
      <w:color w:val="272727" w:themeColor="text1" w:themeTint="D8"/>
    </w:rPr>
  </w:style>
  <w:style w:type="paragraph" w:styleId="Ttulo">
    <w:name w:val="Title"/>
    <w:basedOn w:val="Normal"/>
    <w:next w:val="Normal"/>
    <w:link w:val="TtuloCar"/>
    <w:uiPriority w:val="10"/>
    <w:qFormat/>
    <w:rsid w:val="006F0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06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06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06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06D9"/>
    <w:pPr>
      <w:spacing w:before="160"/>
      <w:jc w:val="center"/>
    </w:pPr>
    <w:rPr>
      <w:i/>
      <w:iCs/>
      <w:color w:val="404040" w:themeColor="text1" w:themeTint="BF"/>
    </w:rPr>
  </w:style>
  <w:style w:type="character" w:customStyle="1" w:styleId="CitaCar">
    <w:name w:val="Cita Car"/>
    <w:basedOn w:val="Fuentedeprrafopredeter"/>
    <w:link w:val="Cita"/>
    <w:uiPriority w:val="29"/>
    <w:rsid w:val="006F06D9"/>
    <w:rPr>
      <w:i/>
      <w:iCs/>
      <w:color w:val="404040" w:themeColor="text1" w:themeTint="BF"/>
    </w:rPr>
  </w:style>
  <w:style w:type="paragraph" w:styleId="Prrafodelista">
    <w:name w:val="List Paragraph"/>
    <w:basedOn w:val="Normal"/>
    <w:uiPriority w:val="34"/>
    <w:qFormat/>
    <w:rsid w:val="006F06D9"/>
    <w:pPr>
      <w:ind w:left="720"/>
      <w:contextualSpacing/>
    </w:pPr>
  </w:style>
  <w:style w:type="character" w:styleId="nfasisintenso">
    <w:name w:val="Intense Emphasis"/>
    <w:basedOn w:val="Fuentedeprrafopredeter"/>
    <w:uiPriority w:val="21"/>
    <w:qFormat/>
    <w:rsid w:val="006F06D9"/>
    <w:rPr>
      <w:i/>
      <w:iCs/>
      <w:color w:val="0F4761" w:themeColor="accent1" w:themeShade="BF"/>
    </w:rPr>
  </w:style>
  <w:style w:type="paragraph" w:styleId="Citadestacada">
    <w:name w:val="Intense Quote"/>
    <w:basedOn w:val="Normal"/>
    <w:next w:val="Normal"/>
    <w:link w:val="CitadestacadaCar"/>
    <w:uiPriority w:val="30"/>
    <w:qFormat/>
    <w:rsid w:val="006F0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06D9"/>
    <w:rPr>
      <w:i/>
      <w:iCs/>
      <w:color w:val="0F4761" w:themeColor="accent1" w:themeShade="BF"/>
    </w:rPr>
  </w:style>
  <w:style w:type="character" w:styleId="Referenciaintensa">
    <w:name w:val="Intense Reference"/>
    <w:basedOn w:val="Fuentedeprrafopredeter"/>
    <w:uiPriority w:val="32"/>
    <w:qFormat/>
    <w:rsid w:val="006F06D9"/>
    <w:rPr>
      <w:b/>
      <w:bCs/>
      <w:smallCaps/>
      <w:color w:val="0F4761" w:themeColor="accent1" w:themeShade="BF"/>
      <w:spacing w:val="5"/>
    </w:rPr>
  </w:style>
  <w:style w:type="character" w:styleId="Hipervnculo">
    <w:name w:val="Hyperlink"/>
    <w:basedOn w:val="Fuentedeprrafopredeter"/>
    <w:uiPriority w:val="99"/>
    <w:unhideWhenUsed/>
    <w:rsid w:val="006F06D9"/>
    <w:rPr>
      <w:color w:val="467886" w:themeColor="hyperlink"/>
      <w:u w:val="single"/>
    </w:rPr>
  </w:style>
  <w:style w:type="character" w:styleId="Mencinsinresolver">
    <w:name w:val="Unresolved Mention"/>
    <w:basedOn w:val="Fuentedeprrafopredeter"/>
    <w:uiPriority w:val="99"/>
    <w:semiHidden/>
    <w:unhideWhenUsed/>
    <w:rsid w:val="006F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79420">
      <w:bodyDiv w:val="1"/>
      <w:marLeft w:val="0"/>
      <w:marRight w:val="0"/>
      <w:marTop w:val="0"/>
      <w:marBottom w:val="0"/>
      <w:divBdr>
        <w:top w:val="none" w:sz="0" w:space="0" w:color="auto"/>
        <w:left w:val="none" w:sz="0" w:space="0" w:color="auto"/>
        <w:bottom w:val="none" w:sz="0" w:space="0" w:color="auto"/>
        <w:right w:val="none" w:sz="0" w:space="0" w:color="auto"/>
      </w:divBdr>
      <w:divsChild>
        <w:div w:id="1476751974">
          <w:marLeft w:val="0"/>
          <w:marRight w:val="283"/>
          <w:marTop w:val="90"/>
          <w:marBottom w:val="600"/>
          <w:divBdr>
            <w:top w:val="none" w:sz="0" w:space="0" w:color="auto"/>
            <w:left w:val="none" w:sz="0" w:space="0" w:color="auto"/>
            <w:bottom w:val="none" w:sz="0" w:space="0" w:color="auto"/>
            <w:right w:val="none" w:sz="0" w:space="0" w:color="auto"/>
          </w:divBdr>
        </w:div>
        <w:div w:id="1842157771">
          <w:marLeft w:val="0"/>
          <w:marRight w:val="0"/>
          <w:marTop w:val="0"/>
          <w:marBottom w:val="0"/>
          <w:divBdr>
            <w:top w:val="none" w:sz="0" w:space="0" w:color="auto"/>
            <w:left w:val="none" w:sz="0" w:space="0" w:color="auto"/>
            <w:bottom w:val="none" w:sz="0" w:space="0" w:color="auto"/>
            <w:right w:val="none" w:sz="0" w:space="0" w:color="auto"/>
          </w:divBdr>
          <w:divsChild>
            <w:div w:id="176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sos.com/en-ca/trudeaus-departure-hasnt-changed-liberal-prospects" TargetMode="External"/><Relationship Id="rId18" Type="http://schemas.openxmlformats.org/officeDocument/2006/relationships/hyperlink" Target="https://www.lenouvelliste.ca/chroniques/paule-vermot-desroches/2025/01/09/francois-philippe-champagne-un-dilemme-reel-et-enflamme-A55AMM4DSVA7TK3HDWW65IOWK4/" TargetMode="External"/><Relationship Id="rId26" Type="http://schemas.openxmlformats.org/officeDocument/2006/relationships/hyperlink" Target="https://www.bbc.com/news/articles/c9dpde9dxp0o" TargetMode="External"/><Relationship Id="rId39" Type="http://schemas.openxmlformats.org/officeDocument/2006/relationships/hyperlink" Target="https://comentariointernacional.com/2025/01/10/canada-la-renuncia-de-justin-trudeau-y-el-impacto-de-donald-trump/" TargetMode="External"/><Relationship Id="rId21" Type="http://schemas.openxmlformats.org/officeDocument/2006/relationships/hyperlink" Target="https://www.theglobeandmail.com/politics/article-justin-trudeau-resignation-liberal-leadership-race-updates/" TargetMode="External"/><Relationship Id="rId34" Type="http://schemas.openxmlformats.org/officeDocument/2006/relationships/hyperlink" Target="https://globalnews.ca/news/10948177/doug-ford-donald-trump-energy/" TargetMode="External"/><Relationship Id="rId7" Type="http://schemas.openxmlformats.org/officeDocument/2006/relationships/hyperlink" Target="https://comentariointernacional.com/author/marcelosolervicens/" TargetMode="External"/><Relationship Id="rId2" Type="http://schemas.openxmlformats.org/officeDocument/2006/relationships/settings" Target="settings.xml"/><Relationship Id="rId16" Type="http://schemas.openxmlformats.org/officeDocument/2006/relationships/hyperlink" Target="https://www.acadienouvelle.com/actualites/2025/01/08/dominic-leblanc-ne-sera-pas-candidat-a-la-chefferie-liberale/" TargetMode="External"/><Relationship Id="rId20" Type="http://schemas.openxmlformats.org/officeDocument/2006/relationships/hyperlink" Target="https://www.ctvnews.ca/politics/energy-minister-committed-to-consumer-carbon-tax-as-he-considers-liberal-leadership-1.7169355" TargetMode="External"/><Relationship Id="rId29" Type="http://schemas.openxmlformats.org/officeDocument/2006/relationships/hyperlink" Target="https://leaderpost.com/opinion/columnists/mandryk-trump-doing-remarkable-things-to-unite-a-badly-divided-canada"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mentariointernacional.com/2025/01/10/canada-la-renuncia-de-justin-trudeau-y-el-impacto-de-donald-trump/" TargetMode="External"/><Relationship Id="rId11" Type="http://schemas.openxmlformats.org/officeDocument/2006/relationships/image" Target="media/image2.jpeg"/><Relationship Id="rId24" Type="http://schemas.openxmlformats.org/officeDocument/2006/relationships/hyperlink" Target="https://comentariointernacional.com/wp-content/uploads/2025/01/3b_poilievre_pc.jpg" TargetMode="External"/><Relationship Id="rId32" Type="http://schemas.openxmlformats.org/officeDocument/2006/relationships/hyperlink" Target="https://www.ctvnews.ca/politics/pm-trudeau-says-he-thinks-trump-is-using-talk-of-canada-becoming-51st-state-to-distract-from-tariff-impact-1.7170299" TargetMode="External"/><Relationship Id="rId37" Type="http://schemas.openxmlformats.org/officeDocument/2006/relationships/hyperlink" Target="https://www.noovo.info/nouvelle/elon-musk-pourrait-singerer-dans-la-prochaine-election-canadienne.htm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mentariointernacional.com/liberal.ca/wp-content/uploads/sites/292/2021/01/FINAL-Rules-Election-of-Officers-2021-Dec-11-2020_FRA.pdf" TargetMode="External"/><Relationship Id="rId23" Type="http://schemas.openxmlformats.org/officeDocument/2006/relationships/hyperlink" Target="https://www.ctvnews.ca/politics/mark-carney-reaches-out-to-dozens-of-liberal-mps-ahead-of-potential-leadership-campaign-1.7165053" TargetMode="External"/><Relationship Id="rId28" Type="http://schemas.openxmlformats.org/officeDocument/2006/relationships/hyperlink" Target="https://ici.radio-canada.ca/ohdio/premiere/emissions/aujourd-hui-l-histoire/segments/entrevue/95839/pierre-trudeau-richard-nixon-canada-etats-unis" TargetMode="External"/><Relationship Id="rId36" Type="http://schemas.openxmlformats.org/officeDocument/2006/relationships/hyperlink" Target="https://www.dailysignal.com/2025/01/07/canadas-pierre-poilievre-makes-bid-power-canadian-version-trump/" TargetMode="External"/><Relationship Id="rId10" Type="http://schemas.openxmlformats.org/officeDocument/2006/relationships/hyperlink" Target="https://comentariointernacional.com/wp-content/uploads/2025/01/2_ctv-liberal_candidates.jpg" TargetMode="External"/><Relationship Id="rId19" Type="http://schemas.openxmlformats.org/officeDocument/2006/relationships/hyperlink" Target="https://economictimes.indiatimes.com/news/international/global-trends/anita-anand-to-replace-justin-trudeau-as-canadian-pm-a-look-at-the-potential-candidates/articleshow/117039376.cms?from=mdr" TargetMode="External"/><Relationship Id="rId31" Type="http://schemas.openxmlformats.org/officeDocument/2006/relationships/image" Target="media/image4.jpeg"/><Relationship Id="rId4" Type="http://schemas.openxmlformats.org/officeDocument/2006/relationships/hyperlink" Target="https://comentariointernacional.com/category/estados-unidos/" TargetMode="External"/><Relationship Id="rId9" Type="http://schemas.openxmlformats.org/officeDocument/2006/relationships/hyperlink" Target="https://www.mediapart.fr/journal/international/070125/justin-trudeau-premiere-victime-de-donald-trump" TargetMode="External"/><Relationship Id="rId14" Type="http://schemas.openxmlformats.org/officeDocument/2006/relationships/hyperlink" Target="https://abacusdata.ca/canadian-politics-abacus-data-post-trudeau-resignation/" TargetMode="External"/><Relationship Id="rId22" Type="http://schemas.openxmlformats.org/officeDocument/2006/relationships/hyperlink" Target="https://nationalpost.com/news/chandra-arya-frank-baylis-replace-trudeau" TargetMode="External"/><Relationship Id="rId27" Type="http://schemas.openxmlformats.org/officeDocument/2006/relationships/hyperlink" Target="https://www.conservative.ca/ban-the-terrorists/" TargetMode="External"/><Relationship Id="rId30" Type="http://schemas.openxmlformats.org/officeDocument/2006/relationships/hyperlink" Target="https://comentariointernacional.com/wp-content/uploads/2025/01/4_trump_to_anex_canada.jpg" TargetMode="External"/><Relationship Id="rId35" Type="http://schemas.openxmlformats.org/officeDocument/2006/relationships/hyperlink" Target="https://www.politico.com/news/2025/01/08/trudeau-fading-doug-ford-ontario-canada-00197189" TargetMode="External"/><Relationship Id="rId8" Type="http://schemas.openxmlformats.org/officeDocument/2006/relationships/hyperlink" Target="https://comentariointernacional.com/2025/01/10/canada-la-renuncia-de-justin-trudeau-y-el-impacto-de-donald-trump/" TargetMode="External"/><Relationship Id="rId3" Type="http://schemas.openxmlformats.org/officeDocument/2006/relationships/webSettings" Target="webSettings.xml"/><Relationship Id="rId12" Type="http://schemas.openxmlformats.org/officeDocument/2006/relationships/hyperlink" Target="https://www.theglobeandmail.com/canada/article-prime-minister-justin-trudeau-set-to-address-his-future/" TargetMode="External"/><Relationship Id="rId17" Type="http://schemas.openxmlformats.org/officeDocument/2006/relationships/hyperlink" Target="https://www.journaldemontreal.com/2025/01/08/direction-du-plc-melanie-joly-songe-a-se-lancer-dans-la-course" TargetMode="External"/><Relationship Id="rId25" Type="http://schemas.openxmlformats.org/officeDocument/2006/relationships/image" Target="media/image3.jpeg"/><Relationship Id="rId33" Type="http://schemas.openxmlformats.org/officeDocument/2006/relationships/hyperlink" Target="https://www.cnn.com/2025/01/09/world/trudeau-trump-canada-tariffs-tapper-intl-latam/index.html" TargetMode="External"/><Relationship Id="rId38" Type="http://schemas.openxmlformats.org/officeDocument/2006/relationships/hyperlink" Target="https://www.cbc.ca/news/politics/musk-canada-poilievre-trudeau-influence-1.74269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2460</Words>
  <Characters>13536</Characters>
  <Application>Microsoft Office Word</Application>
  <DocSecurity>0</DocSecurity>
  <Lines>112</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2025-01-22T10:17:00Z</dcterms:created>
  <dcterms:modified xsi:type="dcterms:W3CDTF">2025-01-22T10:18:00Z</dcterms:modified>
</cp:coreProperties>
</file>