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920EB2" w14:textId="77777777" w:rsidR="00604A09" w:rsidRDefault="00604A09" w:rsidP="00604A09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b/>
          <w:bCs/>
          <w:color w:val="222222"/>
          <w:kern w:val="0"/>
          <w:sz w:val="36"/>
          <w:szCs w:val="36"/>
          <w:lang w:val="pt-PT" w:eastAsia="es-UY"/>
          <w14:ligatures w14:val="none"/>
        </w:rPr>
      </w:pPr>
      <w:r w:rsidRPr="00604A09">
        <w:rPr>
          <w:rFonts w:ascii="Helvetica" w:eastAsia="Times New Roman" w:hAnsi="Helvetica" w:cs="Helvetica"/>
          <w:b/>
          <w:bCs/>
          <w:color w:val="222222"/>
          <w:kern w:val="0"/>
          <w:sz w:val="36"/>
          <w:szCs w:val="36"/>
          <w:lang w:val="pt-PT" w:eastAsia="es-UY"/>
          <w14:ligatures w14:val="none"/>
        </w:rPr>
        <w:t>O ABRAÇO,O GRITO E O RIO!</w:t>
      </w:r>
    </w:p>
    <w:p w14:paraId="5CFF91D5" w14:textId="77777777" w:rsidR="00604A09" w:rsidRPr="00604A09" w:rsidRDefault="00604A09" w:rsidP="00604A09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36"/>
          <w:szCs w:val="36"/>
          <w:lang w:val="pt-PT" w:eastAsia="es-UY"/>
          <w14:ligatures w14:val="none"/>
        </w:rPr>
      </w:pPr>
    </w:p>
    <w:p w14:paraId="604A8E6A" w14:textId="77777777" w:rsidR="00604A09" w:rsidRPr="00604A09" w:rsidRDefault="00604A09" w:rsidP="00604A09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604A09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                                            </w:t>
      </w:r>
      <w:r w:rsidRPr="00604A09">
        <w:rPr>
          <w:rFonts w:ascii="Helvetica" w:eastAsia="Times New Roman" w:hAnsi="Helvetica" w:cs="Helvetica"/>
          <w:b/>
          <w:bCs/>
          <w:color w:val="222222"/>
          <w:kern w:val="0"/>
          <w:sz w:val="24"/>
          <w:szCs w:val="24"/>
          <w:lang w:val="pt-PT" w:eastAsia="es-UY"/>
          <w14:ligatures w14:val="none"/>
        </w:rPr>
        <w:t>Júlio Lázaro Torma</w:t>
      </w:r>
    </w:p>
    <w:p w14:paraId="27466ADA" w14:textId="77777777" w:rsidR="00604A09" w:rsidRPr="00604A09" w:rsidRDefault="00604A09" w:rsidP="00604A09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604A09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                                                 </w:t>
      </w:r>
      <w:r w:rsidRPr="00604A09">
        <w:rPr>
          <w:rFonts w:ascii="Helvetica" w:eastAsia="Times New Roman" w:hAnsi="Helvetica" w:cs="Helvetica"/>
          <w:i/>
          <w:iCs/>
          <w:color w:val="222222"/>
          <w:kern w:val="0"/>
          <w:sz w:val="24"/>
          <w:szCs w:val="24"/>
          <w:lang w:val="pt-PT" w:eastAsia="es-UY"/>
          <w14:ligatures w14:val="none"/>
        </w:rPr>
        <w:t>" A vida é a arte do encontro,embora haja tanto desencontro na vida".</w:t>
      </w:r>
    </w:p>
    <w:p w14:paraId="537DE7B7" w14:textId="77777777" w:rsidR="00604A09" w:rsidRDefault="00604A09" w:rsidP="00604A09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604A09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                                                                                      ( Vinicius de Moraes)</w:t>
      </w:r>
    </w:p>
    <w:p w14:paraId="02693337" w14:textId="77777777" w:rsidR="00604A09" w:rsidRDefault="00604A09" w:rsidP="00604A09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</w:p>
    <w:p w14:paraId="2BC83AC6" w14:textId="77777777" w:rsidR="00604A09" w:rsidRPr="00604A09" w:rsidRDefault="00604A09" w:rsidP="00604A09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</w:p>
    <w:p w14:paraId="202F2C00" w14:textId="77777777" w:rsidR="00604A09" w:rsidRPr="00604A09" w:rsidRDefault="00604A09" w:rsidP="00604A09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604A09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  O Mês de Setembro é o mês de renascimento, de esperançar,florescer e desabrochar para um novo tempo em que se avizinha.</w:t>
      </w:r>
    </w:p>
    <w:p w14:paraId="4CB7D1A5" w14:textId="77777777" w:rsidR="00604A09" w:rsidRPr="00604A09" w:rsidRDefault="00604A09" w:rsidP="00604A09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604A09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  Nos dias 30 e 31 de Agosto de 2024, participei do encontro de reorganização e articulação da </w:t>
      </w:r>
      <w:r w:rsidRPr="00604A09">
        <w:rPr>
          <w:rFonts w:ascii="Helvetica" w:eastAsia="Times New Roman" w:hAnsi="Helvetica" w:cs="Helvetica"/>
          <w:b/>
          <w:bCs/>
          <w:color w:val="222222"/>
          <w:kern w:val="0"/>
          <w:sz w:val="24"/>
          <w:szCs w:val="24"/>
          <w:lang w:val="pt-PT" w:eastAsia="es-UY"/>
          <w14:ligatures w14:val="none"/>
        </w:rPr>
        <w:t>Pastoral Popular Luterana ( PPL)</w:t>
      </w:r>
      <w:r w:rsidRPr="00604A09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do Sínodo Sul Riograndense ( região de Pelotas RS) da Igreja Evangélica de Confissão Luterana no Brasil ( IECLB).</w:t>
      </w:r>
    </w:p>
    <w:p w14:paraId="42F27205" w14:textId="77777777" w:rsidR="00604A09" w:rsidRPr="00604A09" w:rsidRDefault="00604A09" w:rsidP="00604A09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604A09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 No Instituto Reverendo Severo da Silva da Diocese Anglicana de Pelotas ( IEAB),na localidade de Passo dos Carros, interior do município vizinho de Capão do Leão. </w:t>
      </w:r>
    </w:p>
    <w:p w14:paraId="6A0D03CE" w14:textId="77777777" w:rsidR="00604A09" w:rsidRPr="00604A09" w:rsidRDefault="00604A09" w:rsidP="00604A09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604A09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Participei com a amiga Andréia, à convite do Pastor e Teólogo Roberto Zwestch. Durante o encontro que contou com 20 participantes das Paróquias Luteranas da região. Foi feito uma retomada, memória histórica desta importante pastoral social e popular Luterana.</w:t>
      </w:r>
    </w:p>
    <w:p w14:paraId="1057D573" w14:textId="77777777" w:rsidR="00604A09" w:rsidRPr="00604A09" w:rsidRDefault="00604A09" w:rsidP="00604A09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604A09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Tivemos a formação Bíblica sobre o tema</w:t>
      </w:r>
      <w:r w:rsidRPr="00604A09">
        <w:rPr>
          <w:rFonts w:ascii="Helvetica" w:eastAsia="Times New Roman" w:hAnsi="Helvetica" w:cs="Helvetica"/>
          <w:b/>
          <w:bCs/>
          <w:color w:val="222222"/>
          <w:kern w:val="0"/>
          <w:sz w:val="24"/>
          <w:szCs w:val="24"/>
          <w:lang w:val="pt-PT" w:eastAsia="es-UY"/>
          <w14:ligatures w14:val="none"/>
        </w:rPr>
        <w:t> " A Justiça no Evangelho de Mateus"</w:t>
      </w:r>
      <w:r w:rsidRPr="00604A09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,apartir das Bem Aventuranças ( Mt 4,23- 5,12), desenvolvido pela assessora a Teóloga Carolina Bezerra de Souza ( EST/ São Leopoldo/ RS).</w:t>
      </w:r>
    </w:p>
    <w:p w14:paraId="14A44790" w14:textId="77777777" w:rsidR="00604A09" w:rsidRPr="00604A09" w:rsidRDefault="00604A09" w:rsidP="00604A09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604A09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  Que culminou na parte da tarde de sábado com a Celebração da Santa Ceia.</w:t>
      </w:r>
    </w:p>
    <w:p w14:paraId="7D5A2E49" w14:textId="77777777" w:rsidR="00604A09" w:rsidRPr="00604A09" w:rsidRDefault="00604A09" w:rsidP="00604A09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604A09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 Um momento de encontro, integração,participação ecumênica,com presença de Católicos e Evangélicos Luteranos.</w:t>
      </w:r>
    </w:p>
    <w:p w14:paraId="07AE9199" w14:textId="77777777" w:rsidR="00604A09" w:rsidRPr="00604A09" w:rsidRDefault="00604A09" w:rsidP="00604A09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604A09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Oro para que a PPL, nesta retomada, frutifique em terra boa e de bons e múltiplos frutos para a Igreja e a sociedade local.</w:t>
      </w:r>
    </w:p>
    <w:p w14:paraId="4F143D6C" w14:textId="77777777" w:rsidR="00604A09" w:rsidRPr="00604A09" w:rsidRDefault="00604A09" w:rsidP="00604A09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604A09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Momento também de encontro e amizade, como cantava o poeta Vinicius de Moraes, " A vida é arte do encontro,embora haja tanto desencontro na vida".</w:t>
      </w:r>
    </w:p>
    <w:p w14:paraId="568543D5" w14:textId="77777777" w:rsidR="00604A09" w:rsidRPr="00604A09" w:rsidRDefault="00604A09" w:rsidP="00604A09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604A09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Dia 7 de Setembro, após intenso trabalho de organização, mobilização e convites. Organizamos o 30º  Grito dos Excluídos e das Excluídas,que foi retomado no município de Pelotas desde o ano de 2021, na região portuária.</w:t>
      </w:r>
    </w:p>
    <w:p w14:paraId="518815EC" w14:textId="77777777" w:rsidR="00604A09" w:rsidRPr="00604A09" w:rsidRDefault="00604A09" w:rsidP="00604A09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604A09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Neste ano o local escolhido,para a realização do mesmo foi o </w:t>
      </w:r>
      <w:r w:rsidRPr="00604A09">
        <w:rPr>
          <w:rFonts w:ascii="Helvetica" w:eastAsia="Times New Roman" w:hAnsi="Helvetica" w:cs="Helvetica"/>
          <w:b/>
          <w:bCs/>
          <w:color w:val="222222"/>
          <w:kern w:val="0"/>
          <w:sz w:val="24"/>
          <w:szCs w:val="24"/>
          <w:lang w:val="pt-PT" w:eastAsia="es-UY"/>
          <w14:ligatures w14:val="none"/>
        </w:rPr>
        <w:t>Kilombo Urbano Canto de Conexão</w:t>
      </w:r>
      <w:r w:rsidRPr="00604A09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. Local que desenvolve diariamente a maior Cozinha Solidária da região, tem sido ponto de referencia, acolhida. Desenvolve um importante trabalho político social, com os moradores em situação de vulnerabilidade social e moradores em situação de rua e moradores das redondezas,além de atividades sócio-culturais.</w:t>
      </w:r>
    </w:p>
    <w:p w14:paraId="6CBDECE0" w14:textId="77777777" w:rsidR="00604A09" w:rsidRPr="00604A09" w:rsidRDefault="00604A09" w:rsidP="00604A09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604A09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Local este prédio outrora abandonado, ocupado por estudantes universitários da Universidade Federal de Pelotas ( UFPEL), que mudaram a fisionomia do local, trazendo paz e tranquilidade para moradores e estudantes dos campis localizados na área.</w:t>
      </w:r>
    </w:p>
    <w:p w14:paraId="4D354E07" w14:textId="77777777" w:rsidR="00604A09" w:rsidRPr="00604A09" w:rsidRDefault="00604A09" w:rsidP="00604A09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604A09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Espaço este que tem resistido à ordens de despejo,perpetradas pela especulação imobiliária, recentemente foram vítimas e com mobilização da comunidade local e acadêmica,a ordem foi suspensa.</w:t>
      </w:r>
    </w:p>
    <w:p w14:paraId="10FF37BD" w14:textId="77777777" w:rsidR="00604A09" w:rsidRPr="00604A09" w:rsidRDefault="00604A09" w:rsidP="00604A09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604A09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lastRenderedPageBreak/>
        <w:t>     Foi oferecido, pelos moradores do espaço, um delicioso e farto café da manhã e almoço. Durante o dia foi realizado momentos de convivência, integração, reencontros, abraços e amizade.</w:t>
      </w:r>
    </w:p>
    <w:p w14:paraId="2A0A154B" w14:textId="77777777" w:rsidR="00604A09" w:rsidRPr="00604A09" w:rsidRDefault="00604A09" w:rsidP="00604A09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604A09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Como a Celebração , organizada pelo Comitê Inter Religioso, que contou com integrantes das Igrejas Católica Romana, Evangélica de Confissão Luterana no Brasil, Episcopal Anglicana do Brasil, Religiões de Matriz Africana ( Umbanda, Batuque, Candomblé) e Islamismo.</w:t>
      </w:r>
    </w:p>
    <w:p w14:paraId="5FDFAA99" w14:textId="77777777" w:rsidR="00604A09" w:rsidRPr="00604A09" w:rsidRDefault="00604A09" w:rsidP="00604A09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604A09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Na qual foi lembrado os gritos, situações de injustiça social e hoje agravadas pelas guerras,emergências climáticas. Além  de apresentações artísticas ( música, poesia, artes cênicas), falas de representantes de movimentos populares da região.</w:t>
      </w:r>
    </w:p>
    <w:p w14:paraId="22A08CF2" w14:textId="77777777" w:rsidR="00604A09" w:rsidRPr="00604A09" w:rsidRDefault="00604A09" w:rsidP="00604A09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604A09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Parte da tarde teve uma caminhada do Kilombo Canto de Conexão até as margens do canal São Gonçalo, na localidade do Quadrado, no caminho lembramos o caso de impunidade e pedimos justiça para Leandra Vitória, vitima de feminicídio que no último dia 22 de agosto completou um ano.</w:t>
      </w:r>
    </w:p>
    <w:p w14:paraId="044BDFD5" w14:textId="77777777" w:rsidR="00604A09" w:rsidRPr="00604A09" w:rsidRDefault="00604A09" w:rsidP="00604A09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604A09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No Quadrado, local muito afetado e simbolo da tragédia sócio-político ambiental que atingiu o estado do Rio Grande do Sul, no último  mês de Maio.</w:t>
      </w:r>
    </w:p>
    <w:p w14:paraId="6DD69F88" w14:textId="77777777" w:rsidR="00604A09" w:rsidRPr="00604A09" w:rsidRDefault="00604A09" w:rsidP="00604A09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604A09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O Pastor Roberto Zwetsch, durante o abraço as margens do canal São Gonçalo,que corria tranquilamente entre as lagoas Mirim e dos Patos, leu o Poema " Esperança contra toda a Esperança".</w:t>
      </w:r>
    </w:p>
    <w:p w14:paraId="5DB3043D" w14:textId="77777777" w:rsidR="00604A09" w:rsidRPr="00604A09" w:rsidRDefault="00604A09" w:rsidP="00604A09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604A09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O ato de abraçar o canal, reforça o nosso compromisso, em defesa de toda a forma de vida. Pois tudo está interligado nesta casa comum, desde á vida humana,a criação e devemos cuidar desta casa comum. Reafirmamos o que todas as formas de vida importam e que cada um de nós, nos importamos na sua defesa, promoção e dignidade.</w:t>
      </w:r>
    </w:p>
    <w:p w14:paraId="37B67E4A" w14:textId="77777777" w:rsidR="00604A09" w:rsidRPr="00604A09" w:rsidRDefault="00604A09" w:rsidP="00604A09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604A09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Após o encerramento do Grito, apresentações artísticas continuaram acontecendo em frente do Kilombo, animados pelo DJ Lúcio. Elas começaram com a dupla 4 leexyz,composta por Rosa Braba e Alexander Augusto. Depois foi a vez de Neto Vrt, DMix Charme Rappers e OG Dino Capone Rapper.</w:t>
      </w:r>
    </w:p>
    <w:p w14:paraId="6F17A676" w14:textId="77777777" w:rsidR="00604A09" w:rsidRPr="00604A09" w:rsidRDefault="00604A09" w:rsidP="00604A0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604A09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 </w:t>
      </w:r>
    </w:p>
    <w:p w14:paraId="7959E4F0" w14:textId="77777777" w:rsidR="00604A09" w:rsidRPr="00604A09" w:rsidRDefault="00604A09" w:rsidP="00604A0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604A09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</w:t>
      </w:r>
    </w:p>
    <w:p w14:paraId="6A8A0FEA" w14:textId="77777777" w:rsidR="00926044" w:rsidRPr="00604A09" w:rsidRDefault="00926044">
      <w:pPr>
        <w:rPr>
          <w:lang w:val="pt-PT"/>
        </w:rPr>
      </w:pPr>
    </w:p>
    <w:sectPr w:rsidR="00926044" w:rsidRPr="00604A0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A09"/>
    <w:rsid w:val="00604A09"/>
    <w:rsid w:val="00846CF5"/>
    <w:rsid w:val="00926044"/>
    <w:rsid w:val="00DE1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51E90"/>
  <w15:chartTrackingRefBased/>
  <w15:docId w15:val="{0CF3B344-572D-4F28-A329-0DADD6A7D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U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04A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04A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04A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04A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04A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04A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04A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04A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04A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04A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04A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04A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04A0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04A0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04A0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04A0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04A0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04A0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04A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04A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04A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04A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04A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04A0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04A0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04A0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04A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04A09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04A0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1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66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8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9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7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4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9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1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4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5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1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4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4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1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3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749</Words>
  <Characters>4121</Characters>
  <Application>Microsoft Office Word</Application>
  <DocSecurity>0</DocSecurity>
  <Lines>34</Lines>
  <Paragraphs>9</Paragraphs>
  <ScaleCrop>false</ScaleCrop>
  <Company/>
  <LinksUpToDate>false</LinksUpToDate>
  <CharactersWithSpaces>4861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1</cp:revision>
  <dcterms:created xsi:type="dcterms:W3CDTF">2024-09-10T12:52:00Z</dcterms:created>
  <dcterms:modified xsi:type="dcterms:W3CDTF">2024-09-10T12:53:00Z</dcterms:modified>
</cp:coreProperties>
</file>