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981C" w14:textId="77777777" w:rsidR="003D13D4" w:rsidRPr="003D13D4" w:rsidRDefault="003D13D4" w:rsidP="003D13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48"/>
          <w:szCs w:val="48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b/>
          <w:bCs/>
          <w:color w:val="202020"/>
          <w:kern w:val="36"/>
          <w:sz w:val="48"/>
          <w:szCs w:val="48"/>
          <w:lang w:val="pt-PT" w:eastAsia="es-UY"/>
          <w14:ligatures w14:val="none"/>
        </w:rPr>
        <w:t>Sobre a carta do Papa Francisco e o papel da literatura na educação</w:t>
      </w:r>
    </w:p>
    <w:p w14:paraId="7873608E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O documento tem 13 páginas, 44 pontos. É uma carta de tom poético, sem grandes construções teologais ou doutrinais, soando como recomendação pessoal do Papa, endereçada aos sacerdotes, agentes de pastoral (leigos e leigas?) e qualquer cristão/cristã. Sobre a importância da leitura, do uso da Literatura no caminho de amadurecimento pessoal. Francisco reclama da falta de atenção dada à Literatura pelos futuros e atuais sacerdotes, que movidos muitas vezes por fake news, não conseguem fazer desabrochar a riqueza da sua própria pessoa após lerem um livro. </w:t>
      </w:r>
    </w:p>
    <w:p w14:paraId="7D4C277C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Francisco propõe uma mudança de atitude em relação à Literatura na formação sacerdotal: a Literatura tem a ver com o que cada um de nós deseja na vida. </w:t>
      </w:r>
    </w:p>
    <w:p w14:paraId="6D93C2A5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Francisco retoma o Vaticano II: a Literatura inspira-se na cotidinianidade vivida. A missão eclesial soube desenvolver-se toda a sua beleza graças à Literatura exprimindo toda riqueza e profundidade do Evangelho.  </w:t>
      </w:r>
    </w:p>
    <w:p w14:paraId="589F24DB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Cita o apóstolo Paulo e seu contato com a Literatura: o diálogo edifica pontes. </w:t>
      </w:r>
    </w:p>
    <w:p w14:paraId="6C55DB91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Conclama a todos, todas nós a nunca perdermos de vista a carne de Jesus Cristo. </w:t>
      </w:r>
    </w:p>
    <w:p w14:paraId="34D54D1A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Nos orienta a olhar todas as coisas a partir da poesia. O olhar pela poesia transforma! </w:t>
      </w:r>
    </w:p>
    <w:p w14:paraId="75FBA8FF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Insiste em dizer que a Literatura pode tornar os futuros sacerdotes e agentes de pastoral mais sensíveis à plena humanidade do Senhor. </w:t>
      </w:r>
    </w:p>
    <w:p w14:paraId="528F3493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Um grande bem é apontado: o hábito de ler produz muitos efeitos positivos na vida de uma pessoa. Preparando-a para compreender e enfrentar as situações que surgem na vida. </w:t>
      </w:r>
    </w:p>
    <w:p w14:paraId="5AE0C1A5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É preciso urgentemente redespertar o amor pela leitura! </w:t>
      </w:r>
    </w:p>
    <w:p w14:paraId="7B71B366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Cita Jorge Luis Borges: o mais importante é ler, entrar em contato direto com a Literatura, mergulhar no texto vivo que se tem diante de si, mais do que fixar-se em ideias e comentários críticos. </w:t>
      </w:r>
    </w:p>
    <w:p w14:paraId="53FC55CD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Alerta para ouvir a voz de alguém! Não esqueçamos o quanto é perigoso deixar de ouvir a voz do outro que nos interpela! </w:t>
      </w:r>
    </w:p>
    <w:p w14:paraId="12747C28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Tocar o coração! Comover! Abrir-se! Só a palavra é intimamente capaz de libertar tudo o que mantém encarceradas as realidades não expressas. O objetivo da vida: conduzir ao bem e à beleza! </w:t>
      </w:r>
    </w:p>
    <w:p w14:paraId="19CBC67A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Ato de ler = Ato de discernir. O sujeito da leitura é objeto do que está lendo. E é lido pelas palavras que vai lendo. </w:t>
      </w:r>
    </w:p>
    <w:p w14:paraId="3989F5C9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A Literatura nos faz ver através dos olhos das outras pessoas, produzindo em nós um descentramento. É necessário quebrar os ídolos autorreferenciais. </w:t>
      </w:r>
    </w:p>
    <w:p w14:paraId="7CA6F416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lastRenderedPageBreak/>
        <w:t>Ao ler e reler a Carta me veio à mente a canção de Caetano Veloso: ALGUÉM CANTANDO, e os filmes: SOCIEDADE DOS POETAS MORTOS, O CARTEIRO E O POETA e AVATAR. </w:t>
      </w:r>
    </w:p>
    <w:p w14:paraId="2BEEE88E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Contudo, enquanto considerações finais de uma primeira impressão, pensei que o texto iria em um sentido de valorizar a leitura como capacidade de conhecimento, interpretação, exercício crítico e de imaginação. Então estou um pouco decepcionado, pois o Papa se detém no alcance imaginário e na capacidade de empatia que brota da Literatura, só que que ele não se refere propriamente a conhecimento, e sim à imaginação, narrativas e poesias.  </w:t>
      </w:r>
    </w:p>
    <w:p w14:paraId="075C4D1B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Em poucos trechos da Carta volta a aludir ao caráter interpretativo e de exercício de discernimento crítico.  </w:t>
      </w:r>
    </w:p>
    <w:p w14:paraId="7B06BD27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Direciona a formação dos novos sacerdotes... faz pouco sentido em um mundo no qual esse exercício de leitura, interpretação, analise crítica e reflexiva, está em queda... </w:t>
      </w:r>
    </w:p>
    <w:p w14:paraId="4C9371C9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Você teve essa impressão? </w:t>
      </w:r>
    </w:p>
    <w:p w14:paraId="4F810628" w14:textId="77777777" w:rsidR="003D13D4" w:rsidRPr="003D13D4" w:rsidRDefault="003D13D4" w:rsidP="003D13D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Emerson Sbardelotti </w:t>
      </w:r>
    </w:p>
    <w:p w14:paraId="23D61A14" w14:textId="77777777" w:rsidR="003D13D4" w:rsidRPr="003D13D4" w:rsidRDefault="003D13D4" w:rsidP="003D13D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Doutor em Teologia pela PUC-SP </w:t>
      </w: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br/>
      </w: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br/>
        <w:t>F/ Pixabay</w:t>
      </w:r>
    </w:p>
    <w:p w14:paraId="67B33A2B" w14:textId="3F870972" w:rsid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</w:t>
      </w:r>
      <w:hyperlink r:id="rId4" w:history="1">
        <w:r w:rsidRPr="0033628B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val="pt-PT" w:eastAsia="es-UY"/>
            <w14:ligatures w14:val="none"/>
          </w:rPr>
          <w:t>https://olutador.org.br/primeira-impressao-sobre-a-carta-do-santo-padre-francisco</w:t>
        </w:r>
      </w:hyperlink>
    </w:p>
    <w:p w14:paraId="2D2010DF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</w:p>
    <w:p w14:paraId="61CB79B5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s-UY"/>
          <w14:ligatures w14:val="none"/>
        </w:rPr>
        <w:t> </w:t>
      </w:r>
    </w:p>
    <w:p w14:paraId="5608F8C8" w14:textId="77777777" w:rsidR="003D13D4" w:rsidRPr="003D13D4" w:rsidRDefault="003D13D4" w:rsidP="003D1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noProof/>
          <w:color w:val="FFFFFF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4C7C0300" wp14:editId="4C8BEA18">
            <wp:extent cx="2971800" cy="69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FD4E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pt-PT"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val="pt-PT" w:eastAsia="es-UY"/>
          <w14:ligatures w14:val="none"/>
        </w:rPr>
        <w:t>R. Irmã Celeste, 185 - Planalto - Belo Horizonte - MG, 31730-743</w:t>
      </w:r>
    </w:p>
    <w:p w14:paraId="0BCE5B5A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UY"/>
          <w14:ligatures w14:val="none"/>
        </w:rPr>
        <w:t>31 99458-0313</w:t>
      </w:r>
    </w:p>
    <w:p w14:paraId="06934026" w14:textId="77777777" w:rsidR="003D13D4" w:rsidRPr="003D13D4" w:rsidRDefault="003D13D4" w:rsidP="003D13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s-UY"/>
          <w14:ligatures w14:val="none"/>
        </w:rPr>
        <w:t>redator@olutador.org.br</w:t>
      </w:r>
    </w:p>
    <w:p w14:paraId="5A10AAF9" w14:textId="77777777" w:rsidR="003D13D4" w:rsidRPr="003D13D4" w:rsidRDefault="003D13D4" w:rsidP="003D13D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s-UY"/>
          <w14:ligatures w14:val="none"/>
        </w:rPr>
      </w:pPr>
      <w:r w:rsidRPr="003D13D4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eastAsia="es-UY"/>
          <w14:ligatures w14:val="none"/>
        </w:rPr>
        <w:t>In</w:t>
      </w:r>
    </w:p>
    <w:p w14:paraId="1CCB98E1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4"/>
    <w:rsid w:val="003D13D4"/>
    <w:rsid w:val="00926044"/>
    <w:rsid w:val="00A366DF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E2F1"/>
  <w15:chartTrackingRefBased/>
  <w15:docId w15:val="{8F495FE8-68F8-451F-B831-612646B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1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3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3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3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3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3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1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13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3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13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3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3D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D13D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731301">
                          <w:marLeft w:val="15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lutador.org.br/primeira-impressao-sobre-a-carta-do-santo-padre-francis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2024-08-20T19:16:00Z</dcterms:created>
  <dcterms:modified xsi:type="dcterms:W3CDTF">2024-08-20T19:16:00Z</dcterms:modified>
</cp:coreProperties>
</file>