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DF6AF1" w14:textId="6172F4A6" w:rsidR="005D57CA" w:rsidRPr="004031E6" w:rsidRDefault="005D57CA" w:rsidP="005D57CA">
      <w:pPr>
        <w:pStyle w:val="Sinespaciado"/>
        <w:jc w:val="center"/>
        <w:rPr>
          <w:rFonts w:ascii="Arial Black" w:hAnsi="Arial Black"/>
          <w:b/>
          <w:bCs/>
          <w:color w:val="FF0000"/>
          <w:sz w:val="28"/>
          <w:szCs w:val="28"/>
          <w:lang w:val="pt-PT"/>
        </w:rPr>
      </w:pPr>
      <w:r w:rsidRPr="004031E6">
        <w:rPr>
          <w:rFonts w:ascii="Arial Black" w:hAnsi="Arial Black"/>
          <w:b/>
          <w:bCs/>
          <w:color w:val="FF0000"/>
          <w:sz w:val="28"/>
          <w:szCs w:val="28"/>
          <w:lang w:val="pt-PT"/>
        </w:rPr>
        <w:t>B I B L I A</w:t>
      </w:r>
      <w:r w:rsidR="00962A43" w:rsidRPr="004031E6">
        <w:rPr>
          <w:rFonts w:ascii="Arial Black" w:hAnsi="Arial Black"/>
          <w:b/>
          <w:bCs/>
          <w:color w:val="FF0000"/>
          <w:sz w:val="28"/>
          <w:szCs w:val="28"/>
          <w:lang w:val="pt-PT"/>
        </w:rPr>
        <w:t>,</w:t>
      </w:r>
      <w:r w:rsidRPr="004031E6">
        <w:rPr>
          <w:rFonts w:ascii="Arial Black" w:hAnsi="Arial Black"/>
          <w:b/>
          <w:bCs/>
          <w:color w:val="FF0000"/>
          <w:sz w:val="28"/>
          <w:szCs w:val="28"/>
          <w:lang w:val="pt-PT"/>
        </w:rPr>
        <w:t xml:space="preserve">  </w:t>
      </w:r>
      <w:r w:rsidR="00962A43" w:rsidRPr="004031E6">
        <w:rPr>
          <w:rFonts w:ascii="Arial Black" w:hAnsi="Arial Black"/>
          <w:b/>
          <w:bCs/>
          <w:color w:val="FF0000"/>
          <w:sz w:val="28"/>
          <w:szCs w:val="28"/>
          <w:lang w:val="pt-PT"/>
        </w:rPr>
        <w:t xml:space="preserve"> J </w:t>
      </w:r>
      <w:r w:rsidRPr="004031E6">
        <w:rPr>
          <w:rFonts w:ascii="Arial Black" w:hAnsi="Arial Black"/>
          <w:b/>
          <w:bCs/>
          <w:color w:val="FF0000"/>
          <w:sz w:val="28"/>
          <w:szCs w:val="28"/>
          <w:lang w:val="pt-PT"/>
        </w:rPr>
        <w:t>E S Ú S   Y   P O L Í T I C A</w:t>
      </w:r>
    </w:p>
    <w:p w14:paraId="2436B14D" w14:textId="77777777" w:rsidR="005D57CA" w:rsidRPr="004031E6" w:rsidRDefault="005D57CA" w:rsidP="00CE1190">
      <w:pPr>
        <w:pStyle w:val="Sinespaciado"/>
        <w:rPr>
          <w:lang w:val="pt-PT"/>
        </w:rPr>
      </w:pPr>
    </w:p>
    <w:p w14:paraId="20EE7BB4" w14:textId="021BD315" w:rsidR="00BB7F33" w:rsidRPr="00C96B28" w:rsidRDefault="00CE1190" w:rsidP="005D57CA">
      <w:pPr>
        <w:pStyle w:val="Sinespaciado"/>
        <w:jc w:val="right"/>
        <w:rPr>
          <w:b/>
          <w:bCs/>
          <w:i/>
          <w:iCs/>
          <w:sz w:val="24"/>
          <w:szCs w:val="24"/>
        </w:rPr>
      </w:pPr>
      <w:r w:rsidRPr="00C96B28">
        <w:rPr>
          <w:b/>
          <w:bCs/>
          <w:i/>
          <w:iCs/>
          <w:sz w:val="24"/>
          <w:szCs w:val="24"/>
        </w:rPr>
        <w:t>P</w:t>
      </w:r>
      <w:r w:rsidR="005D57CA" w:rsidRPr="00C96B28">
        <w:rPr>
          <w:b/>
          <w:bCs/>
          <w:i/>
          <w:iCs/>
          <w:sz w:val="24"/>
          <w:szCs w:val="24"/>
        </w:rPr>
        <w:t>edro Pierre, Guayaquil.</w:t>
      </w:r>
      <w:r w:rsidRPr="00C96B28">
        <w:rPr>
          <w:b/>
          <w:bCs/>
          <w:i/>
          <w:iCs/>
          <w:sz w:val="24"/>
          <w:szCs w:val="24"/>
        </w:rPr>
        <w:t xml:space="preserve"> Mayo 2024</w:t>
      </w:r>
      <w:r w:rsidR="005D57CA" w:rsidRPr="00C96B28">
        <w:rPr>
          <w:b/>
          <w:bCs/>
          <w:i/>
          <w:iCs/>
          <w:sz w:val="24"/>
          <w:szCs w:val="24"/>
        </w:rPr>
        <w:t>.</w:t>
      </w:r>
    </w:p>
    <w:p w14:paraId="2CBC1C5E" w14:textId="2AEBDF8D" w:rsidR="0005424D" w:rsidRPr="00C96B28" w:rsidRDefault="0005424D" w:rsidP="00CE1190">
      <w:pPr>
        <w:pStyle w:val="Sinespaciado"/>
        <w:rPr>
          <w:sz w:val="24"/>
          <w:szCs w:val="24"/>
        </w:rPr>
      </w:pPr>
    </w:p>
    <w:p w14:paraId="4BF94CB2" w14:textId="1A45114F" w:rsidR="005D57CA" w:rsidRPr="007A56C3" w:rsidRDefault="005D57CA" w:rsidP="00C96B28">
      <w:pPr>
        <w:pStyle w:val="Sinespaciado"/>
        <w:ind w:left="708" w:firstLine="360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CONTENIDO</w:t>
      </w:r>
    </w:p>
    <w:p w14:paraId="3CCE50D5" w14:textId="351948B4" w:rsidR="005D57CA" w:rsidRPr="00C96B28" w:rsidRDefault="005D57CA" w:rsidP="00C96B28">
      <w:pPr>
        <w:pStyle w:val="Sinespaciado"/>
        <w:ind w:left="1068"/>
        <w:rPr>
          <w:sz w:val="24"/>
          <w:szCs w:val="24"/>
        </w:rPr>
      </w:pPr>
      <w:r w:rsidRPr="00C96B28">
        <w:rPr>
          <w:b/>
          <w:bCs/>
          <w:sz w:val="24"/>
          <w:szCs w:val="24"/>
        </w:rPr>
        <w:t>Introducción:</w:t>
      </w:r>
      <w:r w:rsidRPr="00C96B28">
        <w:rPr>
          <w:sz w:val="24"/>
          <w:szCs w:val="24"/>
        </w:rPr>
        <w:t xml:space="preserve"> Biblia, Jesús y Política</w:t>
      </w:r>
    </w:p>
    <w:p w14:paraId="424A6F1B" w14:textId="4BDB07C8" w:rsidR="005D57CA" w:rsidRPr="00C96B28" w:rsidRDefault="005D57CA" w:rsidP="00C96B28">
      <w:pPr>
        <w:pStyle w:val="Sinespaciado"/>
        <w:numPr>
          <w:ilvl w:val="0"/>
          <w:numId w:val="3"/>
        </w:numPr>
        <w:ind w:left="1428"/>
        <w:rPr>
          <w:sz w:val="24"/>
          <w:szCs w:val="24"/>
        </w:rPr>
      </w:pPr>
      <w:r w:rsidRPr="00C96B28">
        <w:rPr>
          <w:b/>
          <w:bCs/>
          <w:sz w:val="24"/>
          <w:szCs w:val="24"/>
        </w:rPr>
        <w:t>Biblia y Política:</w:t>
      </w:r>
      <w:r w:rsidRPr="00C96B28">
        <w:rPr>
          <w:sz w:val="24"/>
          <w:szCs w:val="24"/>
        </w:rPr>
        <w:t xml:space="preserve"> La organización política del Pueblo de Jesús</w:t>
      </w:r>
    </w:p>
    <w:p w14:paraId="50FAC2F0" w14:textId="1090C9FE" w:rsidR="005D57CA" w:rsidRPr="00C96B28" w:rsidRDefault="005D57CA" w:rsidP="00C96B28">
      <w:pPr>
        <w:pStyle w:val="Sinespaciado"/>
        <w:numPr>
          <w:ilvl w:val="0"/>
          <w:numId w:val="3"/>
        </w:numPr>
        <w:ind w:left="1428"/>
        <w:rPr>
          <w:sz w:val="24"/>
          <w:szCs w:val="24"/>
        </w:rPr>
      </w:pPr>
      <w:r w:rsidRPr="00C96B28">
        <w:rPr>
          <w:b/>
          <w:bCs/>
          <w:sz w:val="24"/>
          <w:szCs w:val="24"/>
        </w:rPr>
        <w:t>Jesús y la primeras Comunidades cristianas:</w:t>
      </w:r>
      <w:r w:rsidRPr="00C96B28">
        <w:rPr>
          <w:sz w:val="24"/>
          <w:szCs w:val="24"/>
        </w:rPr>
        <w:t xml:space="preserve"> “¡El Reino no se detiene!”</w:t>
      </w:r>
    </w:p>
    <w:p w14:paraId="18FC6F82" w14:textId="6E126FC0" w:rsidR="005D57CA" w:rsidRPr="00C96B28" w:rsidRDefault="005D57CA" w:rsidP="00C96B28">
      <w:pPr>
        <w:pStyle w:val="Sinespaciado"/>
        <w:ind w:left="1068"/>
        <w:rPr>
          <w:sz w:val="24"/>
          <w:szCs w:val="24"/>
        </w:rPr>
      </w:pPr>
      <w:r w:rsidRPr="00C96B28">
        <w:rPr>
          <w:b/>
          <w:bCs/>
          <w:sz w:val="24"/>
          <w:szCs w:val="24"/>
        </w:rPr>
        <w:t>Conclusión:</w:t>
      </w:r>
      <w:r w:rsidRPr="00C96B28">
        <w:rPr>
          <w:sz w:val="24"/>
          <w:szCs w:val="24"/>
        </w:rPr>
        <w:t xml:space="preserve"> El Árbol del Reino y nuestros compromisos</w:t>
      </w:r>
    </w:p>
    <w:p w14:paraId="5BE63692" w14:textId="77777777" w:rsidR="005D57CA" w:rsidRDefault="005D57CA" w:rsidP="00CE1190">
      <w:pPr>
        <w:pStyle w:val="Sinespaciado"/>
      </w:pPr>
    </w:p>
    <w:p w14:paraId="7A7B212C" w14:textId="219A4B8F" w:rsidR="00962A43" w:rsidRDefault="00962A43" w:rsidP="00CE1190">
      <w:pPr>
        <w:pStyle w:val="Sinespaciado"/>
      </w:pPr>
    </w:p>
    <w:p w14:paraId="5785EE13" w14:textId="2B62BC34" w:rsidR="0005424D" w:rsidRPr="00962A43" w:rsidRDefault="00C96B28" w:rsidP="00C96B28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962A43">
        <w:rPr>
          <w:rFonts w:ascii="Comic Sans MS" w:hAnsi="Comic Sans MS"/>
          <w:b/>
          <w:bCs/>
          <w:color w:val="FF0000"/>
        </w:rPr>
        <w:t>INTRODUCCIÓN</w:t>
      </w:r>
    </w:p>
    <w:p w14:paraId="44AC8A67" w14:textId="28FEEFAE" w:rsidR="00C96B28" w:rsidRDefault="00C96B28" w:rsidP="00CE1190">
      <w:pPr>
        <w:pStyle w:val="Sinespaciado"/>
        <w:rPr>
          <w:sz w:val="24"/>
          <w:szCs w:val="24"/>
        </w:rPr>
      </w:pPr>
    </w:p>
    <w:p w14:paraId="69DB5CAA" w14:textId="68F6DAF9" w:rsidR="00C96B28" w:rsidRPr="00257475" w:rsidRDefault="00C96B28" w:rsidP="007A56C3">
      <w:pPr>
        <w:pStyle w:val="Sinespaciado"/>
        <w:rPr>
          <w:b/>
          <w:bCs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1. LA BIBLIA</w:t>
      </w:r>
      <w:r w:rsidR="007A56C3">
        <w:rPr>
          <w:b/>
          <w:bCs/>
          <w:color w:val="C00000"/>
          <w:sz w:val="24"/>
          <w:szCs w:val="24"/>
        </w:rPr>
        <w:t xml:space="preserve">: </w:t>
      </w:r>
      <w:r w:rsidRPr="007A56C3">
        <w:rPr>
          <w:b/>
          <w:bCs/>
          <w:color w:val="C00000"/>
          <w:sz w:val="24"/>
          <w:szCs w:val="24"/>
        </w:rPr>
        <w:t>Es la historia de un Pueblo que:</w:t>
      </w:r>
    </w:p>
    <w:p w14:paraId="29631A01" w14:textId="5EC5324D" w:rsidR="00C96B28" w:rsidRPr="00257475" w:rsidRDefault="00C96B28" w:rsidP="00C96B28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 w:rsidRPr="00257475">
        <w:rPr>
          <w:sz w:val="24"/>
          <w:szCs w:val="24"/>
        </w:rPr>
        <w:t>Se organiza progresivamente,</w:t>
      </w:r>
    </w:p>
    <w:p w14:paraId="5DA4477A" w14:textId="65027F41" w:rsidR="00C96B28" w:rsidRPr="00257475" w:rsidRDefault="00C96B28" w:rsidP="00C96B28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 w:rsidRPr="00257475">
        <w:rPr>
          <w:sz w:val="24"/>
          <w:szCs w:val="24"/>
        </w:rPr>
        <w:t>Hace en su vivir la experiencia de un Dios amigo e</w:t>
      </w:r>
    </w:p>
    <w:p w14:paraId="75EA6713" w14:textId="7D49C6CF" w:rsidR="00C96B28" w:rsidRPr="00257475" w:rsidRDefault="00C96B28" w:rsidP="00C96B28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 w:rsidRPr="00257475">
        <w:rPr>
          <w:sz w:val="24"/>
          <w:szCs w:val="24"/>
        </w:rPr>
        <w:t>Ilumina su vivir con su fe en ese Dios amigo.</w:t>
      </w:r>
    </w:p>
    <w:p w14:paraId="60437751" w14:textId="5A8F9EA5" w:rsidR="00C96B28" w:rsidRPr="00257475" w:rsidRDefault="00C96B28" w:rsidP="00CE1190">
      <w:pPr>
        <w:pStyle w:val="Sinespaciado"/>
        <w:rPr>
          <w:sz w:val="24"/>
          <w:szCs w:val="24"/>
        </w:rPr>
      </w:pPr>
    </w:p>
    <w:p w14:paraId="2DA0BC49" w14:textId="4DF3DDC2" w:rsidR="00C96B28" w:rsidRPr="00257475" w:rsidRDefault="00C96B28" w:rsidP="00CE1190">
      <w:pPr>
        <w:pStyle w:val="Sinespaciado"/>
        <w:rPr>
          <w:b/>
          <w:bCs/>
          <w:sz w:val="24"/>
          <w:szCs w:val="24"/>
        </w:rPr>
      </w:pPr>
      <w:r w:rsidRPr="00257475">
        <w:rPr>
          <w:b/>
          <w:bCs/>
          <w:sz w:val="24"/>
          <w:szCs w:val="24"/>
        </w:rPr>
        <w:t xml:space="preserve">2. </w:t>
      </w:r>
      <w:r w:rsidRPr="007A56C3">
        <w:rPr>
          <w:b/>
          <w:bCs/>
          <w:color w:val="C00000"/>
          <w:sz w:val="24"/>
          <w:szCs w:val="24"/>
        </w:rPr>
        <w:t>JESÚS DE NAZARET</w:t>
      </w:r>
      <w:r w:rsidR="007A56C3">
        <w:rPr>
          <w:b/>
          <w:bCs/>
          <w:color w:val="C00000"/>
          <w:sz w:val="24"/>
          <w:szCs w:val="24"/>
        </w:rPr>
        <w:t>: El Mesías del Reino.</w:t>
      </w:r>
    </w:p>
    <w:p w14:paraId="4FEC83F5" w14:textId="20D31FC9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Asume la historia de su Pueblo,</w:t>
      </w:r>
    </w:p>
    <w:p w14:paraId="35B73CCA" w14:textId="68658328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Perfecciona su organización</w:t>
      </w:r>
      <w:r w:rsidR="00F978C4">
        <w:rPr>
          <w:sz w:val="24"/>
          <w:szCs w:val="24"/>
        </w:rPr>
        <w:t xml:space="preserve"> y su fe</w:t>
      </w:r>
      <w:r w:rsidRPr="00257475">
        <w:rPr>
          <w:sz w:val="24"/>
          <w:szCs w:val="24"/>
        </w:rPr>
        <w:t>,</w:t>
      </w:r>
    </w:p>
    <w:p w14:paraId="6A9E05A8" w14:textId="691D5CC4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A la luz de Dios padre y madre, y</w:t>
      </w:r>
    </w:p>
    <w:p w14:paraId="24E44280" w14:textId="1D4787D1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Llama este proyecto ‘el Reino de Dios’.</w:t>
      </w:r>
    </w:p>
    <w:p w14:paraId="12047697" w14:textId="112E243E" w:rsidR="00C96B28" w:rsidRPr="00257475" w:rsidRDefault="00C96B28" w:rsidP="00CE1190">
      <w:pPr>
        <w:pStyle w:val="Sinespaciado"/>
        <w:rPr>
          <w:sz w:val="24"/>
          <w:szCs w:val="24"/>
        </w:rPr>
      </w:pPr>
    </w:p>
    <w:p w14:paraId="5942569E" w14:textId="2FA52652" w:rsidR="00C96B28" w:rsidRPr="007A56C3" w:rsidRDefault="00C96B28" w:rsidP="00C96B28">
      <w:pPr>
        <w:pStyle w:val="Sinespaciado"/>
        <w:rPr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3. LA POLÍTICA</w:t>
      </w:r>
      <w:r w:rsidR="007A56C3">
        <w:rPr>
          <w:b/>
          <w:bCs/>
          <w:color w:val="C00000"/>
          <w:sz w:val="24"/>
          <w:szCs w:val="24"/>
        </w:rPr>
        <w:t>: ‘Es la expresión mayor de la caridad’</w:t>
      </w:r>
      <w:r w:rsidR="007A56C3">
        <w:rPr>
          <w:color w:val="C00000"/>
          <w:sz w:val="24"/>
          <w:szCs w:val="24"/>
        </w:rPr>
        <w:t xml:space="preserve"> (papa Francisco).</w:t>
      </w:r>
    </w:p>
    <w:p w14:paraId="6D0BF389" w14:textId="4EEC5609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Es la organización individual, colectiva y nacional.</w:t>
      </w:r>
    </w:p>
    <w:p w14:paraId="24287B52" w14:textId="3B97890D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Se inspira de ‘ideologías’, o sea</w:t>
      </w:r>
      <w:r w:rsidR="00F978C4">
        <w:rPr>
          <w:sz w:val="24"/>
          <w:szCs w:val="24"/>
        </w:rPr>
        <w:t>,</w:t>
      </w:r>
      <w:r w:rsidRPr="00257475">
        <w:rPr>
          <w:sz w:val="24"/>
          <w:szCs w:val="24"/>
        </w:rPr>
        <w:t xml:space="preserve"> de proyectos de organización social.</w:t>
      </w:r>
    </w:p>
    <w:p w14:paraId="48BDD34A" w14:textId="21C1863F" w:rsidR="00C96B28" w:rsidRPr="00257475" w:rsidRDefault="00C96B28" w:rsidP="00C96B28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 xml:space="preserve">Aprovecha la luz y los criterios </w:t>
      </w:r>
      <w:r w:rsidR="00257475" w:rsidRPr="00257475">
        <w:rPr>
          <w:sz w:val="24"/>
          <w:szCs w:val="24"/>
        </w:rPr>
        <w:t>de la fe según el Reino de Dios.</w:t>
      </w:r>
    </w:p>
    <w:p w14:paraId="29872E01" w14:textId="4114E10F" w:rsidR="00C96B28" w:rsidRPr="00257475" w:rsidRDefault="00C96B28" w:rsidP="00CE1190">
      <w:pPr>
        <w:pStyle w:val="Sinespaciado"/>
        <w:rPr>
          <w:sz w:val="24"/>
          <w:szCs w:val="24"/>
        </w:rPr>
      </w:pPr>
    </w:p>
    <w:p w14:paraId="10DB94B9" w14:textId="294A6CD1" w:rsidR="00257475" w:rsidRPr="007A56C3" w:rsidRDefault="00257475" w:rsidP="009E74B7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CONCLUSIÓN</w:t>
      </w:r>
      <w:r w:rsidR="009E74B7" w:rsidRPr="007A56C3">
        <w:rPr>
          <w:b/>
          <w:bCs/>
          <w:color w:val="C00000"/>
          <w:sz w:val="24"/>
          <w:szCs w:val="24"/>
        </w:rPr>
        <w:t xml:space="preserve">: </w:t>
      </w:r>
      <w:r w:rsidRPr="007A56C3">
        <w:rPr>
          <w:b/>
          <w:bCs/>
          <w:color w:val="C00000"/>
          <w:sz w:val="24"/>
          <w:szCs w:val="24"/>
        </w:rPr>
        <w:t>La política todo lo envuelve porque cuida de:</w:t>
      </w:r>
    </w:p>
    <w:p w14:paraId="1617C3E0" w14:textId="3615A507" w:rsidR="00C96B28" w:rsidRPr="00257475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Las personas individualmente,</w:t>
      </w:r>
    </w:p>
    <w:p w14:paraId="71B696AD" w14:textId="31A71AA1" w:rsidR="00257475" w:rsidRPr="00257475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Las</w:t>
      </w:r>
      <w:r w:rsidR="009E74B7">
        <w:rPr>
          <w:sz w:val="24"/>
          <w:szCs w:val="24"/>
        </w:rPr>
        <w:t xml:space="preserve"> diferentes</w:t>
      </w:r>
      <w:r w:rsidRPr="00257475">
        <w:rPr>
          <w:sz w:val="24"/>
          <w:szCs w:val="24"/>
        </w:rPr>
        <w:t xml:space="preserve"> colectividades y de </w:t>
      </w:r>
    </w:p>
    <w:p w14:paraId="568A24B7" w14:textId="15F21A9B" w:rsidR="00257475" w:rsidRPr="00257475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257475">
        <w:rPr>
          <w:sz w:val="24"/>
          <w:szCs w:val="24"/>
        </w:rPr>
        <w:t>Los bienes comunes del país entero.</w:t>
      </w:r>
    </w:p>
    <w:p w14:paraId="3DDADC04" w14:textId="2993EA3C" w:rsidR="00C96B28" w:rsidRDefault="00C96B28" w:rsidP="00CE1190">
      <w:pPr>
        <w:pStyle w:val="Sinespaciado"/>
      </w:pPr>
    </w:p>
    <w:p w14:paraId="18C49260" w14:textId="448A4C81" w:rsidR="00962A43" w:rsidRDefault="00962A43" w:rsidP="00CE1190">
      <w:pPr>
        <w:pStyle w:val="Sinespaciado"/>
      </w:pPr>
    </w:p>
    <w:p w14:paraId="318A4638" w14:textId="2A7D5D9D" w:rsidR="00257475" w:rsidRPr="00962A43" w:rsidRDefault="00257475" w:rsidP="00257475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962A43">
        <w:rPr>
          <w:rFonts w:ascii="Comic Sans MS" w:hAnsi="Comic Sans MS"/>
          <w:b/>
          <w:bCs/>
          <w:color w:val="FF0000"/>
        </w:rPr>
        <w:t>1ª parte: BIBLIA Y POLÍTICA</w:t>
      </w:r>
    </w:p>
    <w:p w14:paraId="4D4A03BD" w14:textId="06D0E9DC" w:rsidR="00257475" w:rsidRDefault="00071C23" w:rsidP="00CE1190">
      <w:pPr>
        <w:pStyle w:val="Sinespaciado"/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CA22DC" wp14:editId="49594CEE">
            <wp:simplePos x="0" y="0"/>
            <wp:positionH relativeFrom="column">
              <wp:posOffset>3854813</wp:posOffset>
            </wp:positionH>
            <wp:positionV relativeFrom="paragraph">
              <wp:posOffset>168910</wp:posOffset>
            </wp:positionV>
            <wp:extent cx="2761615" cy="2670175"/>
            <wp:effectExtent l="0" t="0" r="635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313744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58F21A" w14:textId="6C90B732" w:rsidR="00257475" w:rsidRPr="00B418EC" w:rsidRDefault="00257475" w:rsidP="00B418EC">
      <w:pPr>
        <w:pStyle w:val="Sinespaciado"/>
        <w:ind w:firstLine="708"/>
        <w:rPr>
          <w:b/>
          <w:bCs/>
          <w:sz w:val="24"/>
          <w:szCs w:val="24"/>
        </w:rPr>
      </w:pPr>
      <w:r w:rsidRPr="00B418EC">
        <w:rPr>
          <w:b/>
          <w:bCs/>
          <w:sz w:val="24"/>
          <w:szCs w:val="24"/>
        </w:rPr>
        <w:t>Vamos a conocer la organización política del Pueblo de Jesús en tiempos de sus antepasados.</w:t>
      </w:r>
    </w:p>
    <w:p w14:paraId="5E367C6C" w14:textId="6C6FF458" w:rsidR="00257475" w:rsidRPr="00B418EC" w:rsidRDefault="00257475" w:rsidP="00CE1190">
      <w:pPr>
        <w:pStyle w:val="Sinespaciado"/>
        <w:rPr>
          <w:b/>
          <w:bCs/>
          <w:sz w:val="24"/>
          <w:szCs w:val="24"/>
        </w:rPr>
      </w:pPr>
    </w:p>
    <w:p w14:paraId="7DDD2230" w14:textId="4EEB3A89" w:rsidR="00257475" w:rsidRPr="007A56C3" w:rsidRDefault="00257475" w:rsidP="00CE1190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1. 1800 antes de Cristo (</w:t>
      </w:r>
      <w:proofErr w:type="spellStart"/>
      <w:r w:rsidRPr="007A56C3">
        <w:rPr>
          <w:b/>
          <w:bCs/>
          <w:color w:val="C00000"/>
          <w:sz w:val="24"/>
          <w:szCs w:val="24"/>
        </w:rPr>
        <w:t>aC</w:t>
      </w:r>
      <w:proofErr w:type="spellEnd"/>
      <w:r w:rsidRPr="007A56C3">
        <w:rPr>
          <w:b/>
          <w:bCs/>
          <w:color w:val="C00000"/>
          <w:sz w:val="24"/>
          <w:szCs w:val="24"/>
        </w:rPr>
        <w:t>.): TODO COMIENZA CON ABRAHAM Y SARA (Génesis 11).</w:t>
      </w:r>
    </w:p>
    <w:p w14:paraId="22386898" w14:textId="491D26A3" w:rsidR="00257475" w:rsidRPr="00B418EC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Conforman un grupo de una decena de familias.</w:t>
      </w:r>
    </w:p>
    <w:p w14:paraId="44C18687" w14:textId="21BA4D69" w:rsidR="00257475" w:rsidRPr="00B418EC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Deciden romper con la organización de reyes explotadores justificándose en la religión.</w:t>
      </w:r>
    </w:p>
    <w:p w14:paraId="2A765ADE" w14:textId="247876DE" w:rsidR="00257475" w:rsidRPr="00B418EC" w:rsidRDefault="00257475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 xml:space="preserve">Dejan </w:t>
      </w:r>
      <w:r w:rsidR="00C32564" w:rsidRPr="00B418EC">
        <w:rPr>
          <w:sz w:val="24"/>
          <w:szCs w:val="24"/>
        </w:rPr>
        <w:t>su región para vivir más fraternalmente mediante el compartir equitativo.</w:t>
      </w:r>
    </w:p>
    <w:p w14:paraId="6A0512C2" w14:textId="7FB69BE6" w:rsidR="00C32564" w:rsidRPr="00B418EC" w:rsidRDefault="00C32564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En ese convivir hacen la experiencia de un Dios único y amigo.</w:t>
      </w:r>
    </w:p>
    <w:p w14:paraId="4519F89E" w14:textId="07D58E36" w:rsidR="00C32564" w:rsidRPr="00B418EC" w:rsidRDefault="00C32564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Llegan a la región de Canaán, hoy Palestina.</w:t>
      </w:r>
    </w:p>
    <w:p w14:paraId="6BF1DCD9" w14:textId="77777777" w:rsidR="007A56C3" w:rsidRDefault="007A56C3" w:rsidP="001D201D">
      <w:pPr>
        <w:pStyle w:val="Sinespaciado"/>
        <w:ind w:left="360"/>
        <w:rPr>
          <w:b/>
          <w:bCs/>
          <w:sz w:val="24"/>
          <w:szCs w:val="24"/>
        </w:rPr>
      </w:pPr>
    </w:p>
    <w:p w14:paraId="4C3686D4" w14:textId="14E9E48E" w:rsidR="001D201D" w:rsidRPr="00B418EC" w:rsidRDefault="001D201D" w:rsidP="001D201D">
      <w:pPr>
        <w:pStyle w:val="Sinespaciado"/>
        <w:ind w:left="360"/>
        <w:rPr>
          <w:b/>
          <w:bCs/>
          <w:sz w:val="24"/>
          <w:szCs w:val="24"/>
        </w:rPr>
      </w:pPr>
      <w:r w:rsidRPr="00B418EC">
        <w:rPr>
          <w:b/>
          <w:bCs/>
          <w:sz w:val="24"/>
          <w:szCs w:val="24"/>
        </w:rPr>
        <w:lastRenderedPageBreak/>
        <w:t>Conclusión: Se pone en marcha una nueva forma de vivir y creer.</w:t>
      </w:r>
    </w:p>
    <w:p w14:paraId="5D388C36" w14:textId="04C9C927" w:rsidR="001D201D" w:rsidRPr="00B418EC" w:rsidRDefault="00C32564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Se los llama ‘hebreos’, es decir, ‘gentes del desierto’.</w:t>
      </w:r>
      <w:r w:rsidR="001D201D" w:rsidRPr="00B418EC">
        <w:rPr>
          <w:sz w:val="24"/>
          <w:szCs w:val="24"/>
        </w:rPr>
        <w:t xml:space="preserve"> </w:t>
      </w:r>
    </w:p>
    <w:p w14:paraId="4A28C88E" w14:textId="518E5AA7" w:rsidR="00C32564" w:rsidRPr="00B418EC" w:rsidRDefault="001D201D" w:rsidP="00257475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Esta etapa dura unos 200 años.</w:t>
      </w:r>
    </w:p>
    <w:p w14:paraId="7E670892" w14:textId="77777777" w:rsidR="00C32564" w:rsidRDefault="00C32564" w:rsidP="00C32564">
      <w:pPr>
        <w:pStyle w:val="Sinespaciado"/>
        <w:rPr>
          <w:sz w:val="24"/>
          <w:szCs w:val="24"/>
        </w:rPr>
      </w:pPr>
    </w:p>
    <w:p w14:paraId="0AFA221E" w14:textId="77777777" w:rsidR="00962A43" w:rsidRDefault="00962A43" w:rsidP="00C32564">
      <w:pPr>
        <w:pStyle w:val="Sinespaciado"/>
        <w:rPr>
          <w:sz w:val="24"/>
          <w:szCs w:val="24"/>
        </w:rPr>
      </w:pPr>
    </w:p>
    <w:p w14:paraId="6C179FB7" w14:textId="38753996" w:rsidR="00C32564" w:rsidRPr="007A56C3" w:rsidRDefault="00C32564" w:rsidP="00C32564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 xml:space="preserve">2. 1600 </w:t>
      </w:r>
      <w:proofErr w:type="spellStart"/>
      <w:r w:rsidRPr="007A56C3">
        <w:rPr>
          <w:b/>
          <w:bCs/>
          <w:color w:val="C00000"/>
          <w:sz w:val="24"/>
          <w:szCs w:val="24"/>
        </w:rPr>
        <w:t>aC</w:t>
      </w:r>
      <w:proofErr w:type="spellEnd"/>
      <w:r w:rsidRPr="007A56C3">
        <w:rPr>
          <w:b/>
          <w:bCs/>
          <w:color w:val="C00000"/>
          <w:sz w:val="24"/>
          <w:szCs w:val="24"/>
        </w:rPr>
        <w:t>.: ESCLAVITUD Y ÉXODO CON MOISÉS Y MIRIAM</w:t>
      </w:r>
    </w:p>
    <w:p w14:paraId="335801D9" w14:textId="08C6EAE1" w:rsidR="00C32564" w:rsidRPr="00B418EC" w:rsidRDefault="00C32564" w:rsidP="00C32564">
      <w:pPr>
        <w:pStyle w:val="Sinespaciado"/>
        <w:numPr>
          <w:ilvl w:val="0"/>
          <w:numId w:val="4"/>
        </w:numPr>
        <w:rPr>
          <w:color w:val="FF0000"/>
          <w:sz w:val="24"/>
          <w:szCs w:val="24"/>
        </w:rPr>
      </w:pPr>
      <w:r w:rsidRPr="00B418EC">
        <w:rPr>
          <w:sz w:val="24"/>
          <w:szCs w:val="24"/>
        </w:rPr>
        <w:t>Una hambruna obliga</w:t>
      </w:r>
      <w:r w:rsidR="00F978C4">
        <w:rPr>
          <w:sz w:val="24"/>
          <w:szCs w:val="24"/>
        </w:rPr>
        <w:t xml:space="preserve"> los Hebreos</w:t>
      </w:r>
      <w:r w:rsidRPr="00B418EC">
        <w:rPr>
          <w:sz w:val="24"/>
          <w:szCs w:val="24"/>
        </w:rPr>
        <w:t xml:space="preserve"> a migrar a Egipto donde viven como esclavos durante unos</w:t>
      </w:r>
      <w:r w:rsidR="007B2566">
        <w:rPr>
          <w:sz w:val="24"/>
          <w:szCs w:val="24"/>
        </w:rPr>
        <w:t xml:space="preserve"> 350 años.</w:t>
      </w:r>
    </w:p>
    <w:p w14:paraId="6A25C26A" w14:textId="1FB183A1" w:rsidR="00C32564" w:rsidRPr="00B418EC" w:rsidRDefault="007B2566" w:rsidP="00C32564">
      <w:pPr>
        <w:pStyle w:val="Sinespaciad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1250 </w:t>
      </w:r>
      <w:proofErr w:type="spellStart"/>
      <w:r>
        <w:rPr>
          <w:sz w:val="24"/>
          <w:szCs w:val="24"/>
        </w:rPr>
        <w:t>aC</w:t>
      </w:r>
      <w:proofErr w:type="spellEnd"/>
      <w:r>
        <w:rPr>
          <w:sz w:val="24"/>
          <w:szCs w:val="24"/>
        </w:rPr>
        <w:t xml:space="preserve">.: </w:t>
      </w:r>
      <w:r w:rsidR="00C32564" w:rsidRPr="00B418EC">
        <w:rPr>
          <w:sz w:val="24"/>
          <w:szCs w:val="24"/>
        </w:rPr>
        <w:t>Con Moisés y Miriam deciden salir de Egipto.</w:t>
      </w:r>
    </w:p>
    <w:p w14:paraId="5B5805DA" w14:textId="4F550589" w:rsidR="00C32564" w:rsidRPr="00B418EC" w:rsidRDefault="00C32564" w:rsidP="00C32564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En el desierto del Sinaí se ins</w:t>
      </w:r>
      <w:r w:rsidR="001D201D" w:rsidRPr="00B418EC">
        <w:rPr>
          <w:sz w:val="24"/>
          <w:szCs w:val="24"/>
        </w:rPr>
        <w:t>piran de Abraham y Sara para organizarse</w:t>
      </w:r>
      <w:r w:rsidR="00F978C4">
        <w:rPr>
          <w:sz w:val="24"/>
          <w:szCs w:val="24"/>
        </w:rPr>
        <w:t>:</w:t>
      </w:r>
    </w:p>
    <w:p w14:paraId="44A3B4A4" w14:textId="62896966" w:rsidR="001D201D" w:rsidRPr="00B418EC" w:rsidRDefault="001D201D" w:rsidP="001D201D">
      <w:pPr>
        <w:pStyle w:val="Sinespaciado"/>
        <w:numPr>
          <w:ilvl w:val="0"/>
          <w:numId w:val="5"/>
        </w:numPr>
        <w:rPr>
          <w:sz w:val="24"/>
          <w:szCs w:val="24"/>
        </w:rPr>
      </w:pPr>
      <w:r w:rsidRPr="00B418EC">
        <w:rPr>
          <w:sz w:val="24"/>
          <w:szCs w:val="24"/>
        </w:rPr>
        <w:t>En grupos fraternos (Éxodo 18,</w:t>
      </w:r>
      <w:r w:rsidR="00A80495">
        <w:rPr>
          <w:sz w:val="24"/>
          <w:szCs w:val="24"/>
        </w:rPr>
        <w:t>13-18</w:t>
      </w:r>
      <w:r w:rsidRPr="00B418EC">
        <w:rPr>
          <w:sz w:val="24"/>
          <w:szCs w:val="24"/>
        </w:rPr>
        <w:t>),</w:t>
      </w:r>
    </w:p>
    <w:p w14:paraId="5ECA18DF" w14:textId="0AEE18D2" w:rsidR="001D201D" w:rsidRPr="00B418EC" w:rsidRDefault="001D201D" w:rsidP="001D201D">
      <w:pPr>
        <w:pStyle w:val="Sinespaciado"/>
        <w:numPr>
          <w:ilvl w:val="0"/>
          <w:numId w:val="5"/>
        </w:numPr>
        <w:rPr>
          <w:sz w:val="24"/>
          <w:szCs w:val="24"/>
        </w:rPr>
      </w:pPr>
      <w:r w:rsidRPr="00B418EC">
        <w:rPr>
          <w:sz w:val="24"/>
          <w:szCs w:val="24"/>
        </w:rPr>
        <w:t>En compartir equitativo (Éxodo 16,</w:t>
      </w:r>
      <w:r w:rsidR="00A80495">
        <w:rPr>
          <w:sz w:val="24"/>
          <w:szCs w:val="24"/>
        </w:rPr>
        <w:t>14</w:t>
      </w:r>
      <w:r w:rsidRPr="00B418EC">
        <w:rPr>
          <w:sz w:val="24"/>
          <w:szCs w:val="24"/>
        </w:rPr>
        <w:t>: el maná) y</w:t>
      </w:r>
    </w:p>
    <w:p w14:paraId="25BBF612" w14:textId="29667615" w:rsidR="001D201D" w:rsidRPr="00B418EC" w:rsidRDefault="001D201D" w:rsidP="001D201D">
      <w:pPr>
        <w:pStyle w:val="Sinespaciado"/>
        <w:numPr>
          <w:ilvl w:val="0"/>
          <w:numId w:val="5"/>
        </w:numPr>
        <w:rPr>
          <w:sz w:val="24"/>
          <w:szCs w:val="24"/>
        </w:rPr>
      </w:pPr>
      <w:r w:rsidRPr="00B418EC">
        <w:rPr>
          <w:sz w:val="24"/>
          <w:szCs w:val="24"/>
        </w:rPr>
        <w:t>En fe viva (Éxodo 20</w:t>
      </w:r>
      <w:r w:rsidR="00A80495">
        <w:rPr>
          <w:sz w:val="24"/>
          <w:szCs w:val="24"/>
        </w:rPr>
        <w:t>,1</w:t>
      </w:r>
      <w:r w:rsidRPr="00B418EC">
        <w:rPr>
          <w:sz w:val="24"/>
          <w:szCs w:val="24"/>
        </w:rPr>
        <w:t>: los 10 mandamientos con Dios y la gran Comunidad).</w:t>
      </w:r>
    </w:p>
    <w:p w14:paraId="66A59287" w14:textId="4C1FC4AC" w:rsidR="001D201D" w:rsidRPr="00B418EC" w:rsidRDefault="001D201D" w:rsidP="001D201D">
      <w:pPr>
        <w:pStyle w:val="Sinespaciado"/>
        <w:ind w:left="360"/>
        <w:rPr>
          <w:b/>
          <w:bCs/>
          <w:sz w:val="24"/>
          <w:szCs w:val="24"/>
        </w:rPr>
      </w:pPr>
      <w:r w:rsidRPr="00B418EC">
        <w:rPr>
          <w:b/>
          <w:bCs/>
          <w:sz w:val="24"/>
          <w:szCs w:val="24"/>
        </w:rPr>
        <w:t>Conclusión: Se trata de un proyecto de país</w:t>
      </w:r>
    </w:p>
    <w:p w14:paraId="04DC6B5E" w14:textId="280AAB63" w:rsidR="00257475" w:rsidRPr="00B418EC" w:rsidRDefault="001D201D" w:rsidP="001D201D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>1.</w:t>
      </w:r>
      <w:r w:rsidRPr="00B418EC">
        <w:rPr>
          <w:sz w:val="24"/>
          <w:szCs w:val="24"/>
        </w:rPr>
        <w:t xml:space="preserve"> Libertad para la fraternidad, </w:t>
      </w:r>
      <w:r w:rsidRPr="00B418EC">
        <w:rPr>
          <w:b/>
          <w:bCs/>
          <w:sz w:val="24"/>
          <w:szCs w:val="24"/>
        </w:rPr>
        <w:t xml:space="preserve">2. </w:t>
      </w:r>
      <w:r w:rsidRPr="00B418EC">
        <w:rPr>
          <w:sz w:val="24"/>
          <w:szCs w:val="24"/>
        </w:rPr>
        <w:t xml:space="preserve">Equidad y justicia y </w:t>
      </w:r>
      <w:r w:rsidRPr="00B418EC">
        <w:rPr>
          <w:b/>
          <w:bCs/>
          <w:sz w:val="24"/>
          <w:szCs w:val="24"/>
        </w:rPr>
        <w:t xml:space="preserve">3. </w:t>
      </w:r>
      <w:r w:rsidRPr="00B418EC">
        <w:rPr>
          <w:sz w:val="24"/>
          <w:szCs w:val="24"/>
        </w:rPr>
        <w:t>Fe en un Dios liberador con ellos.</w:t>
      </w:r>
    </w:p>
    <w:p w14:paraId="7394A05F" w14:textId="383C8512" w:rsidR="001D201D" w:rsidRPr="00B418EC" w:rsidRDefault="001D201D" w:rsidP="001D201D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Esta etapa en el desierto duró unos 50 años.</w:t>
      </w:r>
    </w:p>
    <w:p w14:paraId="5145D6F5" w14:textId="77777777" w:rsidR="00257475" w:rsidRPr="00B418EC" w:rsidRDefault="00257475" w:rsidP="00CE1190">
      <w:pPr>
        <w:pStyle w:val="Sinespaciado"/>
        <w:rPr>
          <w:sz w:val="24"/>
          <w:szCs w:val="24"/>
        </w:rPr>
      </w:pPr>
    </w:p>
    <w:p w14:paraId="7ACDE22E" w14:textId="56E2D235" w:rsidR="009E74B7" w:rsidRPr="007A56C3" w:rsidRDefault="009E74B7" w:rsidP="00CE1190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3. 1</w:t>
      </w:r>
      <w:r w:rsidR="007B2566">
        <w:rPr>
          <w:b/>
          <w:bCs/>
          <w:color w:val="C00000"/>
          <w:sz w:val="24"/>
          <w:szCs w:val="24"/>
        </w:rPr>
        <w:t>20</w:t>
      </w:r>
      <w:r w:rsidRPr="007A56C3">
        <w:rPr>
          <w:b/>
          <w:bCs/>
          <w:color w:val="C00000"/>
          <w:sz w:val="24"/>
          <w:szCs w:val="24"/>
        </w:rPr>
        <w:t xml:space="preserve">0 </w:t>
      </w:r>
      <w:proofErr w:type="spellStart"/>
      <w:r w:rsidRPr="007A56C3">
        <w:rPr>
          <w:b/>
          <w:bCs/>
          <w:color w:val="C00000"/>
          <w:sz w:val="24"/>
          <w:szCs w:val="24"/>
        </w:rPr>
        <w:t>aC</w:t>
      </w:r>
      <w:proofErr w:type="spellEnd"/>
      <w:r w:rsidRPr="007A56C3">
        <w:rPr>
          <w:b/>
          <w:bCs/>
          <w:color w:val="C00000"/>
          <w:sz w:val="24"/>
          <w:szCs w:val="24"/>
        </w:rPr>
        <w:t>.: EN CANAÁN-PALESTINA CON LAS Y LOS ‘JUECES’ O ‘LÍDERES’</w:t>
      </w:r>
    </w:p>
    <w:p w14:paraId="6C8EAE2F" w14:textId="741BF021" w:rsidR="009E74B7" w:rsidRPr="00B418EC" w:rsidRDefault="009E74B7" w:rsidP="009E74B7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Los Hebreos conquistan la región</w:t>
      </w:r>
      <w:r w:rsidR="00F978C4" w:rsidRPr="00B418EC">
        <w:rPr>
          <w:sz w:val="24"/>
          <w:szCs w:val="24"/>
        </w:rPr>
        <w:t xml:space="preserve"> de Canaán</w:t>
      </w:r>
      <w:r w:rsidRPr="00B418EC">
        <w:rPr>
          <w:sz w:val="24"/>
          <w:szCs w:val="24"/>
        </w:rPr>
        <w:t xml:space="preserve"> y se unen con los campesinos.</w:t>
      </w:r>
    </w:p>
    <w:p w14:paraId="06D78333" w14:textId="12A85296" w:rsidR="009E74B7" w:rsidRPr="00B418EC" w:rsidRDefault="009E74B7" w:rsidP="009E74B7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Se organizan en 12 tribus, decidiendo en ‘Asambleas’ y repartiendo las tierras a cada familia.</w:t>
      </w:r>
    </w:p>
    <w:p w14:paraId="4C368A47" w14:textId="07F3AD7C" w:rsidR="009E74B7" w:rsidRPr="00B418EC" w:rsidRDefault="009E74B7" w:rsidP="009E74B7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sz w:val="24"/>
          <w:szCs w:val="24"/>
        </w:rPr>
        <w:t>Hacen las ‘leyes sabáticas y jubilares’ (Levítico 25)</w:t>
      </w:r>
    </w:p>
    <w:p w14:paraId="524E0272" w14:textId="7788F92F" w:rsidR="009E74B7" w:rsidRPr="00B418EC" w:rsidRDefault="00F978C4" w:rsidP="009E74B7">
      <w:pPr>
        <w:pStyle w:val="Sinespaciado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Leyes sabáticas, c</w:t>
      </w:r>
      <w:r w:rsidR="009E74B7" w:rsidRPr="00B418EC">
        <w:rPr>
          <w:sz w:val="24"/>
          <w:szCs w:val="24"/>
        </w:rPr>
        <w:t>ada 7 años: Liberan los esclavos, perdonan las deudas y dejan descansar las tierras durante un año;</w:t>
      </w:r>
    </w:p>
    <w:p w14:paraId="36B43ECF" w14:textId="37DF3C04" w:rsidR="009E74B7" w:rsidRPr="00B418EC" w:rsidRDefault="00F978C4" w:rsidP="009E74B7">
      <w:pPr>
        <w:pStyle w:val="Sinespaciado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Leyes jubilares, c</w:t>
      </w:r>
      <w:r w:rsidR="009E74B7" w:rsidRPr="00B418EC">
        <w:rPr>
          <w:sz w:val="24"/>
          <w:szCs w:val="24"/>
        </w:rPr>
        <w:t>ada 50 años: Devuelven las tierras a quienes las hayan perdido.</w:t>
      </w:r>
    </w:p>
    <w:p w14:paraId="1F9E1BD4" w14:textId="18133B0F" w:rsidR="009E74B7" w:rsidRPr="00B418EC" w:rsidRDefault="00071C23" w:rsidP="009E74B7">
      <w:pPr>
        <w:pStyle w:val="Sinespaciado"/>
        <w:numPr>
          <w:ilvl w:val="0"/>
          <w:numId w:val="7"/>
        </w:numPr>
        <w:rPr>
          <w:sz w:val="24"/>
          <w:szCs w:val="24"/>
        </w:rPr>
      </w:pPr>
      <w:r>
        <w:rPr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ED289B" wp14:editId="6050F617">
            <wp:simplePos x="0" y="0"/>
            <wp:positionH relativeFrom="column">
              <wp:posOffset>4177665</wp:posOffset>
            </wp:positionH>
            <wp:positionV relativeFrom="paragraph">
              <wp:posOffset>238760</wp:posOffset>
            </wp:positionV>
            <wp:extent cx="2456815" cy="3487420"/>
            <wp:effectExtent l="0" t="0" r="635" b="0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7065448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74B7" w:rsidRPr="00B418EC">
        <w:rPr>
          <w:sz w:val="24"/>
          <w:szCs w:val="24"/>
        </w:rPr>
        <w:t>Todo esto, en nombre de Dios, porque “¡</w:t>
      </w:r>
      <w:r w:rsidR="00F978C4">
        <w:rPr>
          <w:sz w:val="24"/>
          <w:szCs w:val="24"/>
        </w:rPr>
        <w:t>N</w:t>
      </w:r>
      <w:r w:rsidR="009E74B7" w:rsidRPr="00B418EC">
        <w:rPr>
          <w:sz w:val="24"/>
          <w:szCs w:val="24"/>
        </w:rPr>
        <w:t>o debe haber pobres en medio de ti!” (Deuteronomio 15,4).</w:t>
      </w:r>
    </w:p>
    <w:p w14:paraId="408801DC" w14:textId="7A93EDB5" w:rsidR="009E74B7" w:rsidRPr="00B418EC" w:rsidRDefault="009E74B7" w:rsidP="00B07851">
      <w:pPr>
        <w:pStyle w:val="Sinespaciado"/>
        <w:rPr>
          <w:sz w:val="24"/>
          <w:szCs w:val="24"/>
        </w:rPr>
      </w:pPr>
    </w:p>
    <w:p w14:paraId="066582B7" w14:textId="2A84DF1D" w:rsidR="00B07851" w:rsidRPr="007A56C3" w:rsidRDefault="00B07851" w:rsidP="00B07851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4. LOS REYES, EL EXILIO Y EL RETORNO EN PALESTINA</w:t>
      </w:r>
    </w:p>
    <w:p w14:paraId="0DEDC02F" w14:textId="326F43CD" w:rsidR="00B07851" w:rsidRPr="00B418EC" w:rsidRDefault="00B07851" w:rsidP="00B07851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 xml:space="preserve">1000 </w:t>
      </w:r>
      <w:proofErr w:type="spellStart"/>
      <w:r w:rsidRPr="00B418EC">
        <w:rPr>
          <w:b/>
          <w:bCs/>
          <w:sz w:val="24"/>
          <w:szCs w:val="24"/>
        </w:rPr>
        <w:t>aC</w:t>
      </w:r>
      <w:proofErr w:type="spellEnd"/>
      <w:r w:rsidRPr="00B418EC">
        <w:rPr>
          <w:b/>
          <w:bCs/>
          <w:sz w:val="24"/>
          <w:szCs w:val="24"/>
        </w:rPr>
        <w:t>.:</w:t>
      </w:r>
      <w:r w:rsidRPr="00B418EC">
        <w:rPr>
          <w:sz w:val="24"/>
          <w:szCs w:val="24"/>
        </w:rPr>
        <w:t xml:space="preserve"> Los Reyes remplazan a las y los ‘Jueces’, durante unos 500 años.</w:t>
      </w:r>
    </w:p>
    <w:p w14:paraId="4FC3F0A8" w14:textId="419C062C" w:rsidR="00B07851" w:rsidRPr="00B418EC" w:rsidRDefault="00B07851" w:rsidP="00B07851">
      <w:pPr>
        <w:pStyle w:val="Sinespaciado"/>
        <w:ind w:left="720"/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 xml:space="preserve">. </w:t>
      </w:r>
      <w:r w:rsidRPr="00B418EC">
        <w:rPr>
          <w:sz w:val="24"/>
          <w:szCs w:val="24"/>
        </w:rPr>
        <w:t xml:space="preserve">Es un fracaso porque </w:t>
      </w:r>
      <w:r w:rsidR="00F978C4">
        <w:rPr>
          <w:sz w:val="24"/>
          <w:szCs w:val="24"/>
        </w:rPr>
        <w:t xml:space="preserve">los reyes </w:t>
      </w:r>
      <w:r w:rsidRPr="00B418EC">
        <w:rPr>
          <w:sz w:val="24"/>
          <w:szCs w:val="24"/>
        </w:rPr>
        <w:t>dominan y explotan a la gente.</w:t>
      </w:r>
    </w:p>
    <w:p w14:paraId="143FFB74" w14:textId="69CD9907" w:rsidR="00B07851" w:rsidRPr="00B418EC" w:rsidRDefault="00B07851" w:rsidP="00B07851">
      <w:pPr>
        <w:pStyle w:val="Sinespaciado"/>
        <w:ind w:left="720"/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>.</w:t>
      </w:r>
      <w:r w:rsidRPr="00B418EC">
        <w:rPr>
          <w:sz w:val="24"/>
          <w:szCs w:val="24"/>
        </w:rPr>
        <w:t xml:space="preserve"> Las y los profetas </w:t>
      </w:r>
      <w:r w:rsidR="00F978C4">
        <w:rPr>
          <w:sz w:val="24"/>
          <w:szCs w:val="24"/>
        </w:rPr>
        <w:t>defiende</w:t>
      </w:r>
      <w:r w:rsidRPr="00B418EC">
        <w:rPr>
          <w:sz w:val="24"/>
          <w:szCs w:val="24"/>
        </w:rPr>
        <w:t>n el proyecto de Moisés y Miriam.</w:t>
      </w:r>
    </w:p>
    <w:p w14:paraId="3276139C" w14:textId="1D9A76AB" w:rsidR="00B07851" w:rsidRPr="00B418EC" w:rsidRDefault="00B07851" w:rsidP="00B07851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 xml:space="preserve">500 </w:t>
      </w:r>
      <w:proofErr w:type="spellStart"/>
      <w:r w:rsidRPr="00B418EC">
        <w:rPr>
          <w:b/>
          <w:bCs/>
          <w:sz w:val="24"/>
          <w:szCs w:val="24"/>
        </w:rPr>
        <w:t>aC</w:t>
      </w:r>
      <w:proofErr w:type="spellEnd"/>
      <w:r w:rsidRPr="00B418EC">
        <w:rPr>
          <w:b/>
          <w:bCs/>
          <w:sz w:val="24"/>
          <w:szCs w:val="24"/>
        </w:rPr>
        <w:t xml:space="preserve">.: </w:t>
      </w:r>
      <w:r w:rsidRPr="00B418EC">
        <w:rPr>
          <w:sz w:val="24"/>
          <w:szCs w:val="24"/>
        </w:rPr>
        <w:t>Terminan en un exilio en Babilonia que dura unos 50 años.</w:t>
      </w:r>
    </w:p>
    <w:p w14:paraId="7B6CFE39" w14:textId="0484B20E" w:rsidR="00AE6F10" w:rsidRPr="00B418EC" w:rsidRDefault="00B07851" w:rsidP="00B07851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 xml:space="preserve">450 </w:t>
      </w:r>
      <w:proofErr w:type="spellStart"/>
      <w:r w:rsidRPr="00B418EC">
        <w:rPr>
          <w:b/>
          <w:bCs/>
          <w:sz w:val="24"/>
          <w:szCs w:val="24"/>
        </w:rPr>
        <w:t>aC</w:t>
      </w:r>
      <w:proofErr w:type="spellEnd"/>
      <w:r w:rsidRPr="00B418EC">
        <w:rPr>
          <w:b/>
          <w:bCs/>
          <w:sz w:val="24"/>
          <w:szCs w:val="24"/>
        </w:rPr>
        <w:t xml:space="preserve">.: </w:t>
      </w:r>
      <w:r w:rsidRPr="00B418EC">
        <w:rPr>
          <w:sz w:val="24"/>
          <w:szCs w:val="24"/>
        </w:rPr>
        <w:t>Regresan en Palestina</w:t>
      </w:r>
      <w:r w:rsidR="00173380">
        <w:rPr>
          <w:sz w:val="24"/>
          <w:szCs w:val="24"/>
        </w:rPr>
        <w:t>,</w:t>
      </w:r>
      <w:r w:rsidRPr="00B418EC">
        <w:rPr>
          <w:sz w:val="24"/>
          <w:szCs w:val="24"/>
        </w:rPr>
        <w:t xml:space="preserve"> </w:t>
      </w:r>
    </w:p>
    <w:p w14:paraId="2F1316F3" w14:textId="74B88CF8" w:rsidR="00B07851" w:rsidRPr="00B418EC" w:rsidRDefault="00AE6F10" w:rsidP="00AE6F10">
      <w:pPr>
        <w:pStyle w:val="Sinespaciado"/>
        <w:ind w:left="720"/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>.</w:t>
      </w:r>
      <w:r w:rsidRPr="00B418EC">
        <w:rPr>
          <w:sz w:val="24"/>
          <w:szCs w:val="24"/>
        </w:rPr>
        <w:t xml:space="preserve"> B</w:t>
      </w:r>
      <w:r w:rsidR="00B07851" w:rsidRPr="00B418EC">
        <w:rPr>
          <w:sz w:val="24"/>
          <w:szCs w:val="24"/>
        </w:rPr>
        <w:t>ajo la autoridad de los sacerdotes que tienen todos los poderes: religioso, político, económico y judicial.</w:t>
      </w:r>
    </w:p>
    <w:p w14:paraId="42D01165" w14:textId="0489FAC9" w:rsidR="00AE6F10" w:rsidRPr="00B418EC" w:rsidRDefault="00AE6F10" w:rsidP="00AE6F10">
      <w:pPr>
        <w:pStyle w:val="Sinespaciado"/>
        <w:ind w:left="720"/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>.</w:t>
      </w:r>
      <w:r w:rsidRPr="00B418EC">
        <w:rPr>
          <w:sz w:val="24"/>
          <w:szCs w:val="24"/>
        </w:rPr>
        <w:t xml:space="preserve"> Se dan las invasiones de los Griegos</w:t>
      </w:r>
      <w:r w:rsidR="00E12C12">
        <w:rPr>
          <w:sz w:val="24"/>
          <w:szCs w:val="24"/>
        </w:rPr>
        <w:t xml:space="preserve"> (330 </w:t>
      </w:r>
      <w:proofErr w:type="spellStart"/>
      <w:r w:rsidR="00E12C12">
        <w:rPr>
          <w:sz w:val="24"/>
          <w:szCs w:val="24"/>
        </w:rPr>
        <w:t>aC</w:t>
      </w:r>
      <w:proofErr w:type="spellEnd"/>
      <w:r w:rsidR="00E12C12">
        <w:rPr>
          <w:sz w:val="24"/>
          <w:szCs w:val="24"/>
        </w:rPr>
        <w:t>.)</w:t>
      </w:r>
      <w:r w:rsidRPr="00B418EC">
        <w:rPr>
          <w:sz w:val="24"/>
          <w:szCs w:val="24"/>
        </w:rPr>
        <w:t xml:space="preserve"> y de los Romanos</w:t>
      </w:r>
      <w:r w:rsidR="00E12C12">
        <w:rPr>
          <w:sz w:val="24"/>
          <w:szCs w:val="24"/>
        </w:rPr>
        <w:t xml:space="preserve"> (63 </w:t>
      </w:r>
      <w:proofErr w:type="spellStart"/>
      <w:r w:rsidR="00E12C12">
        <w:rPr>
          <w:sz w:val="24"/>
          <w:szCs w:val="24"/>
        </w:rPr>
        <w:t>aC</w:t>
      </w:r>
      <w:proofErr w:type="spellEnd"/>
      <w:r w:rsidR="00E12C12">
        <w:rPr>
          <w:sz w:val="24"/>
          <w:szCs w:val="24"/>
        </w:rPr>
        <w:t>.)</w:t>
      </w:r>
      <w:r w:rsidRPr="00B418EC">
        <w:rPr>
          <w:sz w:val="24"/>
          <w:szCs w:val="24"/>
        </w:rPr>
        <w:t>.</w:t>
      </w:r>
    </w:p>
    <w:p w14:paraId="69738E89" w14:textId="223D25EB" w:rsidR="00AE6F10" w:rsidRPr="00B418EC" w:rsidRDefault="00AE6F10" w:rsidP="00AE6F10">
      <w:pPr>
        <w:pStyle w:val="Sinespaciado"/>
        <w:ind w:left="720"/>
        <w:rPr>
          <w:sz w:val="24"/>
          <w:szCs w:val="24"/>
        </w:rPr>
      </w:pPr>
      <w:r w:rsidRPr="00B418EC">
        <w:rPr>
          <w:b/>
          <w:bCs/>
          <w:sz w:val="24"/>
          <w:szCs w:val="24"/>
        </w:rPr>
        <w:t>.</w:t>
      </w:r>
      <w:r w:rsidRPr="00B418EC">
        <w:rPr>
          <w:sz w:val="24"/>
          <w:szCs w:val="24"/>
        </w:rPr>
        <w:t xml:space="preserve"> Las y los Sabios recuerdan el proyecto de Moisés y de los Jueces.</w:t>
      </w:r>
    </w:p>
    <w:p w14:paraId="3CD4C0C7" w14:textId="23BF5FB8" w:rsidR="00AE6F10" w:rsidRDefault="00AE6F10" w:rsidP="00AE6F10">
      <w:pPr>
        <w:pStyle w:val="Sinespaciado"/>
      </w:pPr>
    </w:p>
    <w:p w14:paraId="27DD12AD" w14:textId="77777777" w:rsidR="00962A43" w:rsidRDefault="00962A43" w:rsidP="00AE6F10">
      <w:pPr>
        <w:pStyle w:val="Sinespaciado"/>
      </w:pPr>
    </w:p>
    <w:p w14:paraId="2EF61B4A" w14:textId="6AF5549E" w:rsidR="00AE6F10" w:rsidRPr="00AE6F10" w:rsidRDefault="00AE6F10" w:rsidP="00AE6F10">
      <w:pPr>
        <w:pStyle w:val="Sinespaciado"/>
        <w:jc w:val="center"/>
        <w:rPr>
          <w:rFonts w:ascii="Comic Sans MS" w:hAnsi="Comic Sans MS"/>
          <w:b/>
          <w:bCs/>
        </w:rPr>
      </w:pPr>
      <w:r w:rsidRPr="00962A43">
        <w:rPr>
          <w:rFonts w:ascii="Comic Sans MS" w:hAnsi="Comic Sans MS"/>
          <w:b/>
          <w:bCs/>
          <w:color w:val="FF0000"/>
        </w:rPr>
        <w:t>2ª parte: JESÚS Y LAS PRIMERAS COMUNIDADES CRISTIANAS</w:t>
      </w:r>
    </w:p>
    <w:p w14:paraId="34E4820E" w14:textId="77777777" w:rsidR="00AE6F10" w:rsidRDefault="00AE6F10" w:rsidP="00AE6F10">
      <w:pPr>
        <w:pStyle w:val="Sinespaciado"/>
      </w:pPr>
    </w:p>
    <w:p w14:paraId="2D3544CD" w14:textId="38B252B0" w:rsidR="00AE6F10" w:rsidRPr="007A56C3" w:rsidRDefault="00AE6F10" w:rsidP="00AE6F10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1. JESUS DE NAZARET</w:t>
      </w:r>
      <w:r w:rsidR="00482264" w:rsidRPr="007A56C3">
        <w:rPr>
          <w:b/>
          <w:bCs/>
          <w:color w:val="C00000"/>
          <w:sz w:val="24"/>
          <w:szCs w:val="24"/>
        </w:rPr>
        <w:t>, EL ‘MESÍAS DEL REINO’</w:t>
      </w:r>
      <w:r w:rsidR="007A56C3" w:rsidRPr="007A56C3">
        <w:rPr>
          <w:b/>
          <w:bCs/>
          <w:color w:val="C00000"/>
          <w:sz w:val="24"/>
          <w:szCs w:val="24"/>
        </w:rPr>
        <w:t>.</w:t>
      </w:r>
    </w:p>
    <w:p w14:paraId="4352A24A" w14:textId="4FB1BA7E" w:rsidR="00AE6F10" w:rsidRPr="00962A43" w:rsidRDefault="00AE6F10" w:rsidP="00AE6F10">
      <w:pPr>
        <w:pStyle w:val="Sinespaciado"/>
        <w:numPr>
          <w:ilvl w:val="0"/>
          <w:numId w:val="4"/>
        </w:numPr>
        <w:rPr>
          <w:b/>
          <w:bCs/>
          <w:sz w:val="24"/>
          <w:szCs w:val="24"/>
        </w:rPr>
      </w:pPr>
      <w:r w:rsidRPr="00962A43">
        <w:rPr>
          <w:b/>
          <w:bCs/>
          <w:sz w:val="24"/>
          <w:szCs w:val="24"/>
        </w:rPr>
        <w:t>Palestina está bajo una doble dominación</w:t>
      </w:r>
      <w:r w:rsidR="00B418EC" w:rsidRPr="00962A43">
        <w:rPr>
          <w:b/>
          <w:bCs/>
          <w:sz w:val="24"/>
          <w:szCs w:val="24"/>
        </w:rPr>
        <w:t>:</w:t>
      </w:r>
    </w:p>
    <w:p w14:paraId="713C0E8A" w14:textId="1735F3AE" w:rsidR="00AE6F10" w:rsidRPr="00962A43" w:rsidRDefault="00AE6F10" w:rsidP="00AE6F10">
      <w:pPr>
        <w:pStyle w:val="Sinespaciado"/>
        <w:ind w:left="360" w:firstLine="348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</w:t>
      </w:r>
      <w:r w:rsidR="00173380">
        <w:rPr>
          <w:sz w:val="24"/>
          <w:szCs w:val="24"/>
        </w:rPr>
        <w:t>l</w:t>
      </w:r>
      <w:r w:rsidRPr="00962A43">
        <w:rPr>
          <w:sz w:val="24"/>
          <w:szCs w:val="24"/>
        </w:rPr>
        <w:t>a dominación religiosa de los sacerdotes</w:t>
      </w:r>
      <w:r w:rsidR="00B418EC" w:rsidRPr="00962A43">
        <w:rPr>
          <w:sz w:val="24"/>
          <w:szCs w:val="24"/>
        </w:rPr>
        <w:t xml:space="preserve"> y allegados</w:t>
      </w:r>
      <w:r w:rsidRPr="00962A43">
        <w:rPr>
          <w:sz w:val="24"/>
          <w:szCs w:val="24"/>
        </w:rPr>
        <w:t xml:space="preserve"> que se ha</w:t>
      </w:r>
      <w:r w:rsidR="00B418EC" w:rsidRPr="00962A43">
        <w:rPr>
          <w:sz w:val="24"/>
          <w:szCs w:val="24"/>
        </w:rPr>
        <w:t>bía</w:t>
      </w:r>
      <w:r w:rsidRPr="00962A43">
        <w:rPr>
          <w:sz w:val="24"/>
          <w:szCs w:val="24"/>
        </w:rPr>
        <w:t>n hecho grandes terratenientes y</w:t>
      </w:r>
    </w:p>
    <w:p w14:paraId="1B2095C2" w14:textId="410D7FD9" w:rsidR="00AE6F10" w:rsidRPr="00962A43" w:rsidRDefault="00AE6F10" w:rsidP="00AE6F10">
      <w:pPr>
        <w:pStyle w:val="Sinespaciado"/>
        <w:ind w:left="360" w:firstLine="348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la dominación militar de los</w:t>
      </w:r>
      <w:r w:rsidR="00B418EC" w:rsidRPr="00962A43">
        <w:rPr>
          <w:sz w:val="24"/>
          <w:szCs w:val="24"/>
        </w:rPr>
        <w:t xml:space="preserve"> romanos que mataban a diestra y siniestra.</w:t>
      </w:r>
    </w:p>
    <w:p w14:paraId="1E549E6E" w14:textId="15BEB1A5" w:rsidR="00B418EC" w:rsidRPr="00962A43" w:rsidRDefault="00B418EC" w:rsidP="00B418EC">
      <w:pPr>
        <w:pStyle w:val="Sinespaciado"/>
        <w:ind w:left="708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lastRenderedPageBreak/>
        <w:t>.</w:t>
      </w:r>
      <w:r w:rsidRPr="00962A43">
        <w:rPr>
          <w:sz w:val="24"/>
          <w:szCs w:val="24"/>
        </w:rPr>
        <w:t xml:space="preserve"> Estos 2 poderes cobraban grandes impuestos que mantenían a la mayoría de las gentes endeudados y empobrecidos.</w:t>
      </w:r>
    </w:p>
    <w:p w14:paraId="3AFBD821" w14:textId="683178EB" w:rsidR="00AE6F10" w:rsidRPr="00962A43" w:rsidRDefault="00B418EC" w:rsidP="00AE6F10">
      <w:pPr>
        <w:pStyle w:val="Sinespaciado"/>
        <w:numPr>
          <w:ilvl w:val="0"/>
          <w:numId w:val="4"/>
        </w:numPr>
        <w:rPr>
          <w:b/>
          <w:bCs/>
          <w:sz w:val="24"/>
          <w:szCs w:val="24"/>
        </w:rPr>
      </w:pPr>
      <w:r w:rsidRPr="00962A43">
        <w:rPr>
          <w:b/>
          <w:bCs/>
          <w:sz w:val="24"/>
          <w:szCs w:val="24"/>
        </w:rPr>
        <w:t>Jesús define su misión en 4 puntos (Lucas 4,16):</w:t>
      </w:r>
    </w:p>
    <w:p w14:paraId="7D2C6F82" w14:textId="691DFD75" w:rsidR="00B418EC" w:rsidRPr="00962A43" w:rsidRDefault="00B418EC" w:rsidP="00B418E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Ser una Buena Noticia para los pobres,</w:t>
      </w:r>
    </w:p>
    <w:p w14:paraId="6BB2EAB6" w14:textId="02FC897C" w:rsidR="00B418EC" w:rsidRPr="00962A43" w:rsidRDefault="00B418EC" w:rsidP="00B418E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Volver al proyecto religioso y social de los antepasados, sea, </w:t>
      </w:r>
      <w:r w:rsidR="00C43002">
        <w:rPr>
          <w:sz w:val="24"/>
          <w:szCs w:val="24"/>
        </w:rPr>
        <w:t xml:space="preserve">de </w:t>
      </w:r>
      <w:r w:rsidRPr="00962A43">
        <w:rPr>
          <w:sz w:val="24"/>
          <w:szCs w:val="24"/>
        </w:rPr>
        <w:t>Moisés, Jueces, Profetas y Sabios,</w:t>
      </w:r>
    </w:p>
    <w:p w14:paraId="1D627586" w14:textId="6A72B076" w:rsidR="00B418EC" w:rsidRPr="00962A43" w:rsidRDefault="00B418EC" w:rsidP="00B418E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Proclamar un año Jubilar, o “Año de la gracia del Señor”</w:t>
      </w:r>
      <w:r w:rsidR="00F55AE0">
        <w:rPr>
          <w:sz w:val="24"/>
          <w:szCs w:val="24"/>
        </w:rPr>
        <w:t xml:space="preserve"> (Lucas 4,19)</w:t>
      </w:r>
      <w:r w:rsidRPr="00962A43">
        <w:rPr>
          <w:sz w:val="24"/>
          <w:szCs w:val="24"/>
        </w:rPr>
        <w:t>,</w:t>
      </w:r>
    </w:p>
    <w:p w14:paraId="13AB5A5C" w14:textId="6D34C50E" w:rsidR="00B418EC" w:rsidRPr="00962A43" w:rsidRDefault="00482264" w:rsidP="00B418E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Hacer acontecer el Reino desde los pobres, mediante pequeñas Comunidades, comenzando por Galilea,</w:t>
      </w:r>
    </w:p>
    <w:p w14:paraId="213C6490" w14:textId="1865B521" w:rsidR="00482264" w:rsidRPr="00962A43" w:rsidRDefault="00482264" w:rsidP="00B418E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…</w:t>
      </w:r>
      <w:r w:rsidRPr="00962A43">
        <w:rPr>
          <w:sz w:val="24"/>
          <w:szCs w:val="24"/>
        </w:rPr>
        <w:t xml:space="preserve"> porque Dios es padre y madre de todos.</w:t>
      </w:r>
    </w:p>
    <w:p w14:paraId="3C3F81C3" w14:textId="77777777" w:rsidR="00AE6F10" w:rsidRDefault="00AE6F10" w:rsidP="00AE6F10">
      <w:pPr>
        <w:pStyle w:val="Sinespaciado"/>
        <w:rPr>
          <w:sz w:val="24"/>
          <w:szCs w:val="24"/>
        </w:rPr>
      </w:pPr>
    </w:p>
    <w:p w14:paraId="0649EF46" w14:textId="77777777" w:rsidR="00F55AE0" w:rsidRDefault="00F55AE0" w:rsidP="00AE6F10">
      <w:pPr>
        <w:pStyle w:val="Sinespaciado"/>
        <w:rPr>
          <w:sz w:val="24"/>
          <w:szCs w:val="24"/>
        </w:rPr>
      </w:pPr>
    </w:p>
    <w:p w14:paraId="39921496" w14:textId="77777777" w:rsidR="00F55AE0" w:rsidRPr="00962A43" w:rsidRDefault="00F55AE0" w:rsidP="00AE6F10">
      <w:pPr>
        <w:pStyle w:val="Sinespaciado"/>
        <w:rPr>
          <w:sz w:val="24"/>
          <w:szCs w:val="24"/>
        </w:rPr>
      </w:pPr>
    </w:p>
    <w:p w14:paraId="1E6B94C8" w14:textId="7D824FBA" w:rsidR="00482264" w:rsidRPr="007A56C3" w:rsidRDefault="00482264" w:rsidP="00AE6F10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2. LA INCIDENCIA POLÍTICA DE JESÚS</w:t>
      </w:r>
    </w:p>
    <w:p w14:paraId="38EBFCAF" w14:textId="2BB02FC9" w:rsidR="00482264" w:rsidRPr="00962A43" w:rsidRDefault="00482264" w:rsidP="00482264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Jesús anunciaba el Reino de Dios</w:t>
      </w:r>
      <w:r w:rsidRPr="00962A43">
        <w:rPr>
          <w:sz w:val="24"/>
          <w:szCs w:val="24"/>
        </w:rPr>
        <w:t xml:space="preserve"> e invitaba a una triple conversión:</w:t>
      </w:r>
    </w:p>
    <w:p w14:paraId="47E493A9" w14:textId="5CB2E036" w:rsidR="00482264" w:rsidRPr="00962A43" w:rsidRDefault="00482264" w:rsidP="00482264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Conversión individual: Quería la gente de pie y digna,</w:t>
      </w:r>
    </w:p>
    <w:p w14:paraId="59FA6C33" w14:textId="77777777" w:rsidR="00482264" w:rsidRPr="00962A43" w:rsidRDefault="00482264" w:rsidP="00482264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Conversión colectiva, mediante una red de Comunidades por el Reino y</w:t>
      </w:r>
    </w:p>
    <w:p w14:paraId="04E76BF7" w14:textId="182573E3" w:rsidR="00482264" w:rsidRPr="00962A43" w:rsidRDefault="00482264" w:rsidP="00482264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Conversión nacional, tanto en lo religioso como lo social, volviendo a la fraternidad y la equidad. </w:t>
      </w:r>
    </w:p>
    <w:p w14:paraId="2AD30F2C" w14:textId="4E4C6AE6" w:rsidR="000E027C" w:rsidRPr="00962A43" w:rsidRDefault="00482264" w:rsidP="00482264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En lo religioso, Jesús mostraba a un Dios padre y madre</w:t>
      </w:r>
      <w:r w:rsidR="000E027C" w:rsidRPr="00962A43">
        <w:rPr>
          <w:b/>
          <w:bCs/>
          <w:sz w:val="24"/>
          <w:szCs w:val="24"/>
        </w:rPr>
        <w:t>:</w:t>
      </w:r>
      <w:r w:rsidR="003B5C0B" w:rsidRPr="00962A43">
        <w:rPr>
          <w:sz w:val="24"/>
          <w:szCs w:val="24"/>
        </w:rPr>
        <w:t xml:space="preserve"> </w:t>
      </w:r>
    </w:p>
    <w:p w14:paraId="69715B6E" w14:textId="68158A57" w:rsidR="00482264" w:rsidRPr="00962A43" w:rsidRDefault="000E027C" w:rsidP="000E027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</w:t>
      </w:r>
      <w:r w:rsidR="003B5C0B" w:rsidRPr="00962A43">
        <w:rPr>
          <w:sz w:val="24"/>
          <w:szCs w:val="24"/>
        </w:rPr>
        <w:t>que “no qu</w:t>
      </w:r>
      <w:r w:rsidRPr="00962A43">
        <w:rPr>
          <w:sz w:val="24"/>
          <w:szCs w:val="24"/>
        </w:rPr>
        <w:t>i</w:t>
      </w:r>
      <w:r w:rsidR="003B5C0B" w:rsidRPr="00962A43">
        <w:rPr>
          <w:sz w:val="24"/>
          <w:szCs w:val="24"/>
        </w:rPr>
        <w:t>er</w:t>
      </w:r>
      <w:r w:rsidRPr="00962A43">
        <w:rPr>
          <w:sz w:val="24"/>
          <w:szCs w:val="24"/>
        </w:rPr>
        <w:t>e</w:t>
      </w:r>
      <w:r w:rsidR="003B5C0B" w:rsidRPr="00962A43">
        <w:rPr>
          <w:sz w:val="24"/>
          <w:szCs w:val="24"/>
        </w:rPr>
        <w:t xml:space="preserve"> sacrificios, sino misericordia”</w:t>
      </w:r>
      <w:r w:rsidRPr="00962A43">
        <w:rPr>
          <w:sz w:val="24"/>
          <w:szCs w:val="24"/>
        </w:rPr>
        <w:t xml:space="preserve"> </w:t>
      </w:r>
      <w:r w:rsidR="00A80495">
        <w:rPr>
          <w:sz w:val="24"/>
          <w:szCs w:val="24"/>
        </w:rPr>
        <w:t>(Mateo 9,13</w:t>
      </w:r>
      <w:r w:rsidRPr="00962A43">
        <w:rPr>
          <w:sz w:val="24"/>
          <w:szCs w:val="24"/>
        </w:rPr>
        <w:t>), porque</w:t>
      </w:r>
      <w:r w:rsidR="00C43002">
        <w:rPr>
          <w:sz w:val="24"/>
          <w:szCs w:val="24"/>
        </w:rPr>
        <w:t xml:space="preserve"> él</w:t>
      </w:r>
      <w:r w:rsidRPr="00962A43">
        <w:rPr>
          <w:sz w:val="24"/>
          <w:szCs w:val="24"/>
        </w:rPr>
        <w:t xml:space="preserve"> está presente en todas partes</w:t>
      </w:r>
      <w:r w:rsidR="003B5C0B" w:rsidRPr="00962A43">
        <w:rPr>
          <w:sz w:val="24"/>
          <w:szCs w:val="24"/>
        </w:rPr>
        <w:t>.</w:t>
      </w:r>
    </w:p>
    <w:p w14:paraId="2221970B" w14:textId="4BDC8399" w:rsidR="000E027C" w:rsidRPr="00962A43" w:rsidRDefault="000E027C" w:rsidP="000E027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</w:t>
      </w:r>
      <w:r w:rsidR="00C43002">
        <w:rPr>
          <w:sz w:val="24"/>
          <w:szCs w:val="24"/>
        </w:rPr>
        <w:t xml:space="preserve">a </w:t>
      </w:r>
      <w:r w:rsidRPr="00962A43">
        <w:rPr>
          <w:sz w:val="24"/>
          <w:szCs w:val="24"/>
        </w:rPr>
        <w:t>qu</w:t>
      </w:r>
      <w:r w:rsidR="00C43002">
        <w:rPr>
          <w:sz w:val="24"/>
          <w:szCs w:val="24"/>
        </w:rPr>
        <w:t>i</w:t>
      </w:r>
      <w:r w:rsidRPr="00962A43">
        <w:rPr>
          <w:sz w:val="24"/>
          <w:szCs w:val="24"/>
        </w:rPr>
        <w:t>e</w:t>
      </w:r>
      <w:r w:rsidR="00C43002">
        <w:rPr>
          <w:sz w:val="24"/>
          <w:szCs w:val="24"/>
        </w:rPr>
        <w:t>n</w:t>
      </w:r>
      <w:r w:rsidRPr="00962A43">
        <w:rPr>
          <w:sz w:val="24"/>
          <w:szCs w:val="24"/>
        </w:rPr>
        <w:t xml:space="preserve"> se reza con el padrenuestro, porque es la ‘oración del Reino’</w:t>
      </w:r>
      <w:r w:rsidR="00E16511">
        <w:rPr>
          <w:sz w:val="24"/>
          <w:szCs w:val="24"/>
        </w:rPr>
        <w:t xml:space="preserve"> (Mateo 6,9)</w:t>
      </w:r>
      <w:r w:rsidRPr="00962A43">
        <w:rPr>
          <w:sz w:val="24"/>
          <w:szCs w:val="24"/>
        </w:rPr>
        <w:t>.</w:t>
      </w:r>
    </w:p>
    <w:p w14:paraId="6B6A6AA6" w14:textId="31B586EA" w:rsidR="003B5C0B" w:rsidRPr="00962A43" w:rsidRDefault="003B5C0B" w:rsidP="00482264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En lo social,</w:t>
      </w:r>
      <w:r w:rsidRPr="00962A43">
        <w:rPr>
          <w:sz w:val="24"/>
          <w:szCs w:val="24"/>
        </w:rPr>
        <w:t xml:space="preserve"> Jesús quería un cambio radical:</w:t>
      </w:r>
    </w:p>
    <w:p w14:paraId="19E01B62" w14:textId="68F7D678" w:rsidR="003B5C0B" w:rsidRPr="00962A43" w:rsidRDefault="003B5C0B" w:rsidP="003B5C0B">
      <w:pPr>
        <w:pStyle w:val="Sinespaciado"/>
        <w:numPr>
          <w:ilvl w:val="0"/>
          <w:numId w:val="8"/>
        </w:numPr>
        <w:rPr>
          <w:sz w:val="24"/>
          <w:szCs w:val="24"/>
        </w:rPr>
      </w:pPr>
      <w:r w:rsidRPr="00962A43">
        <w:rPr>
          <w:sz w:val="24"/>
          <w:szCs w:val="24"/>
        </w:rPr>
        <w:t xml:space="preserve"> “Las autoridades los maltratan… No ha de ser así entre ustedes” (Los primeros puestos, Marcos 10,35).</w:t>
      </w:r>
    </w:p>
    <w:p w14:paraId="5B7BE9D1" w14:textId="055621CD" w:rsidR="003B5C0B" w:rsidRPr="00962A43" w:rsidRDefault="003B5C0B" w:rsidP="003B5C0B">
      <w:pPr>
        <w:pStyle w:val="Sinespaciado"/>
        <w:numPr>
          <w:ilvl w:val="0"/>
          <w:numId w:val="8"/>
        </w:numPr>
        <w:rPr>
          <w:sz w:val="24"/>
          <w:szCs w:val="24"/>
        </w:rPr>
      </w:pPr>
      <w:r w:rsidRPr="00962A43">
        <w:rPr>
          <w:sz w:val="24"/>
          <w:szCs w:val="24"/>
        </w:rPr>
        <w:t>Los trabajadores y su salario: “Todos recibieron un denario” porque todos tienen que comer (Mateo 20,1).</w:t>
      </w:r>
    </w:p>
    <w:p w14:paraId="524EBE84" w14:textId="423CF181" w:rsidR="003B5C0B" w:rsidRPr="00962A43" w:rsidRDefault="003B5C0B" w:rsidP="003B5C0B">
      <w:pPr>
        <w:pStyle w:val="Sinespaciado"/>
        <w:numPr>
          <w:ilvl w:val="0"/>
          <w:numId w:val="8"/>
        </w:numPr>
        <w:rPr>
          <w:sz w:val="24"/>
          <w:szCs w:val="24"/>
        </w:rPr>
      </w:pPr>
      <w:r w:rsidRPr="00962A43">
        <w:rPr>
          <w:sz w:val="24"/>
          <w:szCs w:val="24"/>
        </w:rPr>
        <w:t xml:space="preserve">“Lo del César al César y lo de Dios a Dios” (¡Juntos, pero no revueltos! </w:t>
      </w:r>
      <w:r w:rsidR="00E16511">
        <w:rPr>
          <w:sz w:val="24"/>
          <w:szCs w:val="24"/>
        </w:rPr>
        <w:t>Lucas 20,27</w:t>
      </w:r>
      <w:r w:rsidRPr="00962A43">
        <w:rPr>
          <w:sz w:val="24"/>
          <w:szCs w:val="24"/>
        </w:rPr>
        <w:t>).</w:t>
      </w:r>
    </w:p>
    <w:p w14:paraId="5100BF9F" w14:textId="2AB00BD1" w:rsidR="003B5C0B" w:rsidRPr="00962A43" w:rsidRDefault="003B5C0B" w:rsidP="003B5C0B">
      <w:pPr>
        <w:pStyle w:val="Sinespaciado"/>
        <w:ind w:left="360"/>
        <w:rPr>
          <w:b/>
          <w:bCs/>
          <w:sz w:val="24"/>
          <w:szCs w:val="24"/>
        </w:rPr>
      </w:pPr>
      <w:r w:rsidRPr="00962A43">
        <w:rPr>
          <w:b/>
          <w:bCs/>
          <w:sz w:val="24"/>
          <w:szCs w:val="24"/>
        </w:rPr>
        <w:t>Conclusión</w:t>
      </w:r>
    </w:p>
    <w:p w14:paraId="250179D2" w14:textId="4BFAEC4F" w:rsidR="003B5C0B" w:rsidRPr="00962A43" w:rsidRDefault="003B5C0B" w:rsidP="003B5C0B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A los 3 años</w:t>
      </w:r>
      <w:r w:rsidRPr="00962A43">
        <w:rPr>
          <w:sz w:val="24"/>
          <w:szCs w:val="24"/>
        </w:rPr>
        <w:t xml:space="preserve"> las autoridades judías y romanas crucifican a Jesús, pero sus seguidores lo reconocen vivo y activo en medio de ellos.</w:t>
      </w:r>
    </w:p>
    <w:p w14:paraId="44EA93C4" w14:textId="77777777" w:rsidR="00482264" w:rsidRPr="00962A43" w:rsidRDefault="00482264" w:rsidP="00AE6F10">
      <w:pPr>
        <w:pStyle w:val="Sinespaciado"/>
        <w:rPr>
          <w:sz w:val="24"/>
          <w:szCs w:val="24"/>
        </w:rPr>
      </w:pPr>
    </w:p>
    <w:p w14:paraId="6A0446E7" w14:textId="00DA8BA0" w:rsidR="003B5C0B" w:rsidRPr="007A56C3" w:rsidRDefault="003B5C0B" w:rsidP="003B5C0B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 xml:space="preserve">3. </w:t>
      </w:r>
      <w:r w:rsidR="000E027C" w:rsidRPr="007A56C3">
        <w:rPr>
          <w:b/>
          <w:bCs/>
          <w:color w:val="C00000"/>
          <w:sz w:val="24"/>
          <w:szCs w:val="24"/>
        </w:rPr>
        <w:t>LAS PRIMERAS COMUNIDADES CRISTIANAS</w:t>
      </w:r>
    </w:p>
    <w:p w14:paraId="6AFE19D4" w14:textId="2CA62450" w:rsidR="000E027C" w:rsidRPr="00962A43" w:rsidRDefault="000E027C" w:rsidP="000E027C">
      <w:pPr>
        <w:pStyle w:val="Sinespaciado"/>
        <w:numPr>
          <w:ilvl w:val="0"/>
          <w:numId w:val="4"/>
        </w:numPr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Continúan el proyecto del Reino</w:t>
      </w:r>
      <w:r w:rsidRPr="00962A43">
        <w:rPr>
          <w:sz w:val="24"/>
          <w:szCs w:val="24"/>
        </w:rPr>
        <w:t xml:space="preserve"> en Palestina y todo el imperio romano, gracias a Pablo.</w:t>
      </w:r>
    </w:p>
    <w:p w14:paraId="0B2D329E" w14:textId="1AD7DB47" w:rsidR="000E027C" w:rsidRPr="00962A43" w:rsidRDefault="00C43002" w:rsidP="000E027C">
      <w:pPr>
        <w:pStyle w:val="Sinespaciad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Logran u</w:t>
      </w:r>
      <w:r w:rsidR="000E027C" w:rsidRPr="00962A43">
        <w:rPr>
          <w:sz w:val="24"/>
          <w:szCs w:val="24"/>
        </w:rPr>
        <w:t>na manera purificada de creer en Dios padre y madre mediante la fraternidad ‘sin fronteras’</w:t>
      </w:r>
      <w:r>
        <w:rPr>
          <w:sz w:val="24"/>
          <w:szCs w:val="24"/>
        </w:rPr>
        <w:t>.</w:t>
      </w:r>
    </w:p>
    <w:p w14:paraId="7C7C70E2" w14:textId="57E04E99" w:rsidR="000E027C" w:rsidRPr="00962A43" w:rsidRDefault="000E027C" w:rsidP="000E027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Hechos 2 y 4: Actividades religiosas y entrega y compartir equitativo de bienes,</w:t>
      </w:r>
    </w:p>
    <w:p w14:paraId="11314BB8" w14:textId="796545D3" w:rsidR="000E027C" w:rsidRPr="00962A43" w:rsidRDefault="000E027C" w:rsidP="000E027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Hechos 15</w:t>
      </w:r>
      <w:r w:rsidR="00E16511">
        <w:rPr>
          <w:sz w:val="24"/>
          <w:szCs w:val="24"/>
        </w:rPr>
        <w:t>,23)</w:t>
      </w:r>
      <w:r w:rsidRPr="00962A43">
        <w:rPr>
          <w:sz w:val="24"/>
          <w:szCs w:val="24"/>
        </w:rPr>
        <w:t>: La Asamblea Eclesial de Jerusalén para decidir las normas comunes,</w:t>
      </w:r>
    </w:p>
    <w:p w14:paraId="09EBED66" w14:textId="1C737592" w:rsidR="000E027C" w:rsidRDefault="000E027C" w:rsidP="000E027C">
      <w:pPr>
        <w:pStyle w:val="Sinespaciado"/>
        <w:ind w:left="720"/>
        <w:rPr>
          <w:sz w:val="24"/>
          <w:szCs w:val="24"/>
        </w:rPr>
      </w:pPr>
      <w:r w:rsidRPr="00962A43">
        <w:rPr>
          <w:b/>
          <w:bCs/>
          <w:sz w:val="24"/>
          <w:szCs w:val="24"/>
        </w:rPr>
        <w:t>.</w:t>
      </w:r>
      <w:r w:rsidRPr="00962A43">
        <w:rPr>
          <w:sz w:val="24"/>
          <w:szCs w:val="24"/>
        </w:rPr>
        <w:t xml:space="preserve"> </w:t>
      </w:r>
      <w:r w:rsidR="00173494" w:rsidRPr="00962A43">
        <w:rPr>
          <w:sz w:val="24"/>
          <w:szCs w:val="24"/>
        </w:rPr>
        <w:t>La profecía de la ‘victoria definitiva del Reino’, con el triunfo de la Mujer-Humanidad (Apocalipsis 12,1-10).</w:t>
      </w:r>
    </w:p>
    <w:p w14:paraId="35E47B82" w14:textId="77777777" w:rsidR="00E16511" w:rsidRDefault="00E16511" w:rsidP="000E027C">
      <w:pPr>
        <w:pStyle w:val="Sinespaciado"/>
        <w:ind w:left="720"/>
        <w:rPr>
          <w:sz w:val="24"/>
          <w:szCs w:val="24"/>
        </w:rPr>
      </w:pPr>
    </w:p>
    <w:p w14:paraId="2201D964" w14:textId="6D29A50A" w:rsidR="00E12C12" w:rsidRPr="00071C23" w:rsidRDefault="00E16511" w:rsidP="00071C23">
      <w:pPr>
        <w:pStyle w:val="Sinespaciado"/>
        <w:jc w:val="center"/>
      </w:pPr>
      <w:r>
        <w:rPr>
          <w:noProof/>
        </w:rPr>
        <w:drawing>
          <wp:inline distT="0" distB="0" distL="0" distR="0" wp14:anchorId="2FC39DBF" wp14:editId="44248DDA">
            <wp:extent cx="4144512" cy="2079171"/>
            <wp:effectExtent l="0" t="0" r="8890" b="0"/>
            <wp:docPr id="20698741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36" cy="211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EE9A7" w14:textId="38D6C2F4" w:rsidR="00E16511" w:rsidRDefault="00E16511" w:rsidP="00E12C12">
      <w:pPr>
        <w:tabs>
          <w:tab w:val="left" w:pos="7344"/>
        </w:tabs>
        <w:rPr>
          <w:rFonts w:ascii="Comic Sans MS" w:hAnsi="Comic Sans MS"/>
          <w:b/>
          <w:bCs/>
          <w:color w:val="FF0000"/>
        </w:rPr>
      </w:pPr>
      <w:r w:rsidRPr="00E12C12">
        <w:rPr>
          <w:rFonts w:ascii="Comic Sans MS" w:hAnsi="Comic Sans MS"/>
        </w:rPr>
        <w:br w:type="page"/>
      </w:r>
      <w:r w:rsidR="00E12C12">
        <w:rPr>
          <w:rFonts w:ascii="Comic Sans MS" w:hAnsi="Comic Sans MS"/>
          <w:b/>
          <w:bCs/>
          <w:color w:val="FF0000"/>
        </w:rPr>
        <w:lastRenderedPageBreak/>
        <w:tab/>
      </w:r>
    </w:p>
    <w:p w14:paraId="6E82FA10" w14:textId="3D34A4B1" w:rsidR="0005424D" w:rsidRPr="00962A43" w:rsidRDefault="0005424D" w:rsidP="00C96B28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962A43">
        <w:rPr>
          <w:rFonts w:ascii="Comic Sans MS" w:hAnsi="Comic Sans MS"/>
          <w:b/>
          <w:bCs/>
          <w:color w:val="FF0000"/>
        </w:rPr>
        <w:t xml:space="preserve">CONCLUSIÓN: El Árbol del Reino, </w:t>
      </w:r>
      <w:r w:rsidR="00962A43" w:rsidRPr="00962A43">
        <w:rPr>
          <w:rFonts w:ascii="Comic Sans MS" w:hAnsi="Comic Sans MS"/>
          <w:b/>
          <w:bCs/>
          <w:color w:val="FF0000"/>
        </w:rPr>
        <w:t xml:space="preserve">las </w:t>
      </w:r>
      <w:r w:rsidRPr="00962A43">
        <w:rPr>
          <w:rFonts w:ascii="Comic Sans MS" w:hAnsi="Comic Sans MS"/>
          <w:b/>
          <w:bCs/>
          <w:color w:val="FF0000"/>
        </w:rPr>
        <w:t>CEBs y</w:t>
      </w:r>
      <w:r w:rsidR="00962A43" w:rsidRPr="00962A43">
        <w:rPr>
          <w:rFonts w:ascii="Comic Sans MS" w:hAnsi="Comic Sans MS"/>
          <w:b/>
          <w:bCs/>
          <w:color w:val="FF0000"/>
        </w:rPr>
        <w:t xml:space="preserve"> la</w:t>
      </w:r>
      <w:r w:rsidRPr="00962A43">
        <w:rPr>
          <w:rFonts w:ascii="Comic Sans MS" w:hAnsi="Comic Sans MS"/>
          <w:b/>
          <w:bCs/>
          <w:color w:val="FF0000"/>
        </w:rPr>
        <w:t xml:space="preserve"> Política</w:t>
      </w:r>
    </w:p>
    <w:p w14:paraId="36D59BC1" w14:textId="77777777" w:rsidR="0005424D" w:rsidRDefault="0005424D" w:rsidP="00CE1190">
      <w:pPr>
        <w:pStyle w:val="Sinespaciado"/>
      </w:pPr>
    </w:p>
    <w:p w14:paraId="52D697EC" w14:textId="24BA2BF7" w:rsidR="0005424D" w:rsidRPr="007A56C3" w:rsidRDefault="007A56C3" w:rsidP="00CE1190">
      <w:pPr>
        <w:pStyle w:val="Sinespaciado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I</w:t>
      </w:r>
      <w:r w:rsidR="0005424D" w:rsidRPr="007A56C3">
        <w:rPr>
          <w:b/>
          <w:bCs/>
          <w:color w:val="C00000"/>
          <w:sz w:val="24"/>
          <w:szCs w:val="24"/>
        </w:rPr>
        <w:t>. EL ÁRBOL DEL REINO</w:t>
      </w:r>
    </w:p>
    <w:p w14:paraId="057C81F6" w14:textId="6D281561" w:rsidR="00C235EB" w:rsidRPr="00C235EB" w:rsidRDefault="00C235EB" w:rsidP="00962A43">
      <w:pPr>
        <w:pStyle w:val="Sinespaciado"/>
        <w:ind w:firstLine="708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>E</w:t>
      </w:r>
      <w:r w:rsidR="00962A43" w:rsidRPr="00C235EB">
        <w:rPr>
          <w:b/>
          <w:bCs/>
          <w:sz w:val="24"/>
          <w:szCs w:val="24"/>
          <w:lang w:val="es-ES"/>
        </w:rPr>
        <w:t xml:space="preserve">so es el proyecto de </w:t>
      </w:r>
      <w:r w:rsidR="00962A43">
        <w:rPr>
          <w:b/>
          <w:bCs/>
          <w:sz w:val="24"/>
          <w:szCs w:val="24"/>
          <w:lang w:val="es-ES"/>
        </w:rPr>
        <w:t>D</w:t>
      </w:r>
      <w:r w:rsidR="00962A43" w:rsidRPr="00C235EB">
        <w:rPr>
          <w:b/>
          <w:bCs/>
          <w:sz w:val="24"/>
          <w:szCs w:val="24"/>
          <w:lang w:val="es-ES"/>
        </w:rPr>
        <w:t>ios</w:t>
      </w:r>
      <w:r w:rsidRPr="00C235EB">
        <w:rPr>
          <w:b/>
          <w:bCs/>
          <w:sz w:val="24"/>
          <w:szCs w:val="24"/>
          <w:lang w:val="es-ES"/>
        </w:rPr>
        <w:t xml:space="preserve"> según Génesis 1 y 2</w:t>
      </w:r>
      <w:r w:rsidR="00962A43">
        <w:rPr>
          <w:b/>
          <w:bCs/>
          <w:sz w:val="24"/>
          <w:szCs w:val="24"/>
          <w:lang w:val="es-ES"/>
        </w:rPr>
        <w:t>.</w:t>
      </w:r>
    </w:p>
    <w:p w14:paraId="14925E30" w14:textId="35BEC5A7" w:rsidR="00C235EB" w:rsidRPr="00C235EB" w:rsidRDefault="00962A43" w:rsidP="00C235EB">
      <w:pPr>
        <w:pStyle w:val="Sinespaciado"/>
        <w:rPr>
          <w:sz w:val="24"/>
          <w:szCs w:val="24"/>
        </w:rPr>
      </w:pPr>
      <w:r w:rsidRPr="00962A43"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1" locked="0" layoutInCell="1" allowOverlap="1" wp14:anchorId="714D2E93" wp14:editId="245FE93B">
            <wp:simplePos x="0" y="0"/>
            <wp:positionH relativeFrom="column">
              <wp:posOffset>3424555</wp:posOffset>
            </wp:positionH>
            <wp:positionV relativeFrom="paragraph">
              <wp:posOffset>109855</wp:posOffset>
            </wp:positionV>
            <wp:extent cx="3231515" cy="3962400"/>
            <wp:effectExtent l="0" t="0" r="6985" b="0"/>
            <wp:wrapTight wrapText="bothSides">
              <wp:wrapPolygon edited="0">
                <wp:start x="0" y="0"/>
                <wp:lineTo x="0" y="21496"/>
                <wp:lineTo x="21519" y="21496"/>
                <wp:lineTo x="21519" y="0"/>
                <wp:lineTo x="0" y="0"/>
              </wp:wrapPolygon>
            </wp:wrapTight>
            <wp:docPr id="313561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5EB" w:rsidRPr="00C235EB">
        <w:rPr>
          <w:b/>
          <w:bCs/>
          <w:sz w:val="24"/>
          <w:szCs w:val="24"/>
          <w:lang w:val="es-ES"/>
        </w:rPr>
        <w:t>1.   D</w:t>
      </w:r>
      <w:r w:rsidR="00C235EB" w:rsidRPr="00962A43">
        <w:rPr>
          <w:b/>
          <w:bCs/>
          <w:sz w:val="24"/>
          <w:szCs w:val="24"/>
          <w:lang w:val="es-ES"/>
        </w:rPr>
        <w:t>ios es la fuente de todo lo que existe</w:t>
      </w:r>
      <w:r w:rsidR="00C235EB" w:rsidRPr="00C235EB">
        <w:rPr>
          <w:b/>
          <w:bCs/>
          <w:sz w:val="24"/>
          <w:szCs w:val="24"/>
          <w:lang w:val="es-ES"/>
        </w:rPr>
        <w:t>:</w:t>
      </w:r>
      <w:r w:rsidR="00C235EB" w:rsidRPr="00C235EB">
        <w:rPr>
          <w:sz w:val="24"/>
          <w:szCs w:val="24"/>
          <w:lang w:val="es-ES"/>
        </w:rPr>
        <w:t xml:space="preserve"> Es vida, amor y comunidad.</w:t>
      </w:r>
    </w:p>
    <w:p w14:paraId="4E340FAA" w14:textId="56FB5750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 xml:space="preserve">2.  </w:t>
      </w:r>
      <w:r w:rsidR="006C1964" w:rsidRPr="00962A43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b/>
          <w:bCs/>
          <w:sz w:val="24"/>
          <w:szCs w:val="24"/>
          <w:lang w:val="es-ES"/>
        </w:rPr>
        <w:t>L</w:t>
      </w:r>
      <w:r w:rsidRPr="00962A43">
        <w:rPr>
          <w:b/>
          <w:bCs/>
          <w:sz w:val="24"/>
          <w:szCs w:val="24"/>
          <w:lang w:val="es-ES"/>
        </w:rPr>
        <w:t>a armonía es la meta de todo el universo:</w:t>
      </w:r>
      <w:r w:rsidRPr="00C235EB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sz w:val="24"/>
          <w:szCs w:val="24"/>
          <w:lang w:val="es-ES"/>
        </w:rPr>
        <w:t>Eso es ECOLOGÍA.</w:t>
      </w:r>
    </w:p>
    <w:p w14:paraId="3E49DE7B" w14:textId="48598EF9" w:rsidR="00C235EB" w:rsidRPr="00C235EB" w:rsidRDefault="00C235EB" w:rsidP="00C235EB">
      <w:pPr>
        <w:pStyle w:val="Sinespaciado"/>
        <w:numPr>
          <w:ilvl w:val="1"/>
          <w:numId w:val="10"/>
        </w:numPr>
        <w:tabs>
          <w:tab w:val="clear" w:pos="1440"/>
        </w:tabs>
        <w:ind w:left="567"/>
        <w:rPr>
          <w:sz w:val="24"/>
          <w:szCs w:val="24"/>
        </w:rPr>
      </w:pPr>
      <w:r w:rsidRPr="00C235EB">
        <w:rPr>
          <w:b/>
          <w:bCs/>
          <w:i/>
          <w:iCs/>
          <w:sz w:val="24"/>
          <w:szCs w:val="24"/>
          <w:lang w:val="es-ES"/>
        </w:rPr>
        <w:t>“Vio Dios que todo cuanto había hecho era bello</w:t>
      </w:r>
      <w:r w:rsidR="006C1964" w:rsidRPr="00962A43">
        <w:rPr>
          <w:b/>
          <w:bCs/>
          <w:i/>
          <w:iCs/>
          <w:sz w:val="24"/>
          <w:szCs w:val="24"/>
          <w:lang w:val="es-ES"/>
        </w:rPr>
        <w:t>, muy bello</w:t>
      </w:r>
      <w:r w:rsidRPr="00C235EB">
        <w:rPr>
          <w:b/>
          <w:bCs/>
          <w:i/>
          <w:iCs/>
          <w:sz w:val="24"/>
          <w:szCs w:val="24"/>
          <w:lang w:val="es-ES"/>
        </w:rPr>
        <w:t>”</w:t>
      </w:r>
      <w:r w:rsidRPr="00C235EB">
        <w:rPr>
          <w:sz w:val="24"/>
          <w:szCs w:val="24"/>
          <w:lang w:val="es-ES"/>
        </w:rPr>
        <w:t xml:space="preserve"> (</w:t>
      </w:r>
      <w:proofErr w:type="spellStart"/>
      <w:r w:rsidRPr="00C235EB">
        <w:rPr>
          <w:sz w:val="24"/>
          <w:szCs w:val="24"/>
          <w:lang w:val="es-ES"/>
        </w:rPr>
        <w:t>Gén</w:t>
      </w:r>
      <w:proofErr w:type="spellEnd"/>
      <w:r w:rsidRPr="00C235EB">
        <w:rPr>
          <w:sz w:val="24"/>
          <w:szCs w:val="24"/>
          <w:lang w:val="es-ES"/>
        </w:rPr>
        <w:t>. 1,10)</w:t>
      </w:r>
      <w:r w:rsidRPr="00C235EB">
        <w:rPr>
          <w:b/>
          <w:bCs/>
          <w:sz w:val="24"/>
          <w:szCs w:val="24"/>
          <w:lang w:val="es-ES"/>
        </w:rPr>
        <w:t>.</w:t>
      </w:r>
    </w:p>
    <w:p w14:paraId="32E8EC0D" w14:textId="77777777" w:rsidR="00C235EB" w:rsidRPr="00C235EB" w:rsidRDefault="00C235EB" w:rsidP="00C235EB">
      <w:pPr>
        <w:pStyle w:val="Sinespaciado"/>
        <w:numPr>
          <w:ilvl w:val="1"/>
          <w:numId w:val="10"/>
        </w:numPr>
        <w:tabs>
          <w:tab w:val="clear" w:pos="1440"/>
        </w:tabs>
        <w:ind w:left="567"/>
        <w:rPr>
          <w:sz w:val="24"/>
          <w:szCs w:val="24"/>
        </w:rPr>
      </w:pPr>
      <w:r w:rsidRPr="00C235EB">
        <w:rPr>
          <w:sz w:val="24"/>
          <w:szCs w:val="24"/>
          <w:lang w:val="es-ES"/>
        </w:rPr>
        <w:t xml:space="preserve">Dios puso a Adán y Eva en el ‘Jardín del Edén’, </w:t>
      </w:r>
      <w:r w:rsidRPr="00C235EB">
        <w:rPr>
          <w:b/>
          <w:bCs/>
          <w:i/>
          <w:iCs/>
          <w:sz w:val="24"/>
          <w:szCs w:val="24"/>
          <w:lang w:val="es-ES"/>
        </w:rPr>
        <w:t>“para que lo cultivara y lo cuidara”</w:t>
      </w:r>
      <w:r w:rsidRPr="00C235EB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sz w:val="24"/>
          <w:szCs w:val="24"/>
          <w:lang w:val="es-ES"/>
        </w:rPr>
        <w:t>(</w:t>
      </w:r>
      <w:proofErr w:type="spellStart"/>
      <w:r w:rsidRPr="00C235EB">
        <w:rPr>
          <w:sz w:val="24"/>
          <w:szCs w:val="24"/>
          <w:lang w:val="es-ES"/>
        </w:rPr>
        <w:t>Gén</w:t>
      </w:r>
      <w:proofErr w:type="spellEnd"/>
      <w:r w:rsidRPr="00C235EB">
        <w:rPr>
          <w:sz w:val="24"/>
          <w:szCs w:val="24"/>
          <w:lang w:val="es-ES"/>
        </w:rPr>
        <w:t xml:space="preserve">. 2,15). </w:t>
      </w:r>
    </w:p>
    <w:p w14:paraId="2CB4809F" w14:textId="6B8B4BEC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>3.   D</w:t>
      </w:r>
      <w:r w:rsidRPr="00962A43">
        <w:rPr>
          <w:b/>
          <w:bCs/>
          <w:sz w:val="24"/>
          <w:szCs w:val="24"/>
          <w:lang w:val="es-ES"/>
        </w:rPr>
        <w:t xml:space="preserve">ios nos </w:t>
      </w:r>
      <w:r w:rsidR="00962A43" w:rsidRPr="00962A43">
        <w:rPr>
          <w:b/>
          <w:bCs/>
          <w:sz w:val="24"/>
          <w:szCs w:val="24"/>
          <w:lang w:val="es-ES"/>
        </w:rPr>
        <w:t>regala</w:t>
      </w:r>
      <w:r w:rsidRPr="00962A43">
        <w:rPr>
          <w:b/>
          <w:bCs/>
          <w:sz w:val="24"/>
          <w:szCs w:val="24"/>
          <w:lang w:val="es-ES"/>
        </w:rPr>
        <w:t xml:space="preserve"> la naturaleza</w:t>
      </w:r>
      <w:r w:rsidRPr="00C235EB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sz w:val="24"/>
          <w:szCs w:val="24"/>
          <w:lang w:val="es-ES"/>
        </w:rPr>
        <w:t>para que todo lo compartamos equitativamente entre todos:</w:t>
      </w:r>
      <w:r w:rsidRPr="00C235EB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sz w:val="24"/>
          <w:szCs w:val="24"/>
          <w:lang w:val="es-ES"/>
        </w:rPr>
        <w:t>Eso es ECONOMÍA.</w:t>
      </w:r>
    </w:p>
    <w:p w14:paraId="23B71BB2" w14:textId="6F36848F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 xml:space="preserve">4.   </w:t>
      </w:r>
      <w:r w:rsidRPr="00962A43">
        <w:rPr>
          <w:b/>
          <w:bCs/>
          <w:sz w:val="24"/>
          <w:szCs w:val="24"/>
          <w:lang w:val="es-ES"/>
        </w:rPr>
        <w:t>Como humanidad nuestro objetivo es el convivir</w:t>
      </w:r>
      <w:r w:rsidRPr="00C235EB">
        <w:rPr>
          <w:b/>
          <w:bCs/>
          <w:sz w:val="24"/>
          <w:szCs w:val="24"/>
          <w:lang w:val="es-ES"/>
        </w:rPr>
        <w:t xml:space="preserve"> armonioso </w:t>
      </w:r>
      <w:r w:rsidRPr="00C235EB">
        <w:rPr>
          <w:sz w:val="24"/>
          <w:szCs w:val="24"/>
          <w:lang w:val="es-ES"/>
        </w:rPr>
        <w:t>entre todos los seres humanos: Eso es POLÍTICA</w:t>
      </w:r>
      <w:r w:rsidRPr="00962A43">
        <w:rPr>
          <w:sz w:val="24"/>
          <w:szCs w:val="24"/>
          <w:lang w:val="es-ES"/>
        </w:rPr>
        <w:t>.</w:t>
      </w:r>
    </w:p>
    <w:p w14:paraId="42AE3D87" w14:textId="6603F301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>4.  L</w:t>
      </w:r>
      <w:r w:rsidRPr="00962A43">
        <w:rPr>
          <w:b/>
          <w:bCs/>
          <w:sz w:val="24"/>
          <w:szCs w:val="24"/>
          <w:lang w:val="es-ES"/>
        </w:rPr>
        <w:t>a sabiduría nos permite expresarnos</w:t>
      </w:r>
      <w:r w:rsidRPr="00C235EB">
        <w:rPr>
          <w:b/>
          <w:bCs/>
          <w:sz w:val="24"/>
          <w:szCs w:val="24"/>
          <w:lang w:val="es-ES"/>
        </w:rPr>
        <w:t xml:space="preserve"> de múltiples maneras:  </w:t>
      </w:r>
      <w:r w:rsidRPr="00C235EB">
        <w:rPr>
          <w:sz w:val="24"/>
          <w:szCs w:val="24"/>
          <w:lang w:val="es-ES"/>
        </w:rPr>
        <w:t>Eso es</w:t>
      </w:r>
      <w:r w:rsidRPr="00C235EB">
        <w:rPr>
          <w:b/>
          <w:bCs/>
          <w:sz w:val="24"/>
          <w:szCs w:val="24"/>
          <w:lang w:val="es-ES"/>
        </w:rPr>
        <w:t xml:space="preserve"> </w:t>
      </w:r>
      <w:r w:rsidRPr="00C235EB">
        <w:rPr>
          <w:sz w:val="24"/>
          <w:szCs w:val="24"/>
          <w:lang w:val="es-ES"/>
        </w:rPr>
        <w:t xml:space="preserve">IDEOLOGÍAS. </w:t>
      </w:r>
    </w:p>
    <w:p w14:paraId="36B785EA" w14:textId="77777777" w:rsidR="00C235EB" w:rsidRPr="00962A43" w:rsidRDefault="00C235EB" w:rsidP="00C235EB">
      <w:pPr>
        <w:pStyle w:val="Sinespaciado"/>
        <w:rPr>
          <w:b/>
          <w:bCs/>
          <w:sz w:val="24"/>
          <w:szCs w:val="24"/>
          <w:lang w:val="es-ES"/>
        </w:rPr>
      </w:pPr>
    </w:p>
    <w:p w14:paraId="5E108F25" w14:textId="408E60C1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 xml:space="preserve">Las 4 palabras claves: </w:t>
      </w:r>
      <w:r w:rsidRPr="00C235EB">
        <w:rPr>
          <w:sz w:val="24"/>
          <w:szCs w:val="24"/>
          <w:lang w:val="es-ES"/>
        </w:rPr>
        <w:t xml:space="preserve"> CUIDAR, COMPARTIR, CONVIVIR, EXPRESARNOS</w:t>
      </w:r>
      <w:r w:rsidR="00C43002">
        <w:rPr>
          <w:sz w:val="24"/>
          <w:szCs w:val="24"/>
          <w:lang w:val="es-ES"/>
        </w:rPr>
        <w:t>.</w:t>
      </w:r>
    </w:p>
    <w:p w14:paraId="3C506E3C" w14:textId="1A3E7D71" w:rsidR="00C235EB" w:rsidRPr="00C235EB" w:rsidRDefault="00C235EB" w:rsidP="00C235EB">
      <w:pPr>
        <w:pStyle w:val="Sinespaciado"/>
        <w:rPr>
          <w:sz w:val="24"/>
          <w:szCs w:val="24"/>
        </w:rPr>
      </w:pPr>
      <w:r w:rsidRPr="00C235EB">
        <w:rPr>
          <w:b/>
          <w:bCs/>
          <w:sz w:val="24"/>
          <w:szCs w:val="24"/>
          <w:lang w:val="es-ES"/>
        </w:rPr>
        <w:t xml:space="preserve">Y </w:t>
      </w:r>
      <w:r w:rsidRPr="00962A43">
        <w:rPr>
          <w:b/>
          <w:bCs/>
          <w:sz w:val="24"/>
          <w:szCs w:val="24"/>
          <w:lang w:val="es-ES"/>
        </w:rPr>
        <w:t xml:space="preserve">los </w:t>
      </w:r>
      <w:r w:rsidRPr="00C235EB">
        <w:rPr>
          <w:b/>
          <w:bCs/>
          <w:sz w:val="24"/>
          <w:szCs w:val="24"/>
          <w:lang w:val="es-ES"/>
        </w:rPr>
        <w:t xml:space="preserve">4 pecados capitales: </w:t>
      </w:r>
      <w:r w:rsidRPr="00C235EB">
        <w:rPr>
          <w:sz w:val="24"/>
          <w:szCs w:val="24"/>
          <w:lang w:val="es-ES"/>
        </w:rPr>
        <w:t>DESTRUIR, ACUMULAR, DOMINAR Y ENGAÑAR.</w:t>
      </w:r>
    </w:p>
    <w:p w14:paraId="72095A84" w14:textId="77777777" w:rsidR="00962A43" w:rsidRDefault="00962A43" w:rsidP="00CE1190">
      <w:pPr>
        <w:pStyle w:val="Sinespaciado"/>
      </w:pPr>
    </w:p>
    <w:p w14:paraId="63A988CB" w14:textId="06290BF8" w:rsidR="00173494" w:rsidRPr="007A56C3" w:rsidRDefault="007A56C3" w:rsidP="00CE1190">
      <w:pPr>
        <w:pStyle w:val="Sinespaciado"/>
        <w:rPr>
          <w:b/>
          <w:bCs/>
          <w:color w:val="C00000"/>
          <w:sz w:val="24"/>
          <w:szCs w:val="24"/>
        </w:rPr>
      </w:pPr>
      <w:r w:rsidRPr="007A56C3">
        <w:rPr>
          <w:b/>
          <w:bCs/>
          <w:color w:val="C00000"/>
          <w:sz w:val="24"/>
          <w:szCs w:val="24"/>
        </w:rPr>
        <w:t>II</w:t>
      </w:r>
      <w:r w:rsidR="00173494" w:rsidRPr="007A56C3">
        <w:rPr>
          <w:b/>
          <w:bCs/>
          <w:color w:val="C00000"/>
          <w:sz w:val="24"/>
          <w:szCs w:val="24"/>
        </w:rPr>
        <w:t xml:space="preserve">. </w:t>
      </w:r>
      <w:r w:rsidR="006C1964" w:rsidRPr="007A56C3">
        <w:rPr>
          <w:b/>
          <w:bCs/>
          <w:color w:val="C00000"/>
          <w:sz w:val="24"/>
          <w:szCs w:val="24"/>
        </w:rPr>
        <w:t>LOS</w:t>
      </w:r>
      <w:r w:rsidR="00173494" w:rsidRPr="007A56C3">
        <w:rPr>
          <w:b/>
          <w:bCs/>
          <w:color w:val="C00000"/>
          <w:sz w:val="24"/>
          <w:szCs w:val="24"/>
        </w:rPr>
        <w:t xml:space="preserve"> COMPROMISO DE LAS CEBs</w:t>
      </w:r>
    </w:p>
    <w:p w14:paraId="08ECAFE2" w14:textId="4FA7B729" w:rsidR="0005424D" w:rsidRPr="007A56C3" w:rsidRDefault="0005424D" w:rsidP="0005424D">
      <w:pPr>
        <w:pStyle w:val="Sinespaciado"/>
        <w:numPr>
          <w:ilvl w:val="0"/>
          <w:numId w:val="1"/>
        </w:numPr>
        <w:rPr>
          <w:b/>
          <w:bCs/>
          <w:sz w:val="24"/>
          <w:szCs w:val="24"/>
        </w:rPr>
      </w:pPr>
      <w:r w:rsidRPr="007A56C3">
        <w:rPr>
          <w:b/>
          <w:bCs/>
          <w:sz w:val="24"/>
          <w:szCs w:val="24"/>
        </w:rPr>
        <w:t>Compromisos individuales</w:t>
      </w:r>
      <w:r w:rsidR="006C1964" w:rsidRPr="007A56C3">
        <w:rPr>
          <w:b/>
          <w:bCs/>
          <w:sz w:val="24"/>
          <w:szCs w:val="24"/>
        </w:rPr>
        <w:t xml:space="preserve">: </w:t>
      </w:r>
      <w:r w:rsidR="006C1964" w:rsidRPr="007A56C3">
        <w:rPr>
          <w:sz w:val="24"/>
          <w:szCs w:val="24"/>
        </w:rPr>
        <w:t>Vivir de pie y dignamente.</w:t>
      </w:r>
    </w:p>
    <w:p w14:paraId="53A6198B" w14:textId="31229B77" w:rsidR="0005424D" w:rsidRPr="007A56C3" w:rsidRDefault="00962A43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Compromisos </w:t>
      </w:r>
      <w:r w:rsidRPr="007A56C3">
        <w:rPr>
          <w:b/>
          <w:bCs/>
          <w:i/>
          <w:iCs/>
          <w:sz w:val="24"/>
          <w:szCs w:val="24"/>
        </w:rPr>
        <w:t>i</w:t>
      </w:r>
      <w:r w:rsidR="0005424D" w:rsidRPr="007A56C3">
        <w:rPr>
          <w:b/>
          <w:bCs/>
          <w:i/>
          <w:iCs/>
          <w:sz w:val="24"/>
          <w:szCs w:val="24"/>
        </w:rPr>
        <w:t>nternos</w:t>
      </w:r>
      <w:r w:rsidR="0005424D" w:rsidRPr="007A56C3">
        <w:rPr>
          <w:sz w:val="24"/>
          <w:szCs w:val="24"/>
        </w:rPr>
        <w:t xml:space="preserve"> a las CEBs: la fraternidad</w:t>
      </w:r>
      <w:r w:rsidR="00C43002">
        <w:rPr>
          <w:sz w:val="24"/>
          <w:szCs w:val="24"/>
        </w:rPr>
        <w:t>,</w:t>
      </w:r>
    </w:p>
    <w:p w14:paraId="29395DFA" w14:textId="451814C2" w:rsidR="0005424D" w:rsidRPr="007A56C3" w:rsidRDefault="00962A43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Compromisos </w:t>
      </w:r>
      <w:r w:rsidRPr="007A56C3">
        <w:rPr>
          <w:b/>
          <w:bCs/>
          <w:i/>
          <w:iCs/>
          <w:sz w:val="24"/>
          <w:szCs w:val="24"/>
        </w:rPr>
        <w:t>e</w:t>
      </w:r>
      <w:r w:rsidR="0005424D" w:rsidRPr="007A56C3">
        <w:rPr>
          <w:b/>
          <w:bCs/>
          <w:i/>
          <w:iCs/>
          <w:sz w:val="24"/>
          <w:szCs w:val="24"/>
        </w:rPr>
        <w:t>xternos</w:t>
      </w:r>
      <w:r w:rsidR="0005424D" w:rsidRPr="007A56C3">
        <w:rPr>
          <w:sz w:val="24"/>
          <w:szCs w:val="24"/>
        </w:rPr>
        <w:t xml:space="preserve"> a las CEBs: la solidaridad, priorizando a los más pobres</w:t>
      </w:r>
      <w:r w:rsidR="00C43002">
        <w:rPr>
          <w:sz w:val="24"/>
          <w:szCs w:val="24"/>
        </w:rPr>
        <w:t>,</w:t>
      </w:r>
    </w:p>
    <w:p w14:paraId="61D593E7" w14:textId="15621104" w:rsidR="0005424D" w:rsidRPr="007A56C3" w:rsidRDefault="0005424D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En nombre de </w:t>
      </w:r>
      <w:r w:rsidRPr="007A56C3">
        <w:rPr>
          <w:b/>
          <w:bCs/>
          <w:i/>
          <w:iCs/>
          <w:sz w:val="24"/>
          <w:szCs w:val="24"/>
        </w:rPr>
        <w:t>la fe</w:t>
      </w:r>
      <w:r w:rsidR="00962A43" w:rsidRPr="007A56C3">
        <w:rPr>
          <w:sz w:val="24"/>
          <w:szCs w:val="24"/>
        </w:rPr>
        <w:t xml:space="preserve"> en un Dios amigo y liberador</w:t>
      </w:r>
      <w:r w:rsidRPr="007A56C3">
        <w:rPr>
          <w:sz w:val="24"/>
          <w:szCs w:val="24"/>
        </w:rPr>
        <w:t>.</w:t>
      </w:r>
    </w:p>
    <w:p w14:paraId="18498FDF" w14:textId="5E9DEFC0" w:rsidR="0005424D" w:rsidRPr="007A56C3" w:rsidRDefault="0005424D" w:rsidP="0005424D">
      <w:pPr>
        <w:pStyle w:val="Sinespaciado"/>
        <w:numPr>
          <w:ilvl w:val="0"/>
          <w:numId w:val="1"/>
        </w:numPr>
        <w:rPr>
          <w:b/>
          <w:bCs/>
          <w:sz w:val="24"/>
          <w:szCs w:val="24"/>
        </w:rPr>
      </w:pPr>
      <w:r w:rsidRPr="007A56C3">
        <w:rPr>
          <w:b/>
          <w:bCs/>
          <w:sz w:val="24"/>
          <w:szCs w:val="24"/>
        </w:rPr>
        <w:t>Compromisos de las CEBs</w:t>
      </w:r>
      <w:r w:rsidR="006C1964" w:rsidRPr="007A56C3">
        <w:rPr>
          <w:b/>
          <w:bCs/>
          <w:sz w:val="24"/>
          <w:szCs w:val="24"/>
        </w:rPr>
        <w:t>:</w:t>
      </w:r>
      <w:r w:rsidR="006C1964" w:rsidRPr="007A56C3">
        <w:rPr>
          <w:sz w:val="24"/>
          <w:szCs w:val="24"/>
        </w:rPr>
        <w:t xml:space="preserve"> “La Comunidad es el camino”.</w:t>
      </w:r>
    </w:p>
    <w:p w14:paraId="129E0B84" w14:textId="6041461A" w:rsidR="0005424D" w:rsidRPr="007A56C3" w:rsidRDefault="0005424D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“Las CEBs caminan con </w:t>
      </w:r>
      <w:r w:rsidRPr="007A56C3">
        <w:rPr>
          <w:b/>
          <w:bCs/>
          <w:i/>
          <w:iCs/>
          <w:sz w:val="24"/>
          <w:szCs w:val="24"/>
        </w:rPr>
        <w:t>los 2 pies:</w:t>
      </w:r>
      <w:r w:rsidRPr="007A56C3">
        <w:rPr>
          <w:sz w:val="24"/>
          <w:szCs w:val="24"/>
        </w:rPr>
        <w:t xml:space="preserve"> el uno en la Comunidad y el otro con las Organizaciones Populares” (monseñor Leonidas Proaño”</w:t>
      </w:r>
      <w:r w:rsidR="0020711F" w:rsidRPr="007A56C3">
        <w:rPr>
          <w:sz w:val="24"/>
          <w:szCs w:val="24"/>
        </w:rPr>
        <w:t>, Chimborazo}.</w:t>
      </w:r>
    </w:p>
    <w:p w14:paraId="69A7BAC3" w14:textId="3B6505CE" w:rsidR="0020711F" w:rsidRPr="007A56C3" w:rsidRDefault="0020711F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“Las CEBs tienen un oído en </w:t>
      </w:r>
      <w:r w:rsidRPr="007A56C3">
        <w:rPr>
          <w:b/>
          <w:bCs/>
          <w:i/>
          <w:iCs/>
          <w:sz w:val="24"/>
          <w:szCs w:val="24"/>
        </w:rPr>
        <w:t>el pueblo</w:t>
      </w:r>
      <w:r w:rsidRPr="007A56C3">
        <w:rPr>
          <w:sz w:val="24"/>
          <w:szCs w:val="24"/>
        </w:rPr>
        <w:t xml:space="preserve"> y el otro en </w:t>
      </w:r>
      <w:r w:rsidRPr="007A56C3">
        <w:rPr>
          <w:b/>
          <w:bCs/>
          <w:i/>
          <w:iCs/>
          <w:sz w:val="24"/>
          <w:szCs w:val="24"/>
        </w:rPr>
        <w:t>el Evangelio”</w:t>
      </w:r>
      <w:r w:rsidRPr="007A56C3">
        <w:rPr>
          <w:sz w:val="24"/>
          <w:szCs w:val="24"/>
        </w:rPr>
        <w:t xml:space="preserve"> (monseñor Enrique Angelelli, Argentina).</w:t>
      </w:r>
    </w:p>
    <w:p w14:paraId="6F3AC43A" w14:textId="40BE9CF1" w:rsidR="0020711F" w:rsidRPr="007A56C3" w:rsidRDefault="0020711F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“Las CEBs son </w:t>
      </w:r>
      <w:r w:rsidRPr="007A56C3">
        <w:rPr>
          <w:b/>
          <w:bCs/>
          <w:i/>
          <w:iCs/>
          <w:sz w:val="24"/>
          <w:szCs w:val="24"/>
        </w:rPr>
        <w:t>la Iglesia</w:t>
      </w:r>
      <w:r w:rsidRPr="007A56C3">
        <w:rPr>
          <w:sz w:val="24"/>
          <w:szCs w:val="24"/>
        </w:rPr>
        <w:t xml:space="preserve"> en el barrio y </w:t>
      </w:r>
      <w:r w:rsidRPr="007A56C3">
        <w:rPr>
          <w:b/>
          <w:bCs/>
          <w:i/>
          <w:iCs/>
          <w:sz w:val="24"/>
          <w:szCs w:val="24"/>
        </w:rPr>
        <w:t>el barrio</w:t>
      </w:r>
      <w:r w:rsidRPr="007A56C3">
        <w:rPr>
          <w:sz w:val="24"/>
          <w:szCs w:val="24"/>
        </w:rPr>
        <w:t xml:space="preserve"> en la Iglesia” (monseñor Gonzalo López, Sucumbíos).</w:t>
      </w:r>
    </w:p>
    <w:p w14:paraId="328C6EB3" w14:textId="6E337A9A" w:rsidR="0020711F" w:rsidRPr="007A56C3" w:rsidRDefault="0020711F" w:rsidP="0005424D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“Las CEBs son un </w:t>
      </w:r>
      <w:r w:rsidRPr="007A56C3">
        <w:rPr>
          <w:b/>
          <w:bCs/>
          <w:i/>
          <w:iCs/>
          <w:sz w:val="24"/>
          <w:szCs w:val="24"/>
        </w:rPr>
        <w:t>ejemplo de Iglesia sinodal”</w:t>
      </w:r>
      <w:r w:rsidRPr="007A56C3">
        <w:rPr>
          <w:sz w:val="24"/>
          <w:szCs w:val="24"/>
        </w:rPr>
        <w:t xml:space="preserve"> (Asamblea Eclesial, México</w:t>
      </w:r>
      <w:r w:rsidR="00962A43" w:rsidRPr="007A56C3">
        <w:rPr>
          <w:sz w:val="24"/>
          <w:szCs w:val="24"/>
        </w:rPr>
        <w:t>,</w:t>
      </w:r>
      <w:r w:rsidRPr="007A56C3">
        <w:rPr>
          <w:sz w:val="24"/>
          <w:szCs w:val="24"/>
        </w:rPr>
        <w:t xml:space="preserve"> 2021).</w:t>
      </w:r>
    </w:p>
    <w:p w14:paraId="4C801E84" w14:textId="5C155F1F" w:rsidR="0005424D" w:rsidRPr="007A56C3" w:rsidRDefault="0020711F" w:rsidP="0005424D">
      <w:pPr>
        <w:pStyle w:val="Sinespaciado"/>
        <w:numPr>
          <w:ilvl w:val="0"/>
          <w:numId w:val="1"/>
        </w:numPr>
        <w:rPr>
          <w:b/>
          <w:bCs/>
          <w:sz w:val="24"/>
          <w:szCs w:val="24"/>
        </w:rPr>
      </w:pPr>
      <w:r w:rsidRPr="007A56C3">
        <w:rPr>
          <w:b/>
          <w:bCs/>
          <w:sz w:val="24"/>
          <w:szCs w:val="24"/>
        </w:rPr>
        <w:t>La dimensión política de la fe</w:t>
      </w:r>
    </w:p>
    <w:p w14:paraId="68A4E5EE" w14:textId="0018EF0D" w:rsidR="0005424D" w:rsidRPr="007A56C3" w:rsidRDefault="0020711F" w:rsidP="0020711F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>El Reino lo abarca todo: “Es lo único absoluto” (papa Pablo 6°, 1975).</w:t>
      </w:r>
    </w:p>
    <w:p w14:paraId="6998851F" w14:textId="3EE39A03" w:rsidR="0020711F" w:rsidRPr="007A56C3" w:rsidRDefault="0020711F" w:rsidP="0020711F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>Las CEBs son el criterio mayor para entender la vida, la realidad y la fe, y para encontrar los caminos correctos.</w:t>
      </w:r>
    </w:p>
    <w:p w14:paraId="39BB4ABA" w14:textId="77B9BD63" w:rsidR="0020711F" w:rsidRPr="007A56C3" w:rsidRDefault="0020711F" w:rsidP="0020711F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La sinodalidad nos exige un compromiso a la vez eclesial y social, </w:t>
      </w:r>
      <w:r w:rsidR="005D57CA" w:rsidRPr="007A56C3">
        <w:rPr>
          <w:sz w:val="24"/>
          <w:szCs w:val="24"/>
        </w:rPr>
        <w:t xml:space="preserve">a </w:t>
      </w:r>
      <w:r w:rsidRPr="007A56C3">
        <w:rPr>
          <w:sz w:val="24"/>
          <w:szCs w:val="24"/>
        </w:rPr>
        <w:t>profundizar personal y colectivamente.</w:t>
      </w:r>
    </w:p>
    <w:p w14:paraId="0F3996E5" w14:textId="44CC0B61" w:rsidR="006C1964" w:rsidRPr="007A56C3" w:rsidRDefault="006C1964" w:rsidP="0020711F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A56C3">
        <w:rPr>
          <w:sz w:val="24"/>
          <w:szCs w:val="24"/>
        </w:rPr>
        <w:t xml:space="preserve">Ser juntos ‘sal, luz y fermento’ para una ‘hermandad universal, mediante la </w:t>
      </w:r>
      <w:r w:rsidRPr="007A56C3">
        <w:rPr>
          <w:b/>
          <w:bCs/>
          <w:i/>
          <w:iCs/>
          <w:sz w:val="24"/>
          <w:szCs w:val="24"/>
        </w:rPr>
        <w:t>fraternidad sin frontera,</w:t>
      </w:r>
      <w:r w:rsidRPr="007A56C3">
        <w:rPr>
          <w:sz w:val="24"/>
          <w:szCs w:val="24"/>
        </w:rPr>
        <w:t xml:space="preserve"> la </w:t>
      </w:r>
      <w:r w:rsidRPr="007A56C3">
        <w:rPr>
          <w:b/>
          <w:bCs/>
          <w:i/>
          <w:iCs/>
          <w:sz w:val="24"/>
          <w:szCs w:val="24"/>
        </w:rPr>
        <w:t>amistad social,</w:t>
      </w:r>
      <w:r w:rsidRPr="007A56C3">
        <w:rPr>
          <w:sz w:val="24"/>
          <w:szCs w:val="24"/>
        </w:rPr>
        <w:t xml:space="preserve"> el </w:t>
      </w:r>
      <w:r w:rsidRPr="007A56C3">
        <w:rPr>
          <w:b/>
          <w:bCs/>
          <w:i/>
          <w:iCs/>
          <w:sz w:val="24"/>
          <w:szCs w:val="24"/>
        </w:rPr>
        <w:t>amor político</w:t>
      </w:r>
      <w:r w:rsidRPr="007A56C3">
        <w:rPr>
          <w:sz w:val="24"/>
          <w:szCs w:val="24"/>
        </w:rPr>
        <w:t xml:space="preserve"> y una </w:t>
      </w:r>
      <w:r w:rsidRPr="007A56C3">
        <w:rPr>
          <w:b/>
          <w:bCs/>
          <w:i/>
          <w:iCs/>
          <w:sz w:val="24"/>
          <w:szCs w:val="24"/>
        </w:rPr>
        <w:t>espiritualidad liberadora’</w:t>
      </w:r>
      <w:r w:rsidRPr="007A56C3">
        <w:rPr>
          <w:sz w:val="24"/>
          <w:szCs w:val="24"/>
        </w:rPr>
        <w:t xml:space="preserve"> (papa Francisco).</w:t>
      </w:r>
    </w:p>
    <w:p w14:paraId="716E95EB" w14:textId="77777777" w:rsidR="0005424D" w:rsidRDefault="0005424D" w:rsidP="00CE1190">
      <w:pPr>
        <w:pStyle w:val="Sinespaciado"/>
      </w:pPr>
    </w:p>
    <w:p w14:paraId="58B270C2" w14:textId="2BA37547" w:rsidR="005D57CA" w:rsidRPr="007A56C3" w:rsidRDefault="005D57CA" w:rsidP="005D57CA">
      <w:pPr>
        <w:pStyle w:val="Sinespaciado"/>
        <w:jc w:val="center"/>
        <w:rPr>
          <w:rFonts w:ascii="Comic Sans MS" w:hAnsi="Comic Sans MS"/>
          <w:b/>
          <w:bCs/>
          <w:color w:val="C00000"/>
        </w:rPr>
      </w:pPr>
      <w:r w:rsidRPr="007A56C3">
        <w:rPr>
          <w:rFonts w:ascii="Comic Sans MS" w:hAnsi="Comic Sans MS"/>
          <w:b/>
          <w:bCs/>
          <w:color w:val="C00000"/>
        </w:rPr>
        <w:t>“¡Felices ustedes porque al Padre le pareció bien revelarles los secretos del Reino!”</w:t>
      </w:r>
    </w:p>
    <w:p w14:paraId="4BAB5BD2" w14:textId="50BDD7A4" w:rsidR="00CE1190" w:rsidRPr="00071C23" w:rsidRDefault="005D57CA" w:rsidP="00071C23">
      <w:pPr>
        <w:pStyle w:val="Sinespaciado"/>
        <w:jc w:val="center"/>
        <w:rPr>
          <w:rFonts w:ascii="Comic Sans MS" w:hAnsi="Comic Sans MS"/>
          <w:color w:val="C00000"/>
        </w:rPr>
      </w:pPr>
      <w:r w:rsidRPr="007A56C3">
        <w:rPr>
          <w:rFonts w:ascii="Comic Sans MS" w:hAnsi="Comic Sans MS"/>
          <w:color w:val="C00000"/>
        </w:rPr>
        <w:t>(Lucas 10,</w:t>
      </w:r>
      <w:r w:rsidR="00F55AE0">
        <w:rPr>
          <w:rFonts w:ascii="Comic Sans MS" w:hAnsi="Comic Sans MS"/>
          <w:color w:val="C00000"/>
        </w:rPr>
        <w:t>21</w:t>
      </w:r>
      <w:r w:rsidRPr="007A56C3">
        <w:rPr>
          <w:rFonts w:ascii="Comic Sans MS" w:hAnsi="Comic Sans MS"/>
          <w:color w:val="C00000"/>
        </w:rPr>
        <w:t>)</w:t>
      </w:r>
    </w:p>
    <w:sectPr w:rsidR="00CE1190" w:rsidRPr="00071C23" w:rsidSect="00C36B28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E7212" w14:textId="77777777" w:rsidR="0098278C" w:rsidRDefault="0098278C" w:rsidP="00962A43">
      <w:pPr>
        <w:spacing w:after="0" w:line="240" w:lineRule="auto"/>
      </w:pPr>
      <w:r>
        <w:separator/>
      </w:r>
    </w:p>
  </w:endnote>
  <w:endnote w:type="continuationSeparator" w:id="0">
    <w:p w14:paraId="0C848D59" w14:textId="77777777" w:rsidR="0098278C" w:rsidRDefault="0098278C" w:rsidP="0096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9368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D5FB899" w14:textId="1F3F9897" w:rsidR="00962A43" w:rsidRPr="00962A43" w:rsidRDefault="00962A43">
        <w:pPr>
          <w:pStyle w:val="Piedepgina"/>
          <w:jc w:val="center"/>
          <w:rPr>
            <w:sz w:val="16"/>
            <w:szCs w:val="16"/>
          </w:rPr>
        </w:pPr>
        <w:r w:rsidRPr="00962A43">
          <w:rPr>
            <w:sz w:val="16"/>
            <w:szCs w:val="16"/>
          </w:rPr>
          <w:fldChar w:fldCharType="begin"/>
        </w:r>
        <w:r w:rsidRPr="00962A43">
          <w:rPr>
            <w:sz w:val="16"/>
            <w:szCs w:val="16"/>
          </w:rPr>
          <w:instrText>PAGE   \* MERGEFORMAT</w:instrText>
        </w:r>
        <w:r w:rsidRPr="00962A43">
          <w:rPr>
            <w:sz w:val="16"/>
            <w:szCs w:val="16"/>
          </w:rPr>
          <w:fldChar w:fldCharType="separate"/>
        </w:r>
        <w:r w:rsidRPr="00962A43">
          <w:rPr>
            <w:sz w:val="16"/>
            <w:szCs w:val="16"/>
            <w:lang w:val="es-ES"/>
          </w:rPr>
          <w:t>2</w:t>
        </w:r>
        <w:r w:rsidRPr="00962A4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C80F6" w14:textId="77777777" w:rsidR="0098278C" w:rsidRDefault="0098278C" w:rsidP="00962A43">
      <w:pPr>
        <w:spacing w:after="0" w:line="240" w:lineRule="auto"/>
      </w:pPr>
      <w:r>
        <w:separator/>
      </w:r>
    </w:p>
  </w:footnote>
  <w:footnote w:type="continuationSeparator" w:id="0">
    <w:p w14:paraId="48D0C43F" w14:textId="77777777" w:rsidR="0098278C" w:rsidRDefault="0098278C" w:rsidP="00962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F03C4"/>
    <w:multiLevelType w:val="hybridMultilevel"/>
    <w:tmpl w:val="0F800442"/>
    <w:lvl w:ilvl="0" w:tplc="69929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E65D78"/>
    <w:multiLevelType w:val="hybridMultilevel"/>
    <w:tmpl w:val="7BDABC10"/>
    <w:lvl w:ilvl="0" w:tplc="75FA5B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6C7574"/>
    <w:multiLevelType w:val="hybridMultilevel"/>
    <w:tmpl w:val="6924FBCE"/>
    <w:lvl w:ilvl="0" w:tplc="33A4A8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D21E7E"/>
    <w:multiLevelType w:val="hybridMultilevel"/>
    <w:tmpl w:val="87B0F0C8"/>
    <w:lvl w:ilvl="0" w:tplc="6B88B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1D4266"/>
    <w:multiLevelType w:val="hybridMultilevel"/>
    <w:tmpl w:val="1382D140"/>
    <w:lvl w:ilvl="0" w:tplc="3B101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D5E97"/>
    <w:multiLevelType w:val="hybridMultilevel"/>
    <w:tmpl w:val="3DF6856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02B1A"/>
    <w:multiLevelType w:val="hybridMultilevel"/>
    <w:tmpl w:val="A2F879CA"/>
    <w:lvl w:ilvl="0" w:tplc="A00EE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C940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AC1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005A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68A5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7E2D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405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94BF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FC12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A70"/>
    <w:multiLevelType w:val="hybridMultilevel"/>
    <w:tmpl w:val="D7209720"/>
    <w:lvl w:ilvl="0" w:tplc="A6046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C0327E"/>
    <w:multiLevelType w:val="hybridMultilevel"/>
    <w:tmpl w:val="70805C04"/>
    <w:lvl w:ilvl="0" w:tplc="B0A2CF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F6FD1"/>
    <w:multiLevelType w:val="hybridMultilevel"/>
    <w:tmpl w:val="778A87AE"/>
    <w:lvl w:ilvl="0" w:tplc="B0A2CF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480490">
    <w:abstractNumId w:val="5"/>
  </w:num>
  <w:num w:numId="2" w16cid:durableId="1556165914">
    <w:abstractNumId w:val="9"/>
  </w:num>
  <w:num w:numId="3" w16cid:durableId="537007888">
    <w:abstractNumId w:val="4"/>
  </w:num>
  <w:num w:numId="4" w16cid:durableId="1095057914">
    <w:abstractNumId w:val="8"/>
  </w:num>
  <w:num w:numId="5" w16cid:durableId="528765047">
    <w:abstractNumId w:val="2"/>
  </w:num>
  <w:num w:numId="6" w16cid:durableId="830609030">
    <w:abstractNumId w:val="0"/>
  </w:num>
  <w:num w:numId="7" w16cid:durableId="839391611">
    <w:abstractNumId w:val="1"/>
  </w:num>
  <w:num w:numId="8" w16cid:durableId="19402217">
    <w:abstractNumId w:val="7"/>
  </w:num>
  <w:num w:numId="9" w16cid:durableId="1213418582">
    <w:abstractNumId w:val="3"/>
  </w:num>
  <w:num w:numId="10" w16cid:durableId="117449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90"/>
    <w:rsid w:val="0005424D"/>
    <w:rsid w:val="00071C23"/>
    <w:rsid w:val="000E027C"/>
    <w:rsid w:val="00141CEF"/>
    <w:rsid w:val="00173380"/>
    <w:rsid w:val="00173494"/>
    <w:rsid w:val="001D201D"/>
    <w:rsid w:val="001E1391"/>
    <w:rsid w:val="0020711F"/>
    <w:rsid w:val="00257475"/>
    <w:rsid w:val="00316DB1"/>
    <w:rsid w:val="003B5C0B"/>
    <w:rsid w:val="004031E6"/>
    <w:rsid w:val="00436F2A"/>
    <w:rsid w:val="00451A66"/>
    <w:rsid w:val="00482264"/>
    <w:rsid w:val="00522300"/>
    <w:rsid w:val="005D57CA"/>
    <w:rsid w:val="006C1964"/>
    <w:rsid w:val="007A56C3"/>
    <w:rsid w:val="007B2566"/>
    <w:rsid w:val="00873694"/>
    <w:rsid w:val="00905470"/>
    <w:rsid w:val="00924304"/>
    <w:rsid w:val="00962A43"/>
    <w:rsid w:val="0098278C"/>
    <w:rsid w:val="009E74B7"/>
    <w:rsid w:val="00A80495"/>
    <w:rsid w:val="00AE6F10"/>
    <w:rsid w:val="00B07851"/>
    <w:rsid w:val="00B418EC"/>
    <w:rsid w:val="00B65704"/>
    <w:rsid w:val="00BB7F33"/>
    <w:rsid w:val="00C235EB"/>
    <w:rsid w:val="00C32564"/>
    <w:rsid w:val="00C36B28"/>
    <w:rsid w:val="00C43002"/>
    <w:rsid w:val="00C96B28"/>
    <w:rsid w:val="00CE1190"/>
    <w:rsid w:val="00E12C12"/>
    <w:rsid w:val="00E16511"/>
    <w:rsid w:val="00F55AE0"/>
    <w:rsid w:val="00F9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08A6"/>
  <w15:chartTrackingRefBased/>
  <w15:docId w15:val="{EC3D33AF-5202-4C48-B5CF-310292708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1190"/>
    <w:pPr>
      <w:spacing w:after="0" w:line="240" w:lineRule="auto"/>
    </w:pPr>
    <w:rPr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6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A43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6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A43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1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2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1274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Pierre_R</dc:creator>
  <cp:keywords/>
  <dc:description/>
  <cp:lastModifiedBy>Rosario Hermano</cp:lastModifiedBy>
  <cp:revision>2</cp:revision>
  <cp:lastPrinted>2024-05-18T11:15:00Z</cp:lastPrinted>
  <dcterms:created xsi:type="dcterms:W3CDTF">2024-05-30T15:20:00Z</dcterms:created>
  <dcterms:modified xsi:type="dcterms:W3CDTF">2024-05-30T15:20:00Z</dcterms:modified>
</cp:coreProperties>
</file>