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282E" w14:textId="257B8596" w:rsidR="00B52E53" w:rsidRDefault="001B2344" w:rsidP="00450629">
      <w:pPr>
        <w:shd w:val="clear" w:color="auto" w:fill="FFF2CC" w:themeFill="accent4" w:themeFillTint="33"/>
        <w:rPr>
          <w:rFonts w:ascii="Calibri Light" w:hAnsi="Calibri Light" w:cs="Calibri Light"/>
          <w:b/>
          <w:bCs/>
        </w:rPr>
      </w:pPr>
      <w:bookmarkStart w:id="0" w:name="_Hlk85727834"/>
      <w:r>
        <w:rPr>
          <w:rFonts w:ascii="Calibri Light" w:hAnsi="Calibri Light" w:cs="Calibri Light"/>
          <w:b/>
          <w:bCs/>
        </w:rPr>
        <w:t>14</w:t>
      </w:r>
      <w:r w:rsidR="00FC07F4">
        <w:rPr>
          <w:rFonts w:ascii="Calibri Light" w:hAnsi="Calibri Light" w:cs="Calibri Light"/>
          <w:b/>
          <w:bCs/>
        </w:rPr>
        <w:t>2</w:t>
      </w:r>
      <w:r>
        <w:rPr>
          <w:rFonts w:ascii="Calibri Light" w:hAnsi="Calibri Light" w:cs="Calibri Light"/>
          <w:b/>
          <w:bCs/>
        </w:rPr>
        <w:t xml:space="preserve">. El seguimiento de Cristo en el espíritu de una Iglesia auténticamente evangélica. </w:t>
      </w:r>
    </w:p>
    <w:p w14:paraId="2E45F0D6" w14:textId="6A728C73" w:rsidR="00D00555" w:rsidRDefault="002E5287" w:rsidP="00D00555">
      <w:pPr>
        <w:rPr>
          <w:rFonts w:ascii="Calibri Light" w:hAnsi="Calibri Light" w:cs="Calibri Light"/>
          <w:i/>
          <w:iCs/>
        </w:rPr>
      </w:pPr>
      <w:r w:rsidRPr="00DE5D2B">
        <w:rPr>
          <w:rFonts w:ascii="Calibri Light" w:hAnsi="Calibri Light" w:cs="Calibri Light"/>
          <w:i/>
          <w:iCs/>
        </w:rPr>
        <w:t xml:space="preserve"> </w:t>
      </w:r>
      <w:r w:rsidR="00D00555">
        <w:rPr>
          <w:rFonts w:ascii="Calibri Light" w:hAnsi="Calibri Light" w:cs="Calibri Light"/>
          <w:i/>
          <w:iCs/>
        </w:rPr>
        <w:t xml:space="preserve">“En el año </w:t>
      </w:r>
      <w:r w:rsidR="003B3D16">
        <w:rPr>
          <w:rFonts w:ascii="Calibri Light" w:hAnsi="Calibri Light" w:cs="Calibri Light"/>
          <w:i/>
          <w:iCs/>
        </w:rPr>
        <w:t>litúrgico</w:t>
      </w:r>
      <w:r w:rsidR="00D00555">
        <w:rPr>
          <w:rFonts w:ascii="Calibri Light" w:hAnsi="Calibri Light" w:cs="Calibri Light"/>
          <w:i/>
          <w:iCs/>
        </w:rPr>
        <w:t xml:space="preserve">, esta temporada que se inicia ya desde el miércoles de ceniza es la más importante. Yo les quiero suplicar que, con </w:t>
      </w:r>
      <w:r w:rsidR="00D00555" w:rsidRPr="003B3D16">
        <w:rPr>
          <w:rFonts w:ascii="Calibri Light" w:hAnsi="Calibri Light" w:cs="Calibri Light"/>
          <w:b/>
          <w:bCs/>
          <w:i/>
          <w:iCs/>
        </w:rPr>
        <w:t>ese deseo</w:t>
      </w:r>
      <w:r w:rsidR="003B3D16" w:rsidRPr="003B3D16">
        <w:rPr>
          <w:rFonts w:ascii="Calibri Light" w:hAnsi="Calibri Light" w:cs="Calibri Light"/>
          <w:b/>
          <w:bCs/>
          <w:i/>
          <w:iCs/>
        </w:rPr>
        <w:t xml:space="preserve"> </w:t>
      </w:r>
      <w:r w:rsidR="00D00555" w:rsidRPr="003B3D16">
        <w:rPr>
          <w:rFonts w:ascii="Calibri Light" w:hAnsi="Calibri Light" w:cs="Calibri Light"/>
          <w:b/>
          <w:bCs/>
          <w:i/>
          <w:iCs/>
        </w:rPr>
        <w:t>de seguimiento de Cristo en el espíritu de una Iglesia auténticamente evangélica</w:t>
      </w:r>
      <w:r w:rsidR="00D00555">
        <w:rPr>
          <w:rFonts w:ascii="Calibri Light" w:hAnsi="Calibri Light" w:cs="Calibri Light"/>
          <w:i/>
          <w:iCs/>
        </w:rPr>
        <w:t>, vivamos esta temporada.   Lo esencial de la Cuaresma es una preparación para celebrar la Pascua.  El misterio pascual es la muerte y la resurrección de Cristo</w:t>
      </w:r>
      <w:r w:rsidR="003B3D16">
        <w:rPr>
          <w:rFonts w:ascii="Calibri Light" w:hAnsi="Calibri Light" w:cs="Calibri Light"/>
          <w:i/>
          <w:iCs/>
        </w:rPr>
        <w:t xml:space="preserve">. (…) </w:t>
      </w:r>
      <w:r w:rsidR="00D00555">
        <w:rPr>
          <w:rFonts w:ascii="Calibri Light" w:hAnsi="Calibri Light" w:cs="Calibri Light"/>
          <w:i/>
          <w:iCs/>
        </w:rPr>
        <w:t xml:space="preserve"> Para hacernos partícipes de esos méritos de las cruz y de la esa vida de la resurrección, es necesario prepara las </w:t>
      </w:r>
      <w:r w:rsidR="003B3D16">
        <w:rPr>
          <w:rFonts w:ascii="Calibri Light" w:hAnsi="Calibri Light" w:cs="Calibri Light"/>
          <w:i/>
          <w:iCs/>
        </w:rPr>
        <w:t>disposiciones</w:t>
      </w:r>
      <w:r w:rsidR="00D00555">
        <w:rPr>
          <w:rFonts w:ascii="Calibri Light" w:hAnsi="Calibri Light" w:cs="Calibri Light"/>
          <w:i/>
          <w:iCs/>
        </w:rPr>
        <w:t xml:space="preserve"> humanas,</w:t>
      </w:r>
      <w:r w:rsidR="003B3D16">
        <w:rPr>
          <w:rFonts w:ascii="Calibri Light" w:hAnsi="Calibri Light" w:cs="Calibri Light"/>
          <w:i/>
          <w:iCs/>
        </w:rPr>
        <w:t xml:space="preserve"> </w:t>
      </w:r>
      <w:r w:rsidR="00D00555">
        <w:rPr>
          <w:rFonts w:ascii="Calibri Light" w:hAnsi="Calibri Light" w:cs="Calibri Light"/>
          <w:i/>
          <w:iCs/>
        </w:rPr>
        <w:t xml:space="preserve">convertirse, como ha dicho Cristo en el Evangelio de Hoy: “ Conviértanse y crean el Evangelio”.   </w:t>
      </w:r>
    </w:p>
    <w:p w14:paraId="139D9569" w14:textId="6531AD6E" w:rsidR="00D00555" w:rsidRDefault="00D00555" w:rsidP="00D00555">
      <w:pPr>
        <w:rPr>
          <w:rFonts w:ascii="Calibri Light" w:hAnsi="Calibri Light" w:cs="Calibri Light"/>
          <w:i/>
          <w:iCs/>
        </w:rPr>
      </w:pPr>
      <w:r>
        <w:rPr>
          <w:rFonts w:ascii="Calibri Light" w:hAnsi="Calibri Light" w:cs="Calibri Light"/>
          <w:i/>
          <w:iCs/>
        </w:rPr>
        <w:t xml:space="preserve">De ahí que la Cuaresma es </w:t>
      </w:r>
      <w:r w:rsidRPr="00134CC8">
        <w:rPr>
          <w:rFonts w:ascii="Calibri Light" w:hAnsi="Calibri Light" w:cs="Calibri Light"/>
          <w:b/>
          <w:bCs/>
          <w:i/>
          <w:iCs/>
        </w:rPr>
        <w:t>una temporada de conversión y de fe en el Evangelio.</w:t>
      </w:r>
      <w:r>
        <w:rPr>
          <w:rFonts w:ascii="Calibri Light" w:hAnsi="Calibri Light" w:cs="Calibri Light"/>
          <w:i/>
          <w:iCs/>
        </w:rPr>
        <w:t xml:space="preserve">  La fiesta de la Pascua no es una fiesta de Cristo, sino de Cristo como cabeza de todos nosotros que formamos la humanidad.  En la próxima Pascua de 1979, </w:t>
      </w:r>
      <w:bookmarkStart w:id="1" w:name="_Hlk153310352"/>
      <w:r w:rsidRPr="003B3D16">
        <w:rPr>
          <w:rFonts w:ascii="Calibri Light" w:hAnsi="Calibri Light" w:cs="Calibri Light"/>
          <w:b/>
          <w:bCs/>
          <w:i/>
          <w:iCs/>
        </w:rPr>
        <w:t>tenemos que ser nosotros el cuerpo de Cristo</w:t>
      </w:r>
      <w:bookmarkEnd w:id="1"/>
      <w:r w:rsidRPr="003B3D16">
        <w:rPr>
          <w:rFonts w:ascii="Calibri Light" w:hAnsi="Calibri Light" w:cs="Calibri Light"/>
          <w:b/>
          <w:bCs/>
          <w:i/>
          <w:iCs/>
        </w:rPr>
        <w:t>: mi carne, mi vida, mi situación concreta.</w:t>
      </w:r>
      <w:r>
        <w:rPr>
          <w:rFonts w:ascii="Calibri Light" w:hAnsi="Calibri Light" w:cs="Calibri Light"/>
          <w:i/>
          <w:iCs/>
        </w:rPr>
        <w:t xml:space="preserve">  El pueblo de El Salvador bautizado tiene que ser como la encarnación d</w:t>
      </w:r>
      <w:r w:rsidR="003B3D16">
        <w:rPr>
          <w:rFonts w:ascii="Calibri Light" w:hAnsi="Calibri Light" w:cs="Calibri Light"/>
          <w:i/>
          <w:iCs/>
        </w:rPr>
        <w:t>e</w:t>
      </w:r>
      <w:r>
        <w:rPr>
          <w:rFonts w:ascii="Calibri Light" w:hAnsi="Calibri Light" w:cs="Calibri Light"/>
          <w:i/>
          <w:iCs/>
        </w:rPr>
        <w:t xml:space="preserve"> ese Cristo que aparece vivo y glorioso</w:t>
      </w:r>
      <w:r w:rsidR="003B3D16">
        <w:rPr>
          <w:rFonts w:ascii="Calibri Light" w:hAnsi="Calibri Light" w:cs="Calibri Light"/>
          <w:i/>
          <w:iCs/>
        </w:rPr>
        <w:t xml:space="preserve">. Hagámosle honor a ese Redentor nuestro, en el cual creemos y esperamos.  </w:t>
      </w:r>
      <w:bookmarkStart w:id="2" w:name="_Hlk153283550"/>
      <w:r w:rsidR="003B3D16" w:rsidRPr="003B3D16">
        <w:rPr>
          <w:rFonts w:ascii="Calibri Light" w:hAnsi="Calibri Light" w:cs="Calibri Light"/>
          <w:b/>
          <w:bCs/>
          <w:i/>
          <w:iCs/>
        </w:rPr>
        <w:t>Preparémonos para no ser una célula muerta en el organismo viviente de Cristo</w:t>
      </w:r>
      <w:r w:rsidR="003B3D16">
        <w:rPr>
          <w:rFonts w:ascii="Calibri Light" w:hAnsi="Calibri Light" w:cs="Calibri Light"/>
          <w:i/>
          <w:iCs/>
        </w:rPr>
        <w:t>, sino de hacer honor a todas las células revestidas de una nueva primavera, de una gran esperanza, de una vida divina.”</w:t>
      </w:r>
      <w:bookmarkEnd w:id="2"/>
    </w:p>
    <w:p w14:paraId="5A92F959" w14:textId="3C65C426" w:rsidR="003B3D16" w:rsidRDefault="00134CC8" w:rsidP="00D00555">
      <w:pPr>
        <w:rPr>
          <w:rFonts w:ascii="Calibri Light" w:hAnsi="Calibri Light" w:cs="Calibri Light"/>
        </w:rPr>
      </w:pPr>
      <w:r>
        <w:rPr>
          <w:rFonts w:ascii="Calibri Light" w:hAnsi="Calibri Light" w:cs="Calibri Light"/>
        </w:rPr>
        <w:t xml:space="preserve">El título de esta reflexión ya expresa con claridad un eje fundamental de la vida de quien opta por ser cristiano/a.  Quizás una primera pregunta a hacernos en esta cuaresma es: ¿cómo nos va con el deseo de seguir a Jesús?  ¿Qué deseamos de verdad?  ¿cómo se expresa ese deseo?   Después de anotar algo </w:t>
      </w:r>
      <w:r w:rsidR="00BC2A95">
        <w:rPr>
          <w:rFonts w:ascii="Calibri Light" w:hAnsi="Calibri Light" w:cs="Calibri Light"/>
        </w:rPr>
        <w:t xml:space="preserve">al </w:t>
      </w:r>
      <w:r>
        <w:rPr>
          <w:rFonts w:ascii="Calibri Light" w:hAnsi="Calibri Light" w:cs="Calibri Light"/>
        </w:rPr>
        <w:t>respecto</w:t>
      </w:r>
      <w:r w:rsidR="00BC2A95">
        <w:rPr>
          <w:rFonts w:ascii="Calibri Light" w:hAnsi="Calibri Light" w:cs="Calibri Light"/>
        </w:rPr>
        <w:t>,</w:t>
      </w:r>
      <w:r>
        <w:rPr>
          <w:rFonts w:ascii="Calibri Light" w:hAnsi="Calibri Light" w:cs="Calibri Light"/>
        </w:rPr>
        <w:t xml:space="preserve"> </w:t>
      </w:r>
      <w:r w:rsidR="00BC2A95">
        <w:rPr>
          <w:rFonts w:ascii="Calibri Light" w:hAnsi="Calibri Light" w:cs="Calibri Light"/>
        </w:rPr>
        <w:t>estamos ante el reto de seguir a Jesús “</w:t>
      </w:r>
      <w:r w:rsidR="00BC2A95" w:rsidRPr="00BC2A95">
        <w:rPr>
          <w:rFonts w:ascii="Calibri Light" w:hAnsi="Calibri Light" w:cs="Calibri Light"/>
          <w:i/>
          <w:iCs/>
        </w:rPr>
        <w:t>en el espíritu de una Iglesia auténticamente evangélica</w:t>
      </w:r>
      <w:r w:rsidR="00BC2A95">
        <w:rPr>
          <w:rFonts w:ascii="Calibri Light" w:hAnsi="Calibri Light" w:cs="Calibri Light"/>
        </w:rPr>
        <w:t xml:space="preserve">”.   ¿Sería que Monseñor Romero se da cuenta que caemos a veces en una “Iglesia light”, una “Iglesia zero”,  una Iglesia </w:t>
      </w:r>
      <w:r w:rsidR="002E4DD5">
        <w:rPr>
          <w:rFonts w:ascii="Calibri Light" w:hAnsi="Calibri Light" w:cs="Calibri Light"/>
        </w:rPr>
        <w:t xml:space="preserve">sobre todo de prácticas, tradiciones y devociones religioso – culturales, </w:t>
      </w:r>
      <w:r w:rsidR="00BC2A95">
        <w:rPr>
          <w:rFonts w:ascii="Calibri Light" w:hAnsi="Calibri Light" w:cs="Calibri Light"/>
        </w:rPr>
        <w:t>sin el espíritu verdadero del Evangelio de Jesús?</w:t>
      </w:r>
      <w:r w:rsidR="002E4DD5">
        <w:rPr>
          <w:rFonts w:ascii="Calibri Light" w:hAnsi="Calibri Light" w:cs="Calibri Light"/>
        </w:rPr>
        <w:t xml:space="preserve"> </w:t>
      </w:r>
    </w:p>
    <w:p w14:paraId="0150DF71" w14:textId="79C32108" w:rsidR="00C01CF1" w:rsidRDefault="00C01CF1" w:rsidP="00C01CF1">
      <w:pPr>
        <w:rPr>
          <w:rFonts w:ascii="Calibri Light" w:hAnsi="Calibri Light" w:cs="Calibri Light"/>
        </w:rPr>
      </w:pPr>
      <w:r w:rsidRPr="00C01CF1">
        <w:rPr>
          <w:rFonts w:ascii="Calibri Light" w:hAnsi="Calibri Light" w:cs="Calibri Light"/>
        </w:rPr>
        <w:t xml:space="preserve">El arzobispo brasileño, Helder Camara, habló de minorías </w:t>
      </w:r>
      <w:r>
        <w:rPr>
          <w:rFonts w:ascii="Calibri Light" w:hAnsi="Calibri Light" w:cs="Calibri Light"/>
        </w:rPr>
        <w:t>Abrahamíticas</w:t>
      </w:r>
      <w:r w:rsidRPr="00C01CF1">
        <w:rPr>
          <w:rFonts w:ascii="Calibri Light" w:hAnsi="Calibri Light" w:cs="Calibri Light"/>
        </w:rPr>
        <w:t>.  Se trata de una Iglesia de pequeñas comunidades de personas que reconocen que las cosas no pueden o no deben seguir así, que se atreven a emprender el camino hacia un nuev</w:t>
      </w:r>
      <w:r w:rsidR="005306D1">
        <w:rPr>
          <w:rFonts w:ascii="Calibri Light" w:hAnsi="Calibri Light" w:cs="Calibri Light"/>
        </w:rPr>
        <w:t xml:space="preserve">o </w:t>
      </w:r>
      <w:r w:rsidRPr="00C01CF1">
        <w:rPr>
          <w:rFonts w:ascii="Calibri Light" w:hAnsi="Calibri Light" w:cs="Calibri Light"/>
        </w:rPr>
        <w:t>horizont</w:t>
      </w:r>
      <w:r>
        <w:rPr>
          <w:rFonts w:ascii="Calibri Light" w:hAnsi="Calibri Light" w:cs="Calibri Light"/>
        </w:rPr>
        <w:t>e</w:t>
      </w:r>
      <w:r w:rsidRPr="00C01CF1">
        <w:rPr>
          <w:rFonts w:ascii="Calibri Light" w:hAnsi="Calibri Light" w:cs="Calibri Light"/>
        </w:rPr>
        <w:t xml:space="preserve">, que </w:t>
      </w:r>
      <w:r>
        <w:rPr>
          <w:rFonts w:ascii="Calibri Light" w:hAnsi="Calibri Light" w:cs="Calibri Light"/>
        </w:rPr>
        <w:t>tienen los ojos puestos en Jesús</w:t>
      </w:r>
      <w:r w:rsidRPr="00C01CF1">
        <w:rPr>
          <w:rFonts w:ascii="Calibri Light" w:hAnsi="Calibri Light" w:cs="Calibri Light"/>
        </w:rPr>
        <w:t xml:space="preserve"> y que, individualmente, en familia y en comunidad, quieren ser sacramento (signo e instrumento) del Reino de Dios, tal como Jesús lo anunció y lo vivió.</w:t>
      </w:r>
      <w:r>
        <w:rPr>
          <w:rFonts w:ascii="Calibri Light" w:hAnsi="Calibri Light" w:cs="Calibri Light"/>
        </w:rPr>
        <w:t xml:space="preserve">  Sin esas comunidades vivas en la base la Iglesia (en sus diferentes niveles) no </w:t>
      </w:r>
      <w:r w:rsidR="005306D1">
        <w:rPr>
          <w:rFonts w:ascii="Calibri Light" w:hAnsi="Calibri Light" w:cs="Calibri Light"/>
        </w:rPr>
        <w:t xml:space="preserve">se </w:t>
      </w:r>
      <w:r>
        <w:rPr>
          <w:rFonts w:ascii="Calibri Light" w:hAnsi="Calibri Light" w:cs="Calibri Light"/>
        </w:rPr>
        <w:t>puede vivir “</w:t>
      </w:r>
      <w:r w:rsidRPr="007A65DD">
        <w:rPr>
          <w:rFonts w:ascii="Calibri Light" w:hAnsi="Calibri Light" w:cs="Calibri Light"/>
          <w:i/>
          <w:iCs/>
        </w:rPr>
        <w:t>auténticamente evangélica”.</w:t>
      </w:r>
      <w:r>
        <w:rPr>
          <w:rFonts w:ascii="Calibri Light" w:hAnsi="Calibri Light" w:cs="Calibri Light"/>
        </w:rPr>
        <w:t xml:space="preserve">  Mayores estructuras (eclesiales) dan más importancia al derecho (legalidad), a la autoridad (el poder), a lo exterior (la riqueza), ….  </w:t>
      </w:r>
      <w:r w:rsidR="00013B1A">
        <w:rPr>
          <w:rFonts w:ascii="Calibri Light" w:hAnsi="Calibri Light" w:cs="Calibri Light"/>
        </w:rPr>
        <w:t xml:space="preserve">El teólogo Víctor Godina escribió un libro con el título “El Espíritu del Señor trabaja desde abajo”.   </w:t>
      </w:r>
    </w:p>
    <w:p w14:paraId="34DDACF7" w14:textId="4A4A3028" w:rsidR="00013B1A" w:rsidRDefault="00013B1A" w:rsidP="00C01CF1">
      <w:pPr>
        <w:rPr>
          <w:rFonts w:ascii="Calibri Light" w:hAnsi="Calibri Light" w:cs="Calibri Light"/>
        </w:rPr>
      </w:pPr>
      <w:r>
        <w:rPr>
          <w:rFonts w:ascii="Calibri Light" w:hAnsi="Calibri Light" w:cs="Calibri Light"/>
        </w:rPr>
        <w:t xml:space="preserve">Creemos que para vivir el seguimiento a Jesús es necesario escuchar al Espíritu en la voz de los pueblos, en los pobres, en las comunidades </w:t>
      </w:r>
      <w:r w:rsidR="00A81EA0">
        <w:rPr>
          <w:rFonts w:ascii="Calibri Light" w:hAnsi="Calibri Light" w:cs="Calibri Light"/>
        </w:rPr>
        <w:t>cristianas (que siempre serán Abrahamíticas).  Desde abajo seremos capaces de entender el actuar de Dios en la historia.  Desde abajo – donde sopla el Espíritu del Señor – seremos capaces de ser una Iglesia atenta a los clamores de los vulnerables en la historia.  Quienes tenemos la vocación y misión de ser voz del Espíritu de Jesús debe</w:t>
      </w:r>
      <w:r w:rsidR="005306D1">
        <w:rPr>
          <w:rFonts w:ascii="Calibri Light" w:hAnsi="Calibri Light" w:cs="Calibri Light"/>
        </w:rPr>
        <w:t>mos</w:t>
      </w:r>
      <w:r w:rsidR="00A81EA0">
        <w:rPr>
          <w:rFonts w:ascii="Calibri Light" w:hAnsi="Calibri Light" w:cs="Calibri Light"/>
        </w:rPr>
        <w:t xml:space="preserve"> vivir una real presencia cercana a las y los pobres en los pueblos y en la Iglesia.  Quienes más suben en la jerarquía y en las estructuras de la Iglesia, más esfuerzo tendrán que hacer para bajar </w:t>
      </w:r>
      <w:r w:rsidR="00961D75">
        <w:rPr>
          <w:rFonts w:ascii="Calibri Light" w:hAnsi="Calibri Light" w:cs="Calibri Light"/>
        </w:rPr>
        <w:t xml:space="preserve">constantemente </w:t>
      </w:r>
      <w:r w:rsidR="00A81EA0">
        <w:rPr>
          <w:rFonts w:ascii="Calibri Light" w:hAnsi="Calibri Light" w:cs="Calibri Light"/>
        </w:rPr>
        <w:t xml:space="preserve">más hacia el fondo, hacia la base, hacia “las heridas”.  Solo ahí captarán ese soplo del Espíritu del Señor. </w:t>
      </w:r>
    </w:p>
    <w:p w14:paraId="77756AA3" w14:textId="1B264899" w:rsidR="00961D75" w:rsidRDefault="00961D75" w:rsidP="00C01CF1">
      <w:pPr>
        <w:rPr>
          <w:rFonts w:ascii="Calibri Light" w:hAnsi="Calibri Light" w:cs="Calibri Light"/>
        </w:rPr>
      </w:pPr>
      <w:r>
        <w:rPr>
          <w:rFonts w:ascii="Calibri Light" w:hAnsi="Calibri Light" w:cs="Calibri Light"/>
        </w:rPr>
        <w:t>Monseñor Romero observa que hay focos eclesiales que son más “</w:t>
      </w:r>
      <w:r w:rsidRPr="00961D75">
        <w:rPr>
          <w:rFonts w:ascii="Calibri Light" w:hAnsi="Calibri Light" w:cs="Calibri Light"/>
          <w:i/>
          <w:iCs/>
        </w:rPr>
        <w:t>célula muerta en el organismo viviente de Cristo</w:t>
      </w:r>
      <w:r>
        <w:rPr>
          <w:rFonts w:ascii="Calibri Light" w:hAnsi="Calibri Light" w:cs="Calibri Light"/>
          <w:i/>
          <w:iCs/>
        </w:rPr>
        <w:t xml:space="preserve">” </w:t>
      </w:r>
      <w:r w:rsidRPr="00961D75">
        <w:rPr>
          <w:rFonts w:ascii="Calibri Light" w:hAnsi="Calibri Light" w:cs="Calibri Light"/>
        </w:rPr>
        <w:t>y mucho menos</w:t>
      </w:r>
      <w:r>
        <w:rPr>
          <w:rFonts w:ascii="Calibri Light" w:hAnsi="Calibri Light" w:cs="Calibri Light"/>
          <w:i/>
          <w:iCs/>
        </w:rPr>
        <w:t xml:space="preserve"> “células revestidas de una nueva primavera, de una gran esperanza, de una vida divina.”  </w:t>
      </w:r>
      <w:r>
        <w:rPr>
          <w:rFonts w:ascii="Calibri Light" w:hAnsi="Calibri Light" w:cs="Calibri Light"/>
        </w:rPr>
        <w:t>Nos advierte que revisemos nuestro papel en la Iglesia</w:t>
      </w:r>
      <w:r w:rsidR="007A65DD">
        <w:rPr>
          <w:rFonts w:ascii="Calibri Light" w:hAnsi="Calibri Light" w:cs="Calibri Light"/>
        </w:rPr>
        <w:t>.  Es una expresión muy fuerte: urge convertirnos para “</w:t>
      </w:r>
      <w:r w:rsidR="007A65DD" w:rsidRPr="003B3D16">
        <w:rPr>
          <w:rFonts w:ascii="Calibri Light" w:hAnsi="Calibri Light" w:cs="Calibri Light"/>
          <w:b/>
          <w:bCs/>
          <w:i/>
          <w:iCs/>
        </w:rPr>
        <w:t>no ser una célula muerta</w:t>
      </w:r>
      <w:r w:rsidR="007A65DD">
        <w:rPr>
          <w:rFonts w:ascii="Calibri Light" w:hAnsi="Calibri Light" w:cs="Calibri Light"/>
          <w:b/>
          <w:bCs/>
          <w:i/>
          <w:iCs/>
        </w:rPr>
        <w:t xml:space="preserve">”.  </w:t>
      </w:r>
      <w:r w:rsidR="007A65DD">
        <w:rPr>
          <w:rFonts w:ascii="Calibri Light" w:hAnsi="Calibri Light" w:cs="Calibri Light"/>
        </w:rPr>
        <w:t>Estamos escuchando a un obispo que habla a la comunidad de creyentes presentes en la catedral y a quienes lo escucha por radio.    Este tiempo de conversión nos invita, nos obliga a preguntarnos de que vive nuestra célula eclesial, de qué se alimenta y cómo son su</w:t>
      </w:r>
      <w:r w:rsidR="005306D1">
        <w:rPr>
          <w:rFonts w:ascii="Calibri Light" w:hAnsi="Calibri Light" w:cs="Calibri Light"/>
        </w:rPr>
        <w:t>s</w:t>
      </w:r>
      <w:r w:rsidR="007A65DD">
        <w:rPr>
          <w:rFonts w:ascii="Calibri Light" w:hAnsi="Calibri Light" w:cs="Calibri Light"/>
        </w:rPr>
        <w:t xml:space="preserve"> resultados, qué cosecha.   </w:t>
      </w:r>
    </w:p>
    <w:p w14:paraId="70B8C6E0" w14:textId="20B0787E" w:rsidR="007A65DD" w:rsidRDefault="007A65DD" w:rsidP="00C01CF1">
      <w:pPr>
        <w:rPr>
          <w:rFonts w:ascii="Calibri Light" w:hAnsi="Calibri Light" w:cs="Calibri Light"/>
        </w:rPr>
      </w:pPr>
      <w:r>
        <w:rPr>
          <w:rFonts w:ascii="Calibri Light" w:hAnsi="Calibri Light" w:cs="Calibri Light"/>
        </w:rPr>
        <w:t xml:space="preserve">El arzobispo menciona tres imágenes de esa cosecha que expresan una tremenda misión. (1) Ser una célula eclesial revestida de una nueva primavera.   Después de lo que muchos teólogos han llamado “el invierno eclesial” con el estancamiento y el retroceso, </w:t>
      </w:r>
      <w:r w:rsidR="009A5567">
        <w:rPr>
          <w:rFonts w:ascii="Calibri Light" w:hAnsi="Calibri Light" w:cs="Calibri Light"/>
        </w:rPr>
        <w:t>hay nuevos aires de primavera en la Iglesia. Los 10 años del pontificado de Francisco y su impacto en el conjunto de la Iglesia abre</w:t>
      </w:r>
      <w:r w:rsidR="002C5541">
        <w:rPr>
          <w:rFonts w:ascii="Calibri Light" w:hAnsi="Calibri Light" w:cs="Calibri Light"/>
        </w:rPr>
        <w:t>n</w:t>
      </w:r>
      <w:r w:rsidR="009A5567">
        <w:rPr>
          <w:rFonts w:ascii="Calibri Light" w:hAnsi="Calibri Light" w:cs="Calibri Light"/>
        </w:rPr>
        <w:t xml:space="preserve"> nuevas perspectivas.  Pero serán las pequeñas células eclesiales, la </w:t>
      </w:r>
      <w:r w:rsidR="009A5567">
        <w:rPr>
          <w:rFonts w:ascii="Calibri Light" w:hAnsi="Calibri Light" w:cs="Calibri Light"/>
        </w:rPr>
        <w:lastRenderedPageBreak/>
        <w:t xml:space="preserve">base comunitaria de la Iglesia – ahí donde sopla el Espíritu del Señor – que son llamados a vivir esa primavera, ese despertar, ese renacer.  (2)  Ser una </w:t>
      </w:r>
      <w:r w:rsidR="002C5541">
        <w:rPr>
          <w:rFonts w:ascii="Calibri Light" w:hAnsi="Calibri Light" w:cs="Calibri Light"/>
        </w:rPr>
        <w:t>célula</w:t>
      </w:r>
      <w:r w:rsidR="009A5567">
        <w:rPr>
          <w:rFonts w:ascii="Calibri Light" w:hAnsi="Calibri Light" w:cs="Calibri Light"/>
        </w:rPr>
        <w:t xml:space="preserve"> eclesial revestida de una gran esperanza.  El mundo como lo vivimos hoy está en varios procesos de autodestrucción.  El capitalismo neoliberal se ha mundializado y miles de millones de personas son expulsadas hacia la marginalidad y la miseria.  Los ídolos del poder y de la riqueza parecen estar triunfando en muchos países.  La naturaleza está llegando a niveles críticos de “no retorno” por causa de nuestra manera de tratarla.  ¿Cómo seremos células, comunidades eclesiales que irradien esperanza, a pesar de todo, y contra toda desesperanza?  Significar esperanza real para migrantes, para los que no son acogidos por las redes solidarios, para los sin </w:t>
      </w:r>
      <w:r w:rsidR="009C1880">
        <w:rPr>
          <w:rFonts w:ascii="Calibri Light" w:hAnsi="Calibri Light" w:cs="Calibri Light"/>
        </w:rPr>
        <w:t>techo</w:t>
      </w:r>
      <w:r w:rsidR="009A5567">
        <w:rPr>
          <w:rFonts w:ascii="Calibri Light" w:hAnsi="Calibri Light" w:cs="Calibri Light"/>
        </w:rPr>
        <w:t xml:space="preserve">, para las y los niños/as y jóvenes, para ….  ¿Qué significa irradiar esperanza en otros/as? </w:t>
      </w:r>
      <w:r w:rsidR="009C1880">
        <w:rPr>
          <w:rFonts w:ascii="Calibri Light" w:hAnsi="Calibri Light" w:cs="Calibri Light"/>
        </w:rPr>
        <w:t>(3) Ser una cé</w:t>
      </w:r>
      <w:r w:rsidR="002C5541">
        <w:rPr>
          <w:rFonts w:ascii="Calibri Light" w:hAnsi="Calibri Light" w:cs="Calibri Light"/>
        </w:rPr>
        <w:t xml:space="preserve">lula </w:t>
      </w:r>
      <w:r w:rsidR="009C1880">
        <w:rPr>
          <w:rFonts w:ascii="Calibri Light" w:hAnsi="Calibri Light" w:cs="Calibri Light"/>
        </w:rPr>
        <w:t>eclesial revestida de una vida divina.  Esto tiene que ver con una vida como hijos/as de Dios, como su imagen.  Es ser  transparente para que en nuestro hablar y actuar el Dios de Jesús, Madre – Padre de la humanidad, sea visible y palpable.  El “cuido” de la vida en todos sus aspectos y para todos y todas, es fundamental para que actuemos y hablemos como Jesús lo ha enseñado con sus hechos.  En Él vemos a Dios hecho humano.  Viviendo así</w:t>
      </w:r>
      <w:r w:rsidR="005306D1">
        <w:rPr>
          <w:rFonts w:ascii="Calibri Light" w:hAnsi="Calibri Light" w:cs="Calibri Light"/>
        </w:rPr>
        <w:t xml:space="preserve">, nos </w:t>
      </w:r>
      <w:r w:rsidR="009C1880">
        <w:rPr>
          <w:rFonts w:ascii="Calibri Light" w:hAnsi="Calibri Light" w:cs="Calibri Light"/>
        </w:rPr>
        <w:t>revestimos de una vida divina.</w:t>
      </w:r>
    </w:p>
    <w:p w14:paraId="07144266" w14:textId="31E1AFED" w:rsidR="009C1880" w:rsidRDefault="009C1880" w:rsidP="00C01CF1">
      <w:pPr>
        <w:rPr>
          <w:rFonts w:ascii="Calibri Light" w:hAnsi="Calibri Light" w:cs="Calibri Light"/>
        </w:rPr>
      </w:pPr>
      <w:r>
        <w:rPr>
          <w:rFonts w:ascii="Calibri Light" w:hAnsi="Calibri Light" w:cs="Calibri Light"/>
        </w:rPr>
        <w:t>El llamado fuerte a la conversión nos pide como primer paso ser miembro de una comunidad eclesial, una célula eclesial, una comunidad Abrahamítica.   Creer en Jesús no es un asunto individual.  Solo puede ser auténticamente evangélica si es vivida en comunidad.  Pueden haber muchas formas y expresiones comunitarias, cada una con su acento, su mística particular.  Sin estar dentro de alguna de esas células eclesiales estamos perdidos.    Y luego las mismas comunidades tienen muchas tareas.   En esta reflexión hemos retomado tres.</w:t>
      </w:r>
    </w:p>
    <w:p w14:paraId="6A530848" w14:textId="0CBBC1B2" w:rsidR="00950F73" w:rsidRDefault="006F00F5" w:rsidP="00775026">
      <w:pPr>
        <w:rPr>
          <w:rFonts w:ascii="Calibri Light" w:hAnsi="Calibri Light" w:cs="Calibri Light"/>
        </w:rPr>
      </w:pPr>
      <w:r>
        <w:rPr>
          <w:rFonts w:ascii="Calibri Light" w:hAnsi="Calibri Light" w:cs="Calibri Light"/>
        </w:rPr>
        <w:t>Esta conversión nos llevará a  “</w:t>
      </w:r>
      <w:r w:rsidRPr="003B3D16">
        <w:rPr>
          <w:rFonts w:ascii="Calibri Light" w:hAnsi="Calibri Light" w:cs="Calibri Light"/>
          <w:b/>
          <w:bCs/>
          <w:i/>
          <w:iCs/>
        </w:rPr>
        <w:t>ser nosotros el cuerpo de Cristo</w:t>
      </w:r>
      <w:r>
        <w:rPr>
          <w:rFonts w:ascii="Calibri Light" w:hAnsi="Calibri Light" w:cs="Calibri Light"/>
          <w:b/>
          <w:bCs/>
          <w:i/>
          <w:iCs/>
        </w:rPr>
        <w:t xml:space="preserve">” </w:t>
      </w:r>
      <w:r>
        <w:rPr>
          <w:rFonts w:ascii="Calibri Light" w:hAnsi="Calibri Light" w:cs="Calibri Light"/>
        </w:rPr>
        <w:t xml:space="preserve">en la historia, en nuestro entorno, en el ambiente donde nos movemos.  Si en la eucaristía nos alimentamos con su vida, “su cuerpo y su sangre” asumimos la responsabilidad de ser su Cuerpo, de ser su Palabra.   En la comunión podemos decir: “tome, coma y sea el Cuerpo de Cristo”.  Seamos comunidades dignas de nuestro nombre “cristiana”.   ¿La gente puede ver en nosotros el rostro de Cristo?     </w:t>
      </w:r>
      <w:r w:rsidR="001F40FE">
        <w:rPr>
          <w:rFonts w:ascii="Calibri Light" w:hAnsi="Calibri Light" w:cs="Calibri Light"/>
        </w:rPr>
        <w:t xml:space="preserve">No tengamos miedo. </w:t>
      </w:r>
    </w:p>
    <w:p w14:paraId="6F30E119" w14:textId="77777777" w:rsidR="006F00F5" w:rsidRPr="001F40FE" w:rsidRDefault="006F00F5" w:rsidP="00775026">
      <w:pPr>
        <w:rPr>
          <w:rFonts w:ascii="Calibri Light" w:hAnsi="Calibri Light" w:cs="Calibri Light"/>
        </w:rPr>
      </w:pPr>
    </w:p>
    <w:p w14:paraId="74417AC9" w14:textId="4C350541" w:rsidR="00FC1222" w:rsidRPr="002C5541" w:rsidRDefault="00B25D88" w:rsidP="00775026">
      <w:pPr>
        <w:rPr>
          <w:rFonts w:ascii="Calibri Light" w:hAnsi="Calibri Light" w:cs="Calibri Light"/>
        </w:rPr>
      </w:pPr>
      <w:r w:rsidRPr="002C5541">
        <w:rPr>
          <w:rFonts w:ascii="Calibri Light" w:hAnsi="Calibri Light" w:cs="Calibri Light"/>
        </w:rPr>
        <w:t xml:space="preserve">Tere y Luis Van de Velde </w:t>
      </w:r>
    </w:p>
    <w:p w14:paraId="7CDCDA7B" w14:textId="77777777" w:rsidR="004E5D05" w:rsidRPr="002C5541" w:rsidRDefault="004E5D05" w:rsidP="00775026">
      <w:pPr>
        <w:rPr>
          <w:rFonts w:ascii="Calibri Light" w:hAnsi="Calibri Light" w:cs="Calibri Light"/>
        </w:rPr>
      </w:pPr>
    </w:p>
    <w:p w14:paraId="0B074A14" w14:textId="15BDEC29" w:rsidR="004023C4" w:rsidRDefault="004023C4" w:rsidP="00775026">
      <w:pPr>
        <w:rPr>
          <w:rFonts w:ascii="Calibri Light" w:hAnsi="Calibri Light" w:cs="Calibri Light"/>
        </w:rPr>
      </w:pPr>
      <w:r>
        <w:rPr>
          <w:rFonts w:ascii="Calibri Light" w:hAnsi="Calibri Light" w:cs="Calibri Light"/>
        </w:rPr>
        <w:t>Compartiendo también esta reflexi</w:t>
      </w:r>
      <w:r w:rsidR="008C55A9">
        <w:rPr>
          <w:rFonts w:ascii="Calibri Light" w:hAnsi="Calibri Light" w:cs="Calibri Light"/>
        </w:rPr>
        <w:t>ón</w:t>
      </w:r>
      <w:r>
        <w:rPr>
          <w:rFonts w:ascii="Calibri Light" w:hAnsi="Calibri Light" w:cs="Calibri Light"/>
        </w:rPr>
        <w:t xml:space="preserve">: </w:t>
      </w:r>
    </w:p>
    <w:p w14:paraId="268033B5" w14:textId="77777777" w:rsidR="00D00555" w:rsidRDefault="00D00555" w:rsidP="00D00555">
      <w:pPr>
        <w:rPr>
          <w:rStyle w:val="Hipervnculo"/>
        </w:rPr>
      </w:pPr>
      <w:bookmarkStart w:id="3" w:name="_Hlk111390017"/>
      <w:bookmarkStart w:id="4" w:name="_Hlk129621642"/>
      <w:bookmarkStart w:id="5" w:name="_Hlk146118536"/>
      <w:bookmarkStart w:id="6" w:name="_Hlk153610094"/>
      <w:r w:rsidRPr="00896711">
        <w:rPr>
          <w:rStyle w:val="Hipervnculo"/>
        </w:rPr>
        <w:t>184 Iglesia de los pobres</w:t>
      </w:r>
      <w:r>
        <w:rPr>
          <w:rStyle w:val="Hipervnculo"/>
        </w:rPr>
        <w:t xml:space="preserve">   </w:t>
      </w:r>
      <w:hyperlink r:id="rId8" w:history="1">
        <w:r w:rsidRPr="004E654E">
          <w:rPr>
            <w:rStyle w:val="Hipervnculo"/>
          </w:rPr>
          <w:t>https://www.facebook.com/watch?v=385188413676145</w:t>
        </w:r>
      </w:hyperlink>
    </w:p>
    <w:p w14:paraId="1F4C792D" w14:textId="77777777" w:rsidR="00D00555" w:rsidRDefault="00D00555" w:rsidP="00D00555">
      <w:pPr>
        <w:rPr>
          <w:rStyle w:val="Hipervnculo"/>
        </w:rPr>
      </w:pPr>
      <w:r w:rsidRPr="00E86614">
        <w:rPr>
          <w:rStyle w:val="Hipervnculo"/>
        </w:rPr>
        <w:t>183 La sociedad de consumo</w:t>
      </w:r>
      <w:r>
        <w:rPr>
          <w:rStyle w:val="Hipervnculo"/>
        </w:rPr>
        <w:t xml:space="preserve">    </w:t>
      </w:r>
      <w:hyperlink r:id="rId9" w:history="1">
        <w:r w:rsidRPr="00027B8D">
          <w:rPr>
            <w:rStyle w:val="Hipervnculo"/>
          </w:rPr>
          <w:t>https://www.facebook.com/watch?v=1413974755789321</w:t>
        </w:r>
      </w:hyperlink>
    </w:p>
    <w:p w14:paraId="53D185B1" w14:textId="77777777" w:rsidR="00D00555" w:rsidRDefault="00D00555" w:rsidP="00D00555">
      <w:pPr>
        <w:rPr>
          <w:rStyle w:val="Hipervnculo"/>
        </w:rPr>
      </w:pPr>
      <w:r w:rsidRPr="008914BC">
        <w:rPr>
          <w:rStyle w:val="Hipervnculo"/>
        </w:rPr>
        <w:t>182 La misa dominical</w:t>
      </w:r>
      <w:r>
        <w:rPr>
          <w:rStyle w:val="Hipervnculo"/>
        </w:rPr>
        <w:t xml:space="preserve">   </w:t>
      </w:r>
    </w:p>
    <w:p w14:paraId="2802C90B" w14:textId="77777777" w:rsidR="00D00555" w:rsidRDefault="00000000" w:rsidP="00D00555">
      <w:pPr>
        <w:rPr>
          <w:rStyle w:val="Hipervnculo"/>
        </w:rPr>
      </w:pPr>
      <w:hyperlink r:id="rId10" w:history="1">
        <w:r w:rsidR="00D00555" w:rsidRPr="00963BF7">
          <w:rPr>
            <w:rStyle w:val="Hipervnculo"/>
          </w:rPr>
          <w:t>https://www.facebook.com/MonsOscarARomero/videos/1405905369883614</w:t>
        </w:r>
      </w:hyperlink>
    </w:p>
    <w:p w14:paraId="72AC4E6D" w14:textId="77777777" w:rsidR="0073194F" w:rsidRDefault="0073194F">
      <w:pPr>
        <w:rPr>
          <w:rFonts w:ascii="Calibri Light" w:hAnsi="Calibri Light" w:cs="Calibri Light"/>
          <w:b/>
          <w:bCs/>
          <w:sz w:val="20"/>
          <w:szCs w:val="20"/>
        </w:rPr>
      </w:pPr>
    </w:p>
    <w:p w14:paraId="021EEAD2" w14:textId="061F07C4" w:rsidR="00303676" w:rsidRPr="00D00555" w:rsidRDefault="008F2B06">
      <w:pPr>
        <w:rPr>
          <w:rFonts w:ascii="Calibri Light" w:hAnsi="Calibri Light" w:cs="Calibri Light"/>
          <w:sz w:val="20"/>
          <w:szCs w:val="20"/>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de Mons. Romero</w:t>
      </w:r>
      <w:r w:rsidR="008469A0">
        <w:rPr>
          <w:rFonts w:ascii="Calibri Light" w:hAnsi="Calibri Light" w:cs="Calibri Light"/>
          <w:sz w:val="20"/>
          <w:szCs w:val="20"/>
          <w:lang w:val="es-ES"/>
        </w:rPr>
        <w:t xml:space="preserve"> durante </w:t>
      </w:r>
      <w:r w:rsidR="00CE77EB">
        <w:rPr>
          <w:rFonts w:ascii="Calibri Light" w:hAnsi="Calibri Light" w:cs="Calibri Light"/>
          <w:sz w:val="20"/>
          <w:szCs w:val="20"/>
          <w:lang w:val="es-ES"/>
        </w:rPr>
        <w:t>la eucaristía de</w:t>
      </w:r>
      <w:r w:rsidR="00F77609">
        <w:rPr>
          <w:rFonts w:ascii="Calibri Light" w:hAnsi="Calibri Light" w:cs="Calibri Light"/>
          <w:sz w:val="20"/>
          <w:szCs w:val="20"/>
          <w:lang w:val="es-ES"/>
        </w:rPr>
        <w:t xml:space="preserve">l </w:t>
      </w:r>
      <w:r w:rsidR="00D00555">
        <w:rPr>
          <w:rFonts w:ascii="Calibri Light" w:hAnsi="Calibri Light" w:cs="Calibri Light"/>
          <w:sz w:val="20"/>
          <w:szCs w:val="20"/>
          <w:lang w:val="es-ES"/>
        </w:rPr>
        <w:t>1</w:t>
      </w:r>
      <w:r w:rsidR="00FF66E8">
        <w:rPr>
          <w:rFonts w:ascii="Calibri Light" w:hAnsi="Calibri Light" w:cs="Calibri Light"/>
          <w:sz w:val="20"/>
          <w:szCs w:val="20"/>
          <w:lang w:val="es-ES"/>
        </w:rPr>
        <w:t>°</w:t>
      </w:r>
      <w:r w:rsidR="00B608B3">
        <w:rPr>
          <w:rFonts w:ascii="Calibri Light" w:hAnsi="Calibri Light" w:cs="Calibri Light"/>
          <w:sz w:val="20"/>
          <w:szCs w:val="20"/>
          <w:lang w:val="es-ES"/>
        </w:rPr>
        <w:t xml:space="preserve"> domingo</w:t>
      </w:r>
      <w:r w:rsidR="00F77609">
        <w:rPr>
          <w:rFonts w:ascii="Calibri Light" w:hAnsi="Calibri Light" w:cs="Calibri Light"/>
          <w:sz w:val="20"/>
          <w:szCs w:val="20"/>
          <w:lang w:val="es-ES"/>
        </w:rPr>
        <w:t xml:space="preserve"> de</w:t>
      </w:r>
      <w:r w:rsidR="00D00555">
        <w:rPr>
          <w:rFonts w:ascii="Calibri Light" w:hAnsi="Calibri Light" w:cs="Calibri Light"/>
          <w:sz w:val="20"/>
          <w:szCs w:val="20"/>
          <w:lang w:val="es-ES"/>
        </w:rPr>
        <w:t xml:space="preserve"> cuaresma </w:t>
      </w:r>
      <w:r w:rsidR="00B608B3">
        <w:rPr>
          <w:rFonts w:ascii="Calibri Light" w:hAnsi="Calibri Light" w:cs="Calibri Light"/>
          <w:sz w:val="20"/>
          <w:szCs w:val="20"/>
          <w:lang w:val="es-ES"/>
        </w:rPr>
        <w:t xml:space="preserve"> </w:t>
      </w:r>
      <w:r w:rsidR="00D00555">
        <w:rPr>
          <w:rFonts w:ascii="Calibri Light" w:hAnsi="Calibri Light" w:cs="Calibri Light"/>
          <w:sz w:val="20"/>
          <w:szCs w:val="20"/>
          <w:lang w:val="es-ES"/>
        </w:rPr>
        <w:t>4 de marzo</w:t>
      </w:r>
      <w:r w:rsidR="00B608B3">
        <w:rPr>
          <w:rFonts w:ascii="Calibri Light" w:hAnsi="Calibri Light" w:cs="Calibri Light"/>
          <w:sz w:val="20"/>
          <w:szCs w:val="20"/>
          <w:lang w:val="es-ES"/>
        </w:rPr>
        <w:t xml:space="preserve"> de 1979</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7"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3"/>
      <w:bookmarkEnd w:id="4"/>
      <w:bookmarkEnd w:id="7"/>
      <w:r w:rsidR="00B52E53">
        <w:rPr>
          <w:rFonts w:ascii="Calibri Light" w:hAnsi="Calibri Light" w:cs="Calibri Light"/>
          <w:sz w:val="20"/>
          <w:szCs w:val="20"/>
          <w:lang w:val="es-ES"/>
        </w:rPr>
        <w:t xml:space="preserve">p </w:t>
      </w:r>
      <w:bookmarkEnd w:id="5"/>
      <w:r w:rsidR="00D00555">
        <w:rPr>
          <w:rFonts w:ascii="Calibri Light" w:hAnsi="Calibri Light" w:cs="Calibri Light"/>
          <w:sz w:val="20"/>
          <w:szCs w:val="20"/>
          <w:lang w:val="es-ES"/>
        </w:rPr>
        <w:t xml:space="preserve">243-244. </w:t>
      </w:r>
    </w:p>
    <w:bookmarkEnd w:id="6"/>
    <w:p w14:paraId="223FF882" w14:textId="77777777" w:rsidR="00D52472" w:rsidRPr="00D00555" w:rsidRDefault="00D52472">
      <w:pPr>
        <w:rPr>
          <w:rFonts w:ascii="Calibri Light" w:hAnsi="Calibri Light" w:cs="Calibri Light"/>
          <w:sz w:val="20"/>
          <w:szCs w:val="20"/>
        </w:rPr>
      </w:pPr>
    </w:p>
    <w:p w14:paraId="657C5C5A" w14:textId="77777777" w:rsidR="00D52472" w:rsidRPr="00D00555" w:rsidRDefault="00D52472">
      <w:pPr>
        <w:rPr>
          <w:rFonts w:ascii="Calibri Light" w:hAnsi="Calibri Light" w:cs="Calibri Light"/>
          <w:sz w:val="20"/>
          <w:szCs w:val="20"/>
        </w:rPr>
      </w:pPr>
    </w:p>
    <w:p w14:paraId="7FD5CA20" w14:textId="77777777" w:rsidR="00D52472" w:rsidRPr="00D00555" w:rsidRDefault="00D52472">
      <w:pPr>
        <w:rPr>
          <w:rFonts w:ascii="Calibri Light" w:hAnsi="Calibri Light" w:cs="Calibri Light"/>
          <w:sz w:val="20"/>
          <w:szCs w:val="20"/>
        </w:rPr>
      </w:pPr>
    </w:p>
    <w:p w14:paraId="013E5EB2" w14:textId="77777777" w:rsidR="00D52472" w:rsidRPr="00D00555" w:rsidRDefault="00D52472">
      <w:pPr>
        <w:rPr>
          <w:rFonts w:ascii="Calibri Light" w:hAnsi="Calibri Light" w:cs="Calibri Light"/>
          <w:sz w:val="20"/>
          <w:szCs w:val="20"/>
        </w:rPr>
      </w:pPr>
    </w:p>
    <w:p w14:paraId="77EF8565" w14:textId="77777777" w:rsidR="00D52472" w:rsidRPr="00D00555" w:rsidRDefault="00D52472">
      <w:pPr>
        <w:rPr>
          <w:rFonts w:ascii="Calibri Light" w:hAnsi="Calibri Light" w:cs="Calibri Light"/>
          <w:sz w:val="20"/>
          <w:szCs w:val="20"/>
        </w:rPr>
      </w:pPr>
    </w:p>
    <w:sectPr w:rsidR="00D52472" w:rsidRPr="00D00555" w:rsidSect="004C4B5D">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DDDC" w14:textId="77777777" w:rsidR="004C4B5D" w:rsidRDefault="004C4B5D" w:rsidP="00D049F6">
      <w:pPr>
        <w:spacing w:after="0" w:line="240" w:lineRule="auto"/>
      </w:pPr>
      <w:r>
        <w:separator/>
      </w:r>
    </w:p>
  </w:endnote>
  <w:endnote w:type="continuationSeparator" w:id="0">
    <w:p w14:paraId="5ABA3D3B" w14:textId="77777777" w:rsidR="004C4B5D" w:rsidRDefault="004C4B5D"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FE21" w14:textId="77777777" w:rsidR="004C4B5D" w:rsidRDefault="004C4B5D" w:rsidP="00D049F6">
      <w:pPr>
        <w:spacing w:after="0" w:line="240" w:lineRule="auto"/>
      </w:pPr>
      <w:r>
        <w:separator/>
      </w:r>
    </w:p>
  </w:footnote>
  <w:footnote w:type="continuationSeparator" w:id="0">
    <w:p w14:paraId="311C6FD9" w14:textId="77777777" w:rsidR="004C4B5D" w:rsidRDefault="004C4B5D"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3B1A"/>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2F88"/>
    <w:rsid w:val="000339BA"/>
    <w:rsid w:val="00034647"/>
    <w:rsid w:val="000405B9"/>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51C7"/>
    <w:rsid w:val="0006557D"/>
    <w:rsid w:val="00066583"/>
    <w:rsid w:val="00067F80"/>
    <w:rsid w:val="00070524"/>
    <w:rsid w:val="000712F3"/>
    <w:rsid w:val="0007147F"/>
    <w:rsid w:val="000727A0"/>
    <w:rsid w:val="000728EC"/>
    <w:rsid w:val="00073431"/>
    <w:rsid w:val="000746DC"/>
    <w:rsid w:val="00074972"/>
    <w:rsid w:val="00076796"/>
    <w:rsid w:val="00077D1A"/>
    <w:rsid w:val="00080579"/>
    <w:rsid w:val="00080C24"/>
    <w:rsid w:val="000824EC"/>
    <w:rsid w:val="00085F4C"/>
    <w:rsid w:val="00085FB2"/>
    <w:rsid w:val="0008641E"/>
    <w:rsid w:val="00086D47"/>
    <w:rsid w:val="0008718B"/>
    <w:rsid w:val="00087B4D"/>
    <w:rsid w:val="000915FD"/>
    <w:rsid w:val="00092077"/>
    <w:rsid w:val="000931C5"/>
    <w:rsid w:val="0009327D"/>
    <w:rsid w:val="000947C6"/>
    <w:rsid w:val="00096F36"/>
    <w:rsid w:val="00096F60"/>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28D5"/>
    <w:rsid w:val="000F41BA"/>
    <w:rsid w:val="000F5B5D"/>
    <w:rsid w:val="000F6A07"/>
    <w:rsid w:val="000F6FF5"/>
    <w:rsid w:val="000F7BC3"/>
    <w:rsid w:val="00100498"/>
    <w:rsid w:val="00101820"/>
    <w:rsid w:val="001028E4"/>
    <w:rsid w:val="00102A81"/>
    <w:rsid w:val="0010436C"/>
    <w:rsid w:val="00104802"/>
    <w:rsid w:val="00105612"/>
    <w:rsid w:val="00105F6B"/>
    <w:rsid w:val="00110683"/>
    <w:rsid w:val="00110972"/>
    <w:rsid w:val="00110BA9"/>
    <w:rsid w:val="00111114"/>
    <w:rsid w:val="00112855"/>
    <w:rsid w:val="001137C4"/>
    <w:rsid w:val="00113E25"/>
    <w:rsid w:val="001146D1"/>
    <w:rsid w:val="001153AF"/>
    <w:rsid w:val="00116765"/>
    <w:rsid w:val="00116D06"/>
    <w:rsid w:val="00116E71"/>
    <w:rsid w:val="0012033E"/>
    <w:rsid w:val="00120534"/>
    <w:rsid w:val="00120BE0"/>
    <w:rsid w:val="00121086"/>
    <w:rsid w:val="00123F85"/>
    <w:rsid w:val="00125861"/>
    <w:rsid w:val="0012640A"/>
    <w:rsid w:val="00126C67"/>
    <w:rsid w:val="001309A5"/>
    <w:rsid w:val="00131849"/>
    <w:rsid w:val="0013256C"/>
    <w:rsid w:val="00132D63"/>
    <w:rsid w:val="00134CC8"/>
    <w:rsid w:val="00134F55"/>
    <w:rsid w:val="00135163"/>
    <w:rsid w:val="00135516"/>
    <w:rsid w:val="00136262"/>
    <w:rsid w:val="00136316"/>
    <w:rsid w:val="001379BB"/>
    <w:rsid w:val="00137C57"/>
    <w:rsid w:val="001407DE"/>
    <w:rsid w:val="00141593"/>
    <w:rsid w:val="00141E0F"/>
    <w:rsid w:val="0014243F"/>
    <w:rsid w:val="00143174"/>
    <w:rsid w:val="00143A8B"/>
    <w:rsid w:val="00144881"/>
    <w:rsid w:val="00144D70"/>
    <w:rsid w:val="0014729C"/>
    <w:rsid w:val="00147D7E"/>
    <w:rsid w:val="00150F84"/>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396"/>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13E6"/>
    <w:rsid w:val="00192612"/>
    <w:rsid w:val="00193FFD"/>
    <w:rsid w:val="0019560E"/>
    <w:rsid w:val="00196B78"/>
    <w:rsid w:val="001A08C3"/>
    <w:rsid w:val="001A32DE"/>
    <w:rsid w:val="001A3694"/>
    <w:rsid w:val="001A3A62"/>
    <w:rsid w:val="001A3A74"/>
    <w:rsid w:val="001A3CB2"/>
    <w:rsid w:val="001A49E1"/>
    <w:rsid w:val="001A50F3"/>
    <w:rsid w:val="001A7D60"/>
    <w:rsid w:val="001B05D2"/>
    <w:rsid w:val="001B0E51"/>
    <w:rsid w:val="001B1580"/>
    <w:rsid w:val="001B1B61"/>
    <w:rsid w:val="001B20C6"/>
    <w:rsid w:val="001B2344"/>
    <w:rsid w:val="001B30B4"/>
    <w:rsid w:val="001B3B58"/>
    <w:rsid w:val="001B4B1F"/>
    <w:rsid w:val="001B51F2"/>
    <w:rsid w:val="001B707F"/>
    <w:rsid w:val="001C083E"/>
    <w:rsid w:val="001C283F"/>
    <w:rsid w:val="001C3BE3"/>
    <w:rsid w:val="001C4C1E"/>
    <w:rsid w:val="001C4CB2"/>
    <w:rsid w:val="001C6919"/>
    <w:rsid w:val="001C6EF1"/>
    <w:rsid w:val="001C7F3B"/>
    <w:rsid w:val="001D061C"/>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2D7"/>
    <w:rsid w:val="001E778D"/>
    <w:rsid w:val="001F1369"/>
    <w:rsid w:val="001F18FB"/>
    <w:rsid w:val="001F19AE"/>
    <w:rsid w:val="001F2C7A"/>
    <w:rsid w:val="001F2E94"/>
    <w:rsid w:val="001F40FE"/>
    <w:rsid w:val="001F4E73"/>
    <w:rsid w:val="001F4F1B"/>
    <w:rsid w:val="001F53E0"/>
    <w:rsid w:val="001F60D1"/>
    <w:rsid w:val="001F7347"/>
    <w:rsid w:val="002007B7"/>
    <w:rsid w:val="00200CE5"/>
    <w:rsid w:val="0020152E"/>
    <w:rsid w:val="0020346E"/>
    <w:rsid w:val="00205CBC"/>
    <w:rsid w:val="00206CFA"/>
    <w:rsid w:val="00206F4D"/>
    <w:rsid w:val="00210374"/>
    <w:rsid w:val="002110DE"/>
    <w:rsid w:val="0021128D"/>
    <w:rsid w:val="00213DA8"/>
    <w:rsid w:val="0021433E"/>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D07"/>
    <w:rsid w:val="002339D6"/>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4191"/>
    <w:rsid w:val="00285741"/>
    <w:rsid w:val="00286B47"/>
    <w:rsid w:val="002900EB"/>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DA3"/>
    <w:rsid w:val="002B068F"/>
    <w:rsid w:val="002B0F8F"/>
    <w:rsid w:val="002B3762"/>
    <w:rsid w:val="002B624D"/>
    <w:rsid w:val="002B66DA"/>
    <w:rsid w:val="002B6C17"/>
    <w:rsid w:val="002C0142"/>
    <w:rsid w:val="002C0184"/>
    <w:rsid w:val="002C1612"/>
    <w:rsid w:val="002C3612"/>
    <w:rsid w:val="002C371E"/>
    <w:rsid w:val="002C5541"/>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D7394"/>
    <w:rsid w:val="002E1316"/>
    <w:rsid w:val="002E1D7A"/>
    <w:rsid w:val="002E30B6"/>
    <w:rsid w:val="002E3F0B"/>
    <w:rsid w:val="002E4DD5"/>
    <w:rsid w:val="002E5287"/>
    <w:rsid w:val="002F0291"/>
    <w:rsid w:val="002F18BF"/>
    <w:rsid w:val="002F196C"/>
    <w:rsid w:val="002F21F5"/>
    <w:rsid w:val="002F388F"/>
    <w:rsid w:val="002F3E7B"/>
    <w:rsid w:val="002F4340"/>
    <w:rsid w:val="002F4539"/>
    <w:rsid w:val="002F467C"/>
    <w:rsid w:val="002F4B42"/>
    <w:rsid w:val="002F64E5"/>
    <w:rsid w:val="002F6832"/>
    <w:rsid w:val="002F6A4F"/>
    <w:rsid w:val="002F6ABC"/>
    <w:rsid w:val="002F70D5"/>
    <w:rsid w:val="002F732E"/>
    <w:rsid w:val="003000C1"/>
    <w:rsid w:val="00300B51"/>
    <w:rsid w:val="00300C16"/>
    <w:rsid w:val="0030159F"/>
    <w:rsid w:val="003027F9"/>
    <w:rsid w:val="003033F9"/>
    <w:rsid w:val="003034CD"/>
    <w:rsid w:val="00303676"/>
    <w:rsid w:val="003053E3"/>
    <w:rsid w:val="00307679"/>
    <w:rsid w:val="00307982"/>
    <w:rsid w:val="00310D25"/>
    <w:rsid w:val="00310DCF"/>
    <w:rsid w:val="00311FA9"/>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258B"/>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4D5A"/>
    <w:rsid w:val="0035679E"/>
    <w:rsid w:val="00360119"/>
    <w:rsid w:val="00360C4D"/>
    <w:rsid w:val="00363C9B"/>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2042"/>
    <w:rsid w:val="003A5AD9"/>
    <w:rsid w:val="003A7140"/>
    <w:rsid w:val="003A71A0"/>
    <w:rsid w:val="003A7BD4"/>
    <w:rsid w:val="003B0C75"/>
    <w:rsid w:val="003B2FFE"/>
    <w:rsid w:val="003B3828"/>
    <w:rsid w:val="003B3847"/>
    <w:rsid w:val="003B395B"/>
    <w:rsid w:val="003B3D16"/>
    <w:rsid w:val="003B47B4"/>
    <w:rsid w:val="003B4B72"/>
    <w:rsid w:val="003B4D2D"/>
    <w:rsid w:val="003B4EA7"/>
    <w:rsid w:val="003B4FC0"/>
    <w:rsid w:val="003B5167"/>
    <w:rsid w:val="003B5346"/>
    <w:rsid w:val="003B5658"/>
    <w:rsid w:val="003B711D"/>
    <w:rsid w:val="003C0433"/>
    <w:rsid w:val="003C166D"/>
    <w:rsid w:val="003C24E0"/>
    <w:rsid w:val="003C2732"/>
    <w:rsid w:val="003C2901"/>
    <w:rsid w:val="003C4369"/>
    <w:rsid w:val="003C5670"/>
    <w:rsid w:val="003C64AA"/>
    <w:rsid w:val="003C6509"/>
    <w:rsid w:val="003C6729"/>
    <w:rsid w:val="003C7079"/>
    <w:rsid w:val="003C709F"/>
    <w:rsid w:val="003C7902"/>
    <w:rsid w:val="003D28FB"/>
    <w:rsid w:val="003D3C2D"/>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7AB"/>
    <w:rsid w:val="003F1F73"/>
    <w:rsid w:val="003F34AD"/>
    <w:rsid w:val="003F530E"/>
    <w:rsid w:val="003F5764"/>
    <w:rsid w:val="003F6A79"/>
    <w:rsid w:val="003F6EE6"/>
    <w:rsid w:val="003F6FED"/>
    <w:rsid w:val="003F7914"/>
    <w:rsid w:val="003F7B5C"/>
    <w:rsid w:val="00400839"/>
    <w:rsid w:val="0040106E"/>
    <w:rsid w:val="00401138"/>
    <w:rsid w:val="00401F63"/>
    <w:rsid w:val="004023C4"/>
    <w:rsid w:val="0040360B"/>
    <w:rsid w:val="00403798"/>
    <w:rsid w:val="00403799"/>
    <w:rsid w:val="00403D45"/>
    <w:rsid w:val="00404284"/>
    <w:rsid w:val="0040528C"/>
    <w:rsid w:val="00405D6B"/>
    <w:rsid w:val="00406946"/>
    <w:rsid w:val="00406E34"/>
    <w:rsid w:val="00407CAC"/>
    <w:rsid w:val="00410236"/>
    <w:rsid w:val="00410B81"/>
    <w:rsid w:val="00411403"/>
    <w:rsid w:val="00411D67"/>
    <w:rsid w:val="00417268"/>
    <w:rsid w:val="004173D1"/>
    <w:rsid w:val="00417716"/>
    <w:rsid w:val="004201EC"/>
    <w:rsid w:val="00420412"/>
    <w:rsid w:val="004234F5"/>
    <w:rsid w:val="004241CF"/>
    <w:rsid w:val="004253AE"/>
    <w:rsid w:val="004254BF"/>
    <w:rsid w:val="0042571F"/>
    <w:rsid w:val="00425802"/>
    <w:rsid w:val="00427677"/>
    <w:rsid w:val="00427879"/>
    <w:rsid w:val="004315E6"/>
    <w:rsid w:val="004317E8"/>
    <w:rsid w:val="00431D58"/>
    <w:rsid w:val="00431F28"/>
    <w:rsid w:val="00432356"/>
    <w:rsid w:val="004327ED"/>
    <w:rsid w:val="00432B4B"/>
    <w:rsid w:val="0043342F"/>
    <w:rsid w:val="00433707"/>
    <w:rsid w:val="00434834"/>
    <w:rsid w:val="00435948"/>
    <w:rsid w:val="004364EA"/>
    <w:rsid w:val="00436610"/>
    <w:rsid w:val="00436F24"/>
    <w:rsid w:val="00437B5F"/>
    <w:rsid w:val="00437D13"/>
    <w:rsid w:val="0044017F"/>
    <w:rsid w:val="0044170A"/>
    <w:rsid w:val="00441F54"/>
    <w:rsid w:val="004420C5"/>
    <w:rsid w:val="004427AC"/>
    <w:rsid w:val="00442873"/>
    <w:rsid w:val="00444E86"/>
    <w:rsid w:val="00445D7A"/>
    <w:rsid w:val="00446935"/>
    <w:rsid w:val="00447BB7"/>
    <w:rsid w:val="00447CD6"/>
    <w:rsid w:val="00450307"/>
    <w:rsid w:val="00450629"/>
    <w:rsid w:val="00451669"/>
    <w:rsid w:val="004517B1"/>
    <w:rsid w:val="00454798"/>
    <w:rsid w:val="0045604A"/>
    <w:rsid w:val="0045695C"/>
    <w:rsid w:val="00456BB0"/>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3E9"/>
    <w:rsid w:val="004B6AEB"/>
    <w:rsid w:val="004B725D"/>
    <w:rsid w:val="004C03C5"/>
    <w:rsid w:val="004C0E15"/>
    <w:rsid w:val="004C0FDD"/>
    <w:rsid w:val="004C1704"/>
    <w:rsid w:val="004C3055"/>
    <w:rsid w:val="004C4771"/>
    <w:rsid w:val="004C4B5D"/>
    <w:rsid w:val="004C523A"/>
    <w:rsid w:val="004C638F"/>
    <w:rsid w:val="004C68B0"/>
    <w:rsid w:val="004C6F08"/>
    <w:rsid w:val="004D0D6D"/>
    <w:rsid w:val="004D10F8"/>
    <w:rsid w:val="004D14B8"/>
    <w:rsid w:val="004D1D16"/>
    <w:rsid w:val="004D26E0"/>
    <w:rsid w:val="004D3748"/>
    <w:rsid w:val="004D4698"/>
    <w:rsid w:val="004D504D"/>
    <w:rsid w:val="004D5B9A"/>
    <w:rsid w:val="004D5FCB"/>
    <w:rsid w:val="004D6A0D"/>
    <w:rsid w:val="004D77A7"/>
    <w:rsid w:val="004E0493"/>
    <w:rsid w:val="004E0AD4"/>
    <w:rsid w:val="004E39AB"/>
    <w:rsid w:val="004E3C9E"/>
    <w:rsid w:val="004E3D48"/>
    <w:rsid w:val="004E3D6D"/>
    <w:rsid w:val="004E3D90"/>
    <w:rsid w:val="004E4266"/>
    <w:rsid w:val="004E4F7F"/>
    <w:rsid w:val="004E5D05"/>
    <w:rsid w:val="004E600F"/>
    <w:rsid w:val="004E6875"/>
    <w:rsid w:val="004E6DD7"/>
    <w:rsid w:val="004E6FE3"/>
    <w:rsid w:val="004E73AF"/>
    <w:rsid w:val="004F2156"/>
    <w:rsid w:val="004F21E0"/>
    <w:rsid w:val="004F26F1"/>
    <w:rsid w:val="004F282E"/>
    <w:rsid w:val="004F30D3"/>
    <w:rsid w:val="004F53C6"/>
    <w:rsid w:val="004F5457"/>
    <w:rsid w:val="004F5765"/>
    <w:rsid w:val="004F631C"/>
    <w:rsid w:val="004F68E6"/>
    <w:rsid w:val="004F7419"/>
    <w:rsid w:val="004F7DBF"/>
    <w:rsid w:val="00500F38"/>
    <w:rsid w:val="00501406"/>
    <w:rsid w:val="0050205F"/>
    <w:rsid w:val="00502370"/>
    <w:rsid w:val="00503B22"/>
    <w:rsid w:val="005044E0"/>
    <w:rsid w:val="00504DFF"/>
    <w:rsid w:val="0050556D"/>
    <w:rsid w:val="00506844"/>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06D1"/>
    <w:rsid w:val="00531A56"/>
    <w:rsid w:val="00532FFC"/>
    <w:rsid w:val="00533861"/>
    <w:rsid w:val="00537379"/>
    <w:rsid w:val="0053750F"/>
    <w:rsid w:val="00537EA3"/>
    <w:rsid w:val="00543515"/>
    <w:rsid w:val="005477FB"/>
    <w:rsid w:val="00551C0F"/>
    <w:rsid w:val="0055251A"/>
    <w:rsid w:val="00552A28"/>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3823"/>
    <w:rsid w:val="00585309"/>
    <w:rsid w:val="00586DE9"/>
    <w:rsid w:val="0059023C"/>
    <w:rsid w:val="00593C42"/>
    <w:rsid w:val="00595639"/>
    <w:rsid w:val="00595D4E"/>
    <w:rsid w:val="005972AF"/>
    <w:rsid w:val="005A23D7"/>
    <w:rsid w:val="005A25C5"/>
    <w:rsid w:val="005A26EB"/>
    <w:rsid w:val="005A2E86"/>
    <w:rsid w:val="005A2F4D"/>
    <w:rsid w:val="005A4C0F"/>
    <w:rsid w:val="005A609E"/>
    <w:rsid w:val="005A6B67"/>
    <w:rsid w:val="005B1005"/>
    <w:rsid w:val="005B28A9"/>
    <w:rsid w:val="005B3BC8"/>
    <w:rsid w:val="005B411F"/>
    <w:rsid w:val="005B4DC5"/>
    <w:rsid w:val="005B561D"/>
    <w:rsid w:val="005B6034"/>
    <w:rsid w:val="005B61DD"/>
    <w:rsid w:val="005B686C"/>
    <w:rsid w:val="005B75B4"/>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E777A"/>
    <w:rsid w:val="005F0210"/>
    <w:rsid w:val="005F0DAB"/>
    <w:rsid w:val="005F0DE9"/>
    <w:rsid w:val="005F1B9B"/>
    <w:rsid w:val="005F1BB1"/>
    <w:rsid w:val="005F2BB5"/>
    <w:rsid w:val="005F6B88"/>
    <w:rsid w:val="005F6C90"/>
    <w:rsid w:val="00600D7F"/>
    <w:rsid w:val="0060151D"/>
    <w:rsid w:val="006017BE"/>
    <w:rsid w:val="00601E25"/>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17EA8"/>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32D1"/>
    <w:rsid w:val="00674DD7"/>
    <w:rsid w:val="006753D0"/>
    <w:rsid w:val="0067630C"/>
    <w:rsid w:val="00677488"/>
    <w:rsid w:val="006807B0"/>
    <w:rsid w:val="00680CCB"/>
    <w:rsid w:val="00681171"/>
    <w:rsid w:val="00682B91"/>
    <w:rsid w:val="00682F41"/>
    <w:rsid w:val="00684282"/>
    <w:rsid w:val="0068740F"/>
    <w:rsid w:val="00687935"/>
    <w:rsid w:val="00690595"/>
    <w:rsid w:val="00691F7C"/>
    <w:rsid w:val="00692344"/>
    <w:rsid w:val="00692A55"/>
    <w:rsid w:val="00692E0B"/>
    <w:rsid w:val="00694341"/>
    <w:rsid w:val="006950D3"/>
    <w:rsid w:val="00695C70"/>
    <w:rsid w:val="00695DA0"/>
    <w:rsid w:val="00695F3C"/>
    <w:rsid w:val="00697330"/>
    <w:rsid w:val="00697412"/>
    <w:rsid w:val="006A3808"/>
    <w:rsid w:val="006A3F08"/>
    <w:rsid w:val="006A408E"/>
    <w:rsid w:val="006A4785"/>
    <w:rsid w:val="006A5CE7"/>
    <w:rsid w:val="006A6FD0"/>
    <w:rsid w:val="006A7316"/>
    <w:rsid w:val="006A7406"/>
    <w:rsid w:val="006B11EE"/>
    <w:rsid w:val="006B2241"/>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5D95"/>
    <w:rsid w:val="006E6EED"/>
    <w:rsid w:val="006E79A5"/>
    <w:rsid w:val="006F00F5"/>
    <w:rsid w:val="006F0BBF"/>
    <w:rsid w:val="006F134C"/>
    <w:rsid w:val="006F15CB"/>
    <w:rsid w:val="006F2411"/>
    <w:rsid w:val="006F2B7D"/>
    <w:rsid w:val="006F329D"/>
    <w:rsid w:val="006F3381"/>
    <w:rsid w:val="006F34E4"/>
    <w:rsid w:val="006F3D9B"/>
    <w:rsid w:val="006F5A35"/>
    <w:rsid w:val="006F6A05"/>
    <w:rsid w:val="006F7696"/>
    <w:rsid w:val="006F7CD4"/>
    <w:rsid w:val="00703945"/>
    <w:rsid w:val="00704113"/>
    <w:rsid w:val="0070420E"/>
    <w:rsid w:val="00705084"/>
    <w:rsid w:val="0070709B"/>
    <w:rsid w:val="00711403"/>
    <w:rsid w:val="00711725"/>
    <w:rsid w:val="007118E6"/>
    <w:rsid w:val="00711914"/>
    <w:rsid w:val="00712063"/>
    <w:rsid w:val="007125FA"/>
    <w:rsid w:val="00713932"/>
    <w:rsid w:val="00714631"/>
    <w:rsid w:val="0071570E"/>
    <w:rsid w:val="00717241"/>
    <w:rsid w:val="00720D9B"/>
    <w:rsid w:val="0072153C"/>
    <w:rsid w:val="007215DA"/>
    <w:rsid w:val="0072191C"/>
    <w:rsid w:val="007229AA"/>
    <w:rsid w:val="007230EB"/>
    <w:rsid w:val="0072378E"/>
    <w:rsid w:val="00724A59"/>
    <w:rsid w:val="007266E3"/>
    <w:rsid w:val="007267C6"/>
    <w:rsid w:val="00727E84"/>
    <w:rsid w:val="00730CB2"/>
    <w:rsid w:val="0073194F"/>
    <w:rsid w:val="00733627"/>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7401"/>
    <w:rsid w:val="00777522"/>
    <w:rsid w:val="00777555"/>
    <w:rsid w:val="007805F3"/>
    <w:rsid w:val="00781C1B"/>
    <w:rsid w:val="00783F5F"/>
    <w:rsid w:val="0078668C"/>
    <w:rsid w:val="00787A14"/>
    <w:rsid w:val="00787FC2"/>
    <w:rsid w:val="00791E53"/>
    <w:rsid w:val="007920E2"/>
    <w:rsid w:val="00792224"/>
    <w:rsid w:val="007928E8"/>
    <w:rsid w:val="0079372F"/>
    <w:rsid w:val="0079433B"/>
    <w:rsid w:val="007948FC"/>
    <w:rsid w:val="007950E5"/>
    <w:rsid w:val="007955FE"/>
    <w:rsid w:val="00796763"/>
    <w:rsid w:val="00796777"/>
    <w:rsid w:val="00797067"/>
    <w:rsid w:val="00797751"/>
    <w:rsid w:val="007A00BF"/>
    <w:rsid w:val="007A0310"/>
    <w:rsid w:val="007A123E"/>
    <w:rsid w:val="007A2066"/>
    <w:rsid w:val="007A317F"/>
    <w:rsid w:val="007A456C"/>
    <w:rsid w:val="007A568A"/>
    <w:rsid w:val="007A5A15"/>
    <w:rsid w:val="007A65DD"/>
    <w:rsid w:val="007A7B57"/>
    <w:rsid w:val="007B0510"/>
    <w:rsid w:val="007B0C0E"/>
    <w:rsid w:val="007B10C3"/>
    <w:rsid w:val="007B1366"/>
    <w:rsid w:val="007B2822"/>
    <w:rsid w:val="007B3505"/>
    <w:rsid w:val="007B355A"/>
    <w:rsid w:val="007B46BC"/>
    <w:rsid w:val="007B511F"/>
    <w:rsid w:val="007B5BA0"/>
    <w:rsid w:val="007B6E6E"/>
    <w:rsid w:val="007B7880"/>
    <w:rsid w:val="007C0175"/>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1CB9"/>
    <w:rsid w:val="008022BF"/>
    <w:rsid w:val="00803260"/>
    <w:rsid w:val="00803686"/>
    <w:rsid w:val="008036E3"/>
    <w:rsid w:val="00803A55"/>
    <w:rsid w:val="00804BED"/>
    <w:rsid w:val="00805C87"/>
    <w:rsid w:val="008078AB"/>
    <w:rsid w:val="00810802"/>
    <w:rsid w:val="00810C42"/>
    <w:rsid w:val="00811737"/>
    <w:rsid w:val="00814345"/>
    <w:rsid w:val="00817435"/>
    <w:rsid w:val="008203A5"/>
    <w:rsid w:val="008221B6"/>
    <w:rsid w:val="0082305A"/>
    <w:rsid w:val="00824438"/>
    <w:rsid w:val="00824D2E"/>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469A0"/>
    <w:rsid w:val="008479C6"/>
    <w:rsid w:val="0085015D"/>
    <w:rsid w:val="008544B2"/>
    <w:rsid w:val="00854AFF"/>
    <w:rsid w:val="00854BDC"/>
    <w:rsid w:val="00855044"/>
    <w:rsid w:val="008566B1"/>
    <w:rsid w:val="00856E77"/>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044"/>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6EB2"/>
    <w:rsid w:val="008A721F"/>
    <w:rsid w:val="008B07B0"/>
    <w:rsid w:val="008B2104"/>
    <w:rsid w:val="008B3A4B"/>
    <w:rsid w:val="008B440B"/>
    <w:rsid w:val="008B4523"/>
    <w:rsid w:val="008B4DF8"/>
    <w:rsid w:val="008B6912"/>
    <w:rsid w:val="008B7CAD"/>
    <w:rsid w:val="008C0843"/>
    <w:rsid w:val="008C23CA"/>
    <w:rsid w:val="008C3689"/>
    <w:rsid w:val="008C39FA"/>
    <w:rsid w:val="008C3EE3"/>
    <w:rsid w:val="008C41C5"/>
    <w:rsid w:val="008C4E0E"/>
    <w:rsid w:val="008C55A9"/>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CE3"/>
    <w:rsid w:val="008F3DE5"/>
    <w:rsid w:val="008F3E41"/>
    <w:rsid w:val="008F54CE"/>
    <w:rsid w:val="008F5C8F"/>
    <w:rsid w:val="008F6ED9"/>
    <w:rsid w:val="0090009A"/>
    <w:rsid w:val="00900B87"/>
    <w:rsid w:val="00900E20"/>
    <w:rsid w:val="00901393"/>
    <w:rsid w:val="0090408A"/>
    <w:rsid w:val="00904A30"/>
    <w:rsid w:val="0090631B"/>
    <w:rsid w:val="009072A2"/>
    <w:rsid w:val="0090750E"/>
    <w:rsid w:val="0091071D"/>
    <w:rsid w:val="00911F1D"/>
    <w:rsid w:val="0091232D"/>
    <w:rsid w:val="009129E4"/>
    <w:rsid w:val="009139A4"/>
    <w:rsid w:val="0091427A"/>
    <w:rsid w:val="009154C0"/>
    <w:rsid w:val="009156B6"/>
    <w:rsid w:val="00916420"/>
    <w:rsid w:val="009164D7"/>
    <w:rsid w:val="00920084"/>
    <w:rsid w:val="0092076B"/>
    <w:rsid w:val="00921CC5"/>
    <w:rsid w:val="0092309B"/>
    <w:rsid w:val="00923177"/>
    <w:rsid w:val="00923978"/>
    <w:rsid w:val="00923A52"/>
    <w:rsid w:val="00923C96"/>
    <w:rsid w:val="00925D68"/>
    <w:rsid w:val="009279EB"/>
    <w:rsid w:val="00927D2B"/>
    <w:rsid w:val="009306DD"/>
    <w:rsid w:val="009309D5"/>
    <w:rsid w:val="009325DC"/>
    <w:rsid w:val="0093664A"/>
    <w:rsid w:val="00936711"/>
    <w:rsid w:val="009405CF"/>
    <w:rsid w:val="00942446"/>
    <w:rsid w:val="00944371"/>
    <w:rsid w:val="009443DC"/>
    <w:rsid w:val="00944E1D"/>
    <w:rsid w:val="00944F1D"/>
    <w:rsid w:val="00946BC9"/>
    <w:rsid w:val="00947ADD"/>
    <w:rsid w:val="00950772"/>
    <w:rsid w:val="00950853"/>
    <w:rsid w:val="00950F73"/>
    <w:rsid w:val="009536A8"/>
    <w:rsid w:val="009536F0"/>
    <w:rsid w:val="0095438C"/>
    <w:rsid w:val="0095448E"/>
    <w:rsid w:val="00954AC4"/>
    <w:rsid w:val="00956C66"/>
    <w:rsid w:val="00956C99"/>
    <w:rsid w:val="00960FFC"/>
    <w:rsid w:val="00961D75"/>
    <w:rsid w:val="009631FE"/>
    <w:rsid w:val="009632CC"/>
    <w:rsid w:val="00963D8C"/>
    <w:rsid w:val="009644B8"/>
    <w:rsid w:val="00965BAF"/>
    <w:rsid w:val="009676BF"/>
    <w:rsid w:val="009717E7"/>
    <w:rsid w:val="00972EFA"/>
    <w:rsid w:val="00973E67"/>
    <w:rsid w:val="00975AD9"/>
    <w:rsid w:val="00975DCD"/>
    <w:rsid w:val="00976532"/>
    <w:rsid w:val="009817BB"/>
    <w:rsid w:val="00982CFC"/>
    <w:rsid w:val="00982F30"/>
    <w:rsid w:val="00984AE8"/>
    <w:rsid w:val="0098553B"/>
    <w:rsid w:val="009858B8"/>
    <w:rsid w:val="009862E7"/>
    <w:rsid w:val="00991F70"/>
    <w:rsid w:val="009937FC"/>
    <w:rsid w:val="00995104"/>
    <w:rsid w:val="00995472"/>
    <w:rsid w:val="009965E6"/>
    <w:rsid w:val="00996F3B"/>
    <w:rsid w:val="009A08CB"/>
    <w:rsid w:val="009A097A"/>
    <w:rsid w:val="009A2895"/>
    <w:rsid w:val="009A5236"/>
    <w:rsid w:val="009A5567"/>
    <w:rsid w:val="009A5E3E"/>
    <w:rsid w:val="009A68EA"/>
    <w:rsid w:val="009B078E"/>
    <w:rsid w:val="009B1EA4"/>
    <w:rsid w:val="009B2367"/>
    <w:rsid w:val="009B3034"/>
    <w:rsid w:val="009B3FBC"/>
    <w:rsid w:val="009B5272"/>
    <w:rsid w:val="009B54F5"/>
    <w:rsid w:val="009B60CB"/>
    <w:rsid w:val="009C01A2"/>
    <w:rsid w:val="009C0931"/>
    <w:rsid w:val="009C0BB2"/>
    <w:rsid w:val="009C1160"/>
    <w:rsid w:val="009C13EC"/>
    <w:rsid w:val="009C1880"/>
    <w:rsid w:val="009C372C"/>
    <w:rsid w:val="009C37A4"/>
    <w:rsid w:val="009C41D0"/>
    <w:rsid w:val="009C5A53"/>
    <w:rsid w:val="009C6D10"/>
    <w:rsid w:val="009D05FB"/>
    <w:rsid w:val="009D1EDD"/>
    <w:rsid w:val="009D2743"/>
    <w:rsid w:val="009D2827"/>
    <w:rsid w:val="009D5123"/>
    <w:rsid w:val="009D58F3"/>
    <w:rsid w:val="009D5D26"/>
    <w:rsid w:val="009D7815"/>
    <w:rsid w:val="009D79CD"/>
    <w:rsid w:val="009E1ACF"/>
    <w:rsid w:val="009E2A25"/>
    <w:rsid w:val="009E2E84"/>
    <w:rsid w:val="009E30F3"/>
    <w:rsid w:val="009E3ACC"/>
    <w:rsid w:val="009E5E0A"/>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B4C"/>
    <w:rsid w:val="00A05B27"/>
    <w:rsid w:val="00A05FF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2461"/>
    <w:rsid w:val="00A33BDA"/>
    <w:rsid w:val="00A34495"/>
    <w:rsid w:val="00A35C3B"/>
    <w:rsid w:val="00A40E23"/>
    <w:rsid w:val="00A4129D"/>
    <w:rsid w:val="00A42631"/>
    <w:rsid w:val="00A428FF"/>
    <w:rsid w:val="00A4413C"/>
    <w:rsid w:val="00A4422F"/>
    <w:rsid w:val="00A462BB"/>
    <w:rsid w:val="00A46A86"/>
    <w:rsid w:val="00A478F2"/>
    <w:rsid w:val="00A50CDA"/>
    <w:rsid w:val="00A511D4"/>
    <w:rsid w:val="00A52899"/>
    <w:rsid w:val="00A53246"/>
    <w:rsid w:val="00A54463"/>
    <w:rsid w:val="00A55053"/>
    <w:rsid w:val="00A55752"/>
    <w:rsid w:val="00A55D0F"/>
    <w:rsid w:val="00A5686C"/>
    <w:rsid w:val="00A57096"/>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845"/>
    <w:rsid w:val="00A75CF4"/>
    <w:rsid w:val="00A76F25"/>
    <w:rsid w:val="00A77F8A"/>
    <w:rsid w:val="00A8138B"/>
    <w:rsid w:val="00A81EA0"/>
    <w:rsid w:val="00A81FF6"/>
    <w:rsid w:val="00A821F1"/>
    <w:rsid w:val="00A8396F"/>
    <w:rsid w:val="00A84496"/>
    <w:rsid w:val="00A87019"/>
    <w:rsid w:val="00A872D4"/>
    <w:rsid w:val="00A879B9"/>
    <w:rsid w:val="00A87AB2"/>
    <w:rsid w:val="00A9071D"/>
    <w:rsid w:val="00A90E7E"/>
    <w:rsid w:val="00A92BED"/>
    <w:rsid w:val="00A93EDD"/>
    <w:rsid w:val="00A9450D"/>
    <w:rsid w:val="00A947A1"/>
    <w:rsid w:val="00A95A9A"/>
    <w:rsid w:val="00A95B18"/>
    <w:rsid w:val="00A96493"/>
    <w:rsid w:val="00AA056B"/>
    <w:rsid w:val="00AA06E3"/>
    <w:rsid w:val="00AA0CA8"/>
    <w:rsid w:val="00AA0F7A"/>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3D70"/>
    <w:rsid w:val="00AD56B7"/>
    <w:rsid w:val="00AD61EA"/>
    <w:rsid w:val="00AD6905"/>
    <w:rsid w:val="00AE0E95"/>
    <w:rsid w:val="00AE1145"/>
    <w:rsid w:val="00AE2045"/>
    <w:rsid w:val="00AE240E"/>
    <w:rsid w:val="00AE2B7D"/>
    <w:rsid w:val="00AE3754"/>
    <w:rsid w:val="00AE3E37"/>
    <w:rsid w:val="00AE6A7C"/>
    <w:rsid w:val="00AE6F92"/>
    <w:rsid w:val="00AE7F9F"/>
    <w:rsid w:val="00AF0A25"/>
    <w:rsid w:val="00AF0D22"/>
    <w:rsid w:val="00AF1C03"/>
    <w:rsid w:val="00AF228D"/>
    <w:rsid w:val="00AF4A48"/>
    <w:rsid w:val="00AF6BBF"/>
    <w:rsid w:val="00AF7ACF"/>
    <w:rsid w:val="00B00A97"/>
    <w:rsid w:val="00B0167C"/>
    <w:rsid w:val="00B0278A"/>
    <w:rsid w:val="00B03B9E"/>
    <w:rsid w:val="00B04988"/>
    <w:rsid w:val="00B0570A"/>
    <w:rsid w:val="00B065F7"/>
    <w:rsid w:val="00B072DE"/>
    <w:rsid w:val="00B07361"/>
    <w:rsid w:val="00B07E5F"/>
    <w:rsid w:val="00B07EA4"/>
    <w:rsid w:val="00B1065C"/>
    <w:rsid w:val="00B10DC8"/>
    <w:rsid w:val="00B10E38"/>
    <w:rsid w:val="00B10F60"/>
    <w:rsid w:val="00B1128A"/>
    <w:rsid w:val="00B124AD"/>
    <w:rsid w:val="00B133BB"/>
    <w:rsid w:val="00B1366C"/>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5D88"/>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08B3"/>
    <w:rsid w:val="00B6247D"/>
    <w:rsid w:val="00B64823"/>
    <w:rsid w:val="00B6483E"/>
    <w:rsid w:val="00B6510D"/>
    <w:rsid w:val="00B66A0A"/>
    <w:rsid w:val="00B66AAD"/>
    <w:rsid w:val="00B6706A"/>
    <w:rsid w:val="00B67AF9"/>
    <w:rsid w:val="00B67E5D"/>
    <w:rsid w:val="00B70245"/>
    <w:rsid w:val="00B70698"/>
    <w:rsid w:val="00B718AB"/>
    <w:rsid w:val="00B72430"/>
    <w:rsid w:val="00B72631"/>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55F9"/>
    <w:rsid w:val="00B961F8"/>
    <w:rsid w:val="00B9789B"/>
    <w:rsid w:val="00BA2759"/>
    <w:rsid w:val="00BA2A0F"/>
    <w:rsid w:val="00BA2CCC"/>
    <w:rsid w:val="00BA3B24"/>
    <w:rsid w:val="00BA610A"/>
    <w:rsid w:val="00BA6AD8"/>
    <w:rsid w:val="00BA6EAC"/>
    <w:rsid w:val="00BB036F"/>
    <w:rsid w:val="00BB0F7D"/>
    <w:rsid w:val="00BB3DA6"/>
    <w:rsid w:val="00BB471F"/>
    <w:rsid w:val="00BB7A9A"/>
    <w:rsid w:val="00BC077A"/>
    <w:rsid w:val="00BC226C"/>
    <w:rsid w:val="00BC2418"/>
    <w:rsid w:val="00BC2A95"/>
    <w:rsid w:val="00BC33D1"/>
    <w:rsid w:val="00BC3831"/>
    <w:rsid w:val="00BC3EB3"/>
    <w:rsid w:val="00BC5BA4"/>
    <w:rsid w:val="00BC608B"/>
    <w:rsid w:val="00BC75B7"/>
    <w:rsid w:val="00BC75E3"/>
    <w:rsid w:val="00BD1EC6"/>
    <w:rsid w:val="00BD20B1"/>
    <w:rsid w:val="00BD2F6D"/>
    <w:rsid w:val="00BD44F3"/>
    <w:rsid w:val="00BD4CB6"/>
    <w:rsid w:val="00BE0579"/>
    <w:rsid w:val="00BE124D"/>
    <w:rsid w:val="00BE1B5B"/>
    <w:rsid w:val="00BE29E6"/>
    <w:rsid w:val="00BE348A"/>
    <w:rsid w:val="00BE4743"/>
    <w:rsid w:val="00BE4B5F"/>
    <w:rsid w:val="00BE66C6"/>
    <w:rsid w:val="00BE7EF5"/>
    <w:rsid w:val="00BF0B94"/>
    <w:rsid w:val="00BF5B37"/>
    <w:rsid w:val="00BF757A"/>
    <w:rsid w:val="00C00300"/>
    <w:rsid w:val="00C00DAA"/>
    <w:rsid w:val="00C01536"/>
    <w:rsid w:val="00C01CF1"/>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2B6F"/>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2C5C"/>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4E0E"/>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26D"/>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65D5"/>
    <w:rsid w:val="00CC6FF2"/>
    <w:rsid w:val="00CC75BD"/>
    <w:rsid w:val="00CC75DA"/>
    <w:rsid w:val="00CC79AA"/>
    <w:rsid w:val="00CD01F5"/>
    <w:rsid w:val="00CD2961"/>
    <w:rsid w:val="00CD3E15"/>
    <w:rsid w:val="00CD482B"/>
    <w:rsid w:val="00CD59D7"/>
    <w:rsid w:val="00CD7773"/>
    <w:rsid w:val="00CE0C14"/>
    <w:rsid w:val="00CE627A"/>
    <w:rsid w:val="00CE77EB"/>
    <w:rsid w:val="00CF1554"/>
    <w:rsid w:val="00CF36A3"/>
    <w:rsid w:val="00CF52ED"/>
    <w:rsid w:val="00CF54FC"/>
    <w:rsid w:val="00CF56B3"/>
    <w:rsid w:val="00CF56FA"/>
    <w:rsid w:val="00CF6D68"/>
    <w:rsid w:val="00CF6E3B"/>
    <w:rsid w:val="00D00527"/>
    <w:rsid w:val="00D00548"/>
    <w:rsid w:val="00D00555"/>
    <w:rsid w:val="00D00D82"/>
    <w:rsid w:val="00D03B5D"/>
    <w:rsid w:val="00D0440C"/>
    <w:rsid w:val="00D047EA"/>
    <w:rsid w:val="00D049F6"/>
    <w:rsid w:val="00D050AC"/>
    <w:rsid w:val="00D05647"/>
    <w:rsid w:val="00D05DDA"/>
    <w:rsid w:val="00D06ABA"/>
    <w:rsid w:val="00D074A3"/>
    <w:rsid w:val="00D10503"/>
    <w:rsid w:val="00D10B99"/>
    <w:rsid w:val="00D11FB3"/>
    <w:rsid w:val="00D1363B"/>
    <w:rsid w:val="00D13D0F"/>
    <w:rsid w:val="00D13F94"/>
    <w:rsid w:val="00D15694"/>
    <w:rsid w:val="00D15E1E"/>
    <w:rsid w:val="00D20DFC"/>
    <w:rsid w:val="00D21EF6"/>
    <w:rsid w:val="00D2458B"/>
    <w:rsid w:val="00D24A6F"/>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2D00"/>
    <w:rsid w:val="00D437BB"/>
    <w:rsid w:val="00D4406B"/>
    <w:rsid w:val="00D45A16"/>
    <w:rsid w:val="00D5056F"/>
    <w:rsid w:val="00D52472"/>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3B"/>
    <w:rsid w:val="00D76CCB"/>
    <w:rsid w:val="00D77145"/>
    <w:rsid w:val="00D803A3"/>
    <w:rsid w:val="00D81D1B"/>
    <w:rsid w:val="00D83642"/>
    <w:rsid w:val="00D83D56"/>
    <w:rsid w:val="00D84138"/>
    <w:rsid w:val="00D847EE"/>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A7657"/>
    <w:rsid w:val="00DB0896"/>
    <w:rsid w:val="00DB0966"/>
    <w:rsid w:val="00DB1A10"/>
    <w:rsid w:val="00DB3AF7"/>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C6653"/>
    <w:rsid w:val="00DC70CF"/>
    <w:rsid w:val="00DD2818"/>
    <w:rsid w:val="00DD4AB6"/>
    <w:rsid w:val="00DD4E28"/>
    <w:rsid w:val="00DD505D"/>
    <w:rsid w:val="00DD5195"/>
    <w:rsid w:val="00DE0181"/>
    <w:rsid w:val="00DE0BF6"/>
    <w:rsid w:val="00DE23C4"/>
    <w:rsid w:val="00DE25F3"/>
    <w:rsid w:val="00DE37D5"/>
    <w:rsid w:val="00DE3DE9"/>
    <w:rsid w:val="00DE4F07"/>
    <w:rsid w:val="00DE5479"/>
    <w:rsid w:val="00DE5D2B"/>
    <w:rsid w:val="00DE650F"/>
    <w:rsid w:val="00DE6834"/>
    <w:rsid w:val="00DE6941"/>
    <w:rsid w:val="00DE7197"/>
    <w:rsid w:val="00DE73FC"/>
    <w:rsid w:val="00DF08E1"/>
    <w:rsid w:val="00DF160A"/>
    <w:rsid w:val="00DF21AB"/>
    <w:rsid w:val="00DF3A37"/>
    <w:rsid w:val="00DF3E23"/>
    <w:rsid w:val="00DF3FC8"/>
    <w:rsid w:val="00DF422E"/>
    <w:rsid w:val="00DF4845"/>
    <w:rsid w:val="00DF657A"/>
    <w:rsid w:val="00E0001F"/>
    <w:rsid w:val="00E04CEF"/>
    <w:rsid w:val="00E0552C"/>
    <w:rsid w:val="00E07987"/>
    <w:rsid w:val="00E11EFB"/>
    <w:rsid w:val="00E14238"/>
    <w:rsid w:val="00E1693E"/>
    <w:rsid w:val="00E17019"/>
    <w:rsid w:val="00E177F0"/>
    <w:rsid w:val="00E21818"/>
    <w:rsid w:val="00E21DD0"/>
    <w:rsid w:val="00E2625D"/>
    <w:rsid w:val="00E27045"/>
    <w:rsid w:val="00E27163"/>
    <w:rsid w:val="00E279CB"/>
    <w:rsid w:val="00E30363"/>
    <w:rsid w:val="00E308B6"/>
    <w:rsid w:val="00E321DE"/>
    <w:rsid w:val="00E32D83"/>
    <w:rsid w:val="00E33095"/>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773A6"/>
    <w:rsid w:val="00E8066E"/>
    <w:rsid w:val="00E80953"/>
    <w:rsid w:val="00E816C9"/>
    <w:rsid w:val="00E84F5C"/>
    <w:rsid w:val="00E8683B"/>
    <w:rsid w:val="00E875C4"/>
    <w:rsid w:val="00E90572"/>
    <w:rsid w:val="00E91545"/>
    <w:rsid w:val="00E92E8F"/>
    <w:rsid w:val="00E93F2A"/>
    <w:rsid w:val="00E947F8"/>
    <w:rsid w:val="00EA0460"/>
    <w:rsid w:val="00EA0667"/>
    <w:rsid w:val="00EA1FAA"/>
    <w:rsid w:val="00EA510C"/>
    <w:rsid w:val="00EA5DAB"/>
    <w:rsid w:val="00EB09E9"/>
    <w:rsid w:val="00EB1ADC"/>
    <w:rsid w:val="00EB30A8"/>
    <w:rsid w:val="00EB37DF"/>
    <w:rsid w:val="00EB4C2B"/>
    <w:rsid w:val="00EB5494"/>
    <w:rsid w:val="00EB700C"/>
    <w:rsid w:val="00EB794E"/>
    <w:rsid w:val="00EC10E7"/>
    <w:rsid w:val="00EC4094"/>
    <w:rsid w:val="00EC4B71"/>
    <w:rsid w:val="00EC4DE7"/>
    <w:rsid w:val="00EC592C"/>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1A87"/>
    <w:rsid w:val="00F22C94"/>
    <w:rsid w:val="00F23B41"/>
    <w:rsid w:val="00F24252"/>
    <w:rsid w:val="00F24DE2"/>
    <w:rsid w:val="00F252AA"/>
    <w:rsid w:val="00F25425"/>
    <w:rsid w:val="00F25D05"/>
    <w:rsid w:val="00F27109"/>
    <w:rsid w:val="00F30DF6"/>
    <w:rsid w:val="00F313D9"/>
    <w:rsid w:val="00F3157C"/>
    <w:rsid w:val="00F3170C"/>
    <w:rsid w:val="00F321D3"/>
    <w:rsid w:val="00F330E8"/>
    <w:rsid w:val="00F33122"/>
    <w:rsid w:val="00F338B7"/>
    <w:rsid w:val="00F33C1C"/>
    <w:rsid w:val="00F33F0C"/>
    <w:rsid w:val="00F3401A"/>
    <w:rsid w:val="00F342D8"/>
    <w:rsid w:val="00F37204"/>
    <w:rsid w:val="00F3724C"/>
    <w:rsid w:val="00F40614"/>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12A9"/>
    <w:rsid w:val="00F73686"/>
    <w:rsid w:val="00F738FC"/>
    <w:rsid w:val="00F76FE7"/>
    <w:rsid w:val="00F77609"/>
    <w:rsid w:val="00F802AF"/>
    <w:rsid w:val="00F82917"/>
    <w:rsid w:val="00F848F7"/>
    <w:rsid w:val="00F84E78"/>
    <w:rsid w:val="00F85D55"/>
    <w:rsid w:val="00F87174"/>
    <w:rsid w:val="00F90CB8"/>
    <w:rsid w:val="00F927C1"/>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07F4"/>
    <w:rsid w:val="00FC1222"/>
    <w:rsid w:val="00FC16BF"/>
    <w:rsid w:val="00FC179E"/>
    <w:rsid w:val="00FC18AD"/>
    <w:rsid w:val="00FC1C51"/>
    <w:rsid w:val="00FC22AF"/>
    <w:rsid w:val="00FC23ED"/>
    <w:rsid w:val="00FC290A"/>
    <w:rsid w:val="00FC29DA"/>
    <w:rsid w:val="00FC2C34"/>
    <w:rsid w:val="00FC2E03"/>
    <w:rsid w:val="00FC2F89"/>
    <w:rsid w:val="00FC34FE"/>
    <w:rsid w:val="00FC37DF"/>
    <w:rsid w:val="00FC4871"/>
    <w:rsid w:val="00FC4A0D"/>
    <w:rsid w:val="00FC4E94"/>
    <w:rsid w:val="00FC598E"/>
    <w:rsid w:val="00FC6873"/>
    <w:rsid w:val="00FC74AB"/>
    <w:rsid w:val="00FD2870"/>
    <w:rsid w:val="00FD2F1D"/>
    <w:rsid w:val="00FD348F"/>
    <w:rsid w:val="00FD429D"/>
    <w:rsid w:val="00FD57D8"/>
    <w:rsid w:val="00FE1D6D"/>
    <w:rsid w:val="00FE5FB8"/>
    <w:rsid w:val="00FE6459"/>
    <w:rsid w:val="00FF1E53"/>
    <w:rsid w:val="00FF56EA"/>
    <w:rsid w:val="00FF66E8"/>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 w:type="character" w:styleId="Refdecomentario">
    <w:name w:val="annotation reference"/>
    <w:basedOn w:val="Fuentedeprrafopredeter"/>
    <w:uiPriority w:val="99"/>
    <w:semiHidden/>
    <w:unhideWhenUsed/>
    <w:rsid w:val="00BE1B5B"/>
    <w:rPr>
      <w:sz w:val="16"/>
      <w:szCs w:val="16"/>
    </w:rPr>
  </w:style>
  <w:style w:type="paragraph" w:styleId="Textocomentario">
    <w:name w:val="annotation text"/>
    <w:basedOn w:val="Normal"/>
    <w:link w:val="TextocomentarioCar"/>
    <w:uiPriority w:val="99"/>
    <w:semiHidden/>
    <w:unhideWhenUsed/>
    <w:rsid w:val="00BE1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5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E1B5B"/>
    <w:rPr>
      <w:b/>
      <w:bCs/>
    </w:rPr>
  </w:style>
  <w:style w:type="character" w:customStyle="1" w:styleId="AsuntodelcomentarioCar">
    <w:name w:val="Asunto del comentario Car"/>
    <w:basedOn w:val="TextocomentarioCar"/>
    <w:link w:val="Asuntodelcomentario"/>
    <w:uiPriority w:val="99"/>
    <w:semiHidden/>
    <w:rsid w:val="00BE1B5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6667">
      <w:bodyDiv w:val="1"/>
      <w:marLeft w:val="0"/>
      <w:marRight w:val="0"/>
      <w:marTop w:val="0"/>
      <w:marBottom w:val="0"/>
      <w:divBdr>
        <w:top w:val="none" w:sz="0" w:space="0" w:color="auto"/>
        <w:left w:val="none" w:sz="0" w:space="0" w:color="auto"/>
        <w:bottom w:val="none" w:sz="0" w:space="0" w:color="auto"/>
        <w:right w:val="none" w:sz="0" w:space="0" w:color="auto"/>
      </w:divBdr>
      <w:divsChild>
        <w:div w:id="1914507503">
          <w:marLeft w:val="0"/>
          <w:marRight w:val="0"/>
          <w:marTop w:val="0"/>
          <w:marBottom w:val="0"/>
          <w:divBdr>
            <w:top w:val="single" w:sz="2" w:space="0" w:color="auto"/>
            <w:left w:val="single" w:sz="2" w:space="0" w:color="auto"/>
            <w:bottom w:val="single" w:sz="2" w:space="0" w:color="auto"/>
            <w:right w:val="single" w:sz="2" w:space="0" w:color="auto"/>
          </w:divBdr>
          <w:divsChild>
            <w:div w:id="358313394">
              <w:marLeft w:val="0"/>
              <w:marRight w:val="0"/>
              <w:marTop w:val="0"/>
              <w:marBottom w:val="0"/>
              <w:divBdr>
                <w:top w:val="single" w:sz="2" w:space="0" w:color="auto"/>
                <w:left w:val="single" w:sz="2" w:space="0" w:color="auto"/>
                <w:bottom w:val="single" w:sz="2" w:space="0" w:color="auto"/>
                <w:right w:val="single" w:sz="2" w:space="0" w:color="auto"/>
              </w:divBdr>
              <w:divsChild>
                <w:div w:id="374625917">
                  <w:marLeft w:val="0"/>
                  <w:marRight w:val="0"/>
                  <w:marTop w:val="0"/>
                  <w:marBottom w:val="0"/>
                  <w:divBdr>
                    <w:top w:val="single" w:sz="2" w:space="0" w:color="auto"/>
                    <w:left w:val="single" w:sz="2" w:space="0" w:color="auto"/>
                    <w:bottom w:val="single" w:sz="2" w:space="0" w:color="auto"/>
                    <w:right w:val="single" w:sz="2" w:space="0" w:color="auto"/>
                  </w:divBdr>
                  <w:divsChild>
                    <w:div w:id="1421828283">
                      <w:marLeft w:val="0"/>
                      <w:marRight w:val="0"/>
                      <w:marTop w:val="0"/>
                      <w:marBottom w:val="0"/>
                      <w:divBdr>
                        <w:top w:val="single" w:sz="6" w:space="0" w:color="auto"/>
                        <w:left w:val="single" w:sz="6" w:space="0" w:color="auto"/>
                        <w:bottom w:val="single" w:sz="6" w:space="0" w:color="auto"/>
                        <w:right w:val="single" w:sz="2" w:space="0" w:color="auto"/>
                      </w:divBdr>
                      <w:divsChild>
                        <w:div w:id="17661522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9855333">
          <w:marLeft w:val="0"/>
          <w:marRight w:val="0"/>
          <w:marTop w:val="0"/>
          <w:marBottom w:val="0"/>
          <w:divBdr>
            <w:top w:val="single" w:sz="2" w:space="0" w:color="auto"/>
            <w:left w:val="single" w:sz="2" w:space="0" w:color="auto"/>
            <w:bottom w:val="single" w:sz="2" w:space="0" w:color="auto"/>
            <w:right w:val="single" w:sz="2" w:space="0" w:color="auto"/>
          </w:divBdr>
          <w:divsChild>
            <w:div w:id="307782470">
              <w:marLeft w:val="0"/>
              <w:marRight w:val="0"/>
              <w:marTop w:val="0"/>
              <w:marBottom w:val="0"/>
              <w:divBdr>
                <w:top w:val="single" w:sz="2" w:space="0" w:color="auto"/>
                <w:left w:val="single" w:sz="2" w:space="0" w:color="auto"/>
                <w:bottom w:val="single" w:sz="2" w:space="0" w:color="auto"/>
                <w:right w:val="single" w:sz="2" w:space="0" w:color="auto"/>
              </w:divBdr>
              <w:divsChild>
                <w:div w:id="502475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85188413676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MonsOscarARomero/videos/1405905369883614" TargetMode="External"/><Relationship Id="rId4" Type="http://schemas.openxmlformats.org/officeDocument/2006/relationships/settings" Target="settings.xml"/><Relationship Id="rId9" Type="http://schemas.openxmlformats.org/officeDocument/2006/relationships/hyperlink" Target="https://www.facebook.com/watch?v=14139747557893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6787</Characters>
  <Application>Microsoft Office Word</Application>
  <DocSecurity>0</DocSecurity>
  <Lines>56</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2023-11-22T15:59:00Z</cp:lastPrinted>
  <dcterms:created xsi:type="dcterms:W3CDTF">2024-02-12T13:17:00Z</dcterms:created>
  <dcterms:modified xsi:type="dcterms:W3CDTF">2024-02-12T13:17:00Z</dcterms:modified>
</cp:coreProperties>
</file>