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5AD98" w14:textId="5F415CFC" w:rsidR="005414A5" w:rsidRPr="005A6F17" w:rsidRDefault="005414A5" w:rsidP="005414A5">
      <w:pPr>
        <w:rPr>
          <w:rFonts w:ascii="Times New Roman" w:hAnsi="Times New Roman" w:cs="Times New Roman"/>
          <w:color w:val="000000" w:themeColor="text1"/>
          <w:sz w:val="22"/>
          <w:szCs w:val="22"/>
        </w:rPr>
      </w:pPr>
    </w:p>
    <w:p w14:paraId="6B0BAB3A" w14:textId="707FD3A6" w:rsidR="00BE6BE3" w:rsidRPr="0020576E" w:rsidRDefault="00BE6BE3" w:rsidP="00BE6BE3">
      <w:pPr>
        <w:jc w:val="center"/>
        <w:rPr>
          <w:rFonts w:ascii="Times New Roman" w:hAnsi="Times New Roman" w:cs="Times New Roman"/>
          <w:b/>
          <w:bCs/>
          <w:lang w:val="es-ES_tradnl"/>
        </w:rPr>
      </w:pPr>
      <w:r>
        <w:rPr>
          <w:rFonts w:ascii="Times New Roman" w:hAnsi="Times New Roman" w:cs="Times New Roman"/>
          <w:b/>
          <w:bCs/>
          <w:color w:val="000000" w:themeColor="text1"/>
        </w:rPr>
        <w:t>No eran reyes, pero sí eran magos</w:t>
      </w:r>
    </w:p>
    <w:p w14:paraId="39B4B5C0" w14:textId="77777777" w:rsidR="00BE6BE3" w:rsidRPr="0020576E" w:rsidRDefault="00BE6BE3" w:rsidP="00BE6BE3">
      <w:pPr>
        <w:jc w:val="center"/>
        <w:rPr>
          <w:rFonts w:ascii="Times New Roman" w:hAnsi="Times New Roman" w:cs="Times New Roman"/>
          <w:b/>
          <w:bCs/>
          <w:lang w:val="es-ES_tradnl"/>
        </w:rPr>
      </w:pPr>
    </w:p>
    <w:p w14:paraId="64AD4CF5" w14:textId="344C9A2C" w:rsidR="00BE6BE3" w:rsidRDefault="00BE6BE3" w:rsidP="00BE6BE3">
      <w:pPr>
        <w:jc w:val="right"/>
        <w:rPr>
          <w:rFonts w:ascii="Times New Roman" w:hAnsi="Times New Roman" w:cs="Times New Roman"/>
          <w:lang w:val="es-ES_tradnl"/>
        </w:rPr>
      </w:pPr>
      <w:r w:rsidRPr="0020576E">
        <w:rPr>
          <w:rFonts w:ascii="Times New Roman" w:hAnsi="Times New Roman" w:cs="Times New Roman"/>
          <w:lang w:val="es-ES_tradnl"/>
        </w:rPr>
        <w:t>Por: Óscar Elizalde Prada</w:t>
      </w:r>
      <w:r>
        <w:rPr>
          <w:rFonts w:ascii="Times New Roman" w:hAnsi="Times New Roman" w:cs="Times New Roman"/>
          <w:lang w:val="es-ES_tradnl"/>
        </w:rPr>
        <w:t>*</w:t>
      </w:r>
    </w:p>
    <w:p w14:paraId="50589265" w14:textId="74DC8548" w:rsidR="00C6702D" w:rsidRPr="0020576E" w:rsidRDefault="00C6702D" w:rsidP="00BE6BE3">
      <w:pPr>
        <w:jc w:val="right"/>
        <w:rPr>
          <w:rFonts w:ascii="Times New Roman" w:hAnsi="Times New Roman" w:cs="Times New Roman"/>
          <w:lang w:val="es-ES_tradnl"/>
        </w:rPr>
      </w:pPr>
      <w:r>
        <w:rPr>
          <w:rFonts w:ascii="Times New Roman" w:hAnsi="Times New Roman" w:cs="Times New Roman"/>
          <w:lang w:val="es-ES_tradnl"/>
        </w:rPr>
        <w:t>Para El Tiempo</w:t>
      </w:r>
    </w:p>
    <w:p w14:paraId="676E3469" w14:textId="77777777" w:rsidR="00BE6BE3" w:rsidRPr="0020576E" w:rsidRDefault="00BE6BE3" w:rsidP="00BE6BE3">
      <w:pPr>
        <w:jc w:val="both"/>
        <w:rPr>
          <w:rFonts w:ascii="Times New Roman" w:hAnsi="Times New Roman" w:cs="Times New Roman"/>
          <w:b/>
          <w:bCs/>
          <w:i/>
          <w:iCs/>
          <w:lang w:val="es-ES_tradnl"/>
        </w:rPr>
      </w:pPr>
    </w:p>
    <w:p w14:paraId="09DD7F15" w14:textId="77777777" w:rsidR="00BE6BE3" w:rsidRPr="008B69A7" w:rsidRDefault="00BE6BE3" w:rsidP="00BE6BE3">
      <w:pPr>
        <w:jc w:val="both"/>
        <w:rPr>
          <w:rFonts w:ascii="Times New Roman" w:hAnsi="Times New Roman" w:cs="Times New Roman"/>
          <w:lang w:val="es-ES"/>
        </w:rPr>
      </w:pPr>
      <w:r>
        <w:rPr>
          <w:rFonts w:ascii="Times New Roman" w:hAnsi="Times New Roman" w:cs="Times New Roman"/>
          <w:lang w:val="es-ES"/>
        </w:rPr>
        <w:t xml:space="preserve">Hay un dicho en Italia según el cual </w:t>
      </w:r>
      <w:r w:rsidRPr="008B69A7">
        <w:rPr>
          <w:rFonts w:ascii="Times New Roman" w:hAnsi="Times New Roman" w:cs="Times New Roman"/>
          <w:lang w:val="es-ES"/>
        </w:rPr>
        <w:t>“</w:t>
      </w:r>
      <w:r>
        <w:rPr>
          <w:rFonts w:ascii="Times New Roman" w:hAnsi="Times New Roman" w:cs="Times New Roman"/>
          <w:lang w:val="es-ES"/>
        </w:rPr>
        <w:t>c</w:t>
      </w:r>
      <w:r w:rsidRPr="008B69A7">
        <w:rPr>
          <w:rFonts w:ascii="Times New Roman" w:hAnsi="Times New Roman" w:cs="Times New Roman"/>
          <w:lang w:val="es-ES"/>
        </w:rPr>
        <w:t>on la Epifanía se acaban las fiestas” (</w:t>
      </w:r>
      <w:r>
        <w:rPr>
          <w:rFonts w:ascii="Times New Roman" w:hAnsi="Times New Roman" w:cs="Times New Roman"/>
          <w:i/>
          <w:iCs/>
          <w:lang w:val="es-ES"/>
        </w:rPr>
        <w:t>l</w:t>
      </w:r>
      <w:r w:rsidRPr="008B69A7">
        <w:rPr>
          <w:rFonts w:ascii="Times New Roman" w:hAnsi="Times New Roman" w:cs="Times New Roman"/>
          <w:i/>
          <w:iCs/>
          <w:lang w:val="es-ES"/>
        </w:rPr>
        <w:t xml:space="preserve">’ </w:t>
      </w:r>
      <w:proofErr w:type="spellStart"/>
      <w:r w:rsidRPr="008B69A7">
        <w:rPr>
          <w:rFonts w:ascii="Times New Roman" w:hAnsi="Times New Roman" w:cs="Times New Roman"/>
          <w:i/>
          <w:iCs/>
          <w:lang w:val="es-ES"/>
        </w:rPr>
        <w:t>Epifania</w:t>
      </w:r>
      <w:proofErr w:type="spellEnd"/>
      <w:r w:rsidRPr="008B69A7">
        <w:rPr>
          <w:rFonts w:ascii="Times New Roman" w:hAnsi="Times New Roman" w:cs="Times New Roman"/>
          <w:i/>
          <w:iCs/>
          <w:lang w:val="es-ES"/>
        </w:rPr>
        <w:t xml:space="preserve"> </w:t>
      </w:r>
      <w:proofErr w:type="spellStart"/>
      <w:r w:rsidRPr="008B69A7">
        <w:rPr>
          <w:rFonts w:ascii="Times New Roman" w:hAnsi="Times New Roman" w:cs="Times New Roman"/>
          <w:i/>
          <w:iCs/>
          <w:lang w:val="es-ES"/>
        </w:rPr>
        <w:t>tutte</w:t>
      </w:r>
      <w:proofErr w:type="spellEnd"/>
      <w:r w:rsidRPr="008B69A7">
        <w:rPr>
          <w:rFonts w:ascii="Times New Roman" w:hAnsi="Times New Roman" w:cs="Times New Roman"/>
          <w:i/>
          <w:iCs/>
          <w:lang w:val="es-ES"/>
        </w:rPr>
        <w:t xml:space="preserve"> le </w:t>
      </w:r>
      <w:proofErr w:type="spellStart"/>
      <w:r w:rsidRPr="008B69A7">
        <w:rPr>
          <w:rFonts w:ascii="Times New Roman" w:hAnsi="Times New Roman" w:cs="Times New Roman"/>
          <w:i/>
          <w:iCs/>
          <w:lang w:val="es-ES"/>
        </w:rPr>
        <w:t>feste</w:t>
      </w:r>
      <w:proofErr w:type="spellEnd"/>
      <w:r w:rsidRPr="008B69A7">
        <w:rPr>
          <w:rFonts w:ascii="Times New Roman" w:hAnsi="Times New Roman" w:cs="Times New Roman"/>
          <w:i/>
          <w:iCs/>
          <w:lang w:val="es-ES"/>
        </w:rPr>
        <w:t xml:space="preserve"> porta </w:t>
      </w:r>
      <w:proofErr w:type="spellStart"/>
      <w:r w:rsidRPr="008B69A7">
        <w:rPr>
          <w:rFonts w:ascii="Times New Roman" w:hAnsi="Times New Roman" w:cs="Times New Roman"/>
          <w:i/>
          <w:iCs/>
          <w:lang w:val="es-ES"/>
        </w:rPr>
        <w:t>via</w:t>
      </w:r>
      <w:proofErr w:type="spellEnd"/>
      <w:r w:rsidRPr="008B69A7">
        <w:rPr>
          <w:rFonts w:ascii="Times New Roman" w:hAnsi="Times New Roman" w:cs="Times New Roman"/>
          <w:lang w:val="es-ES"/>
        </w:rPr>
        <w:t xml:space="preserve">). </w:t>
      </w:r>
      <w:r>
        <w:rPr>
          <w:rFonts w:ascii="Times New Roman" w:hAnsi="Times New Roman" w:cs="Times New Roman"/>
          <w:lang w:val="es-ES"/>
        </w:rPr>
        <w:t>Y e</w:t>
      </w:r>
      <w:r w:rsidRPr="008B69A7">
        <w:rPr>
          <w:rFonts w:ascii="Times New Roman" w:hAnsi="Times New Roman" w:cs="Times New Roman"/>
          <w:lang w:val="es-ES"/>
        </w:rPr>
        <w:t>n efecto, en el calendario litúrgico católico</w:t>
      </w:r>
      <w:r>
        <w:rPr>
          <w:rFonts w:ascii="Times New Roman" w:hAnsi="Times New Roman" w:cs="Times New Roman"/>
          <w:lang w:val="es-ES"/>
        </w:rPr>
        <w:t>,</w:t>
      </w:r>
      <w:r w:rsidRPr="008B69A7">
        <w:rPr>
          <w:rFonts w:ascii="Times New Roman" w:hAnsi="Times New Roman" w:cs="Times New Roman"/>
          <w:lang w:val="es-ES"/>
        </w:rPr>
        <w:t xml:space="preserve"> </w:t>
      </w:r>
      <w:r w:rsidRPr="008B69A7">
        <w:rPr>
          <w:rFonts w:ascii="Times New Roman" w:hAnsi="Times New Roman" w:cs="Times New Roman"/>
          <w:b/>
          <w:bCs/>
          <w:lang w:val="es-ES"/>
        </w:rPr>
        <w:t xml:space="preserve">la </w:t>
      </w:r>
      <w:r w:rsidRPr="00E67CB3">
        <w:rPr>
          <w:rFonts w:ascii="Times New Roman" w:hAnsi="Times New Roman" w:cs="Times New Roman"/>
          <w:b/>
          <w:bCs/>
          <w:lang w:val="es-ES"/>
        </w:rPr>
        <w:t>Solemnidad</w:t>
      </w:r>
      <w:r w:rsidRPr="008B69A7">
        <w:rPr>
          <w:rFonts w:ascii="Times New Roman" w:hAnsi="Times New Roman" w:cs="Times New Roman"/>
          <w:b/>
          <w:bCs/>
          <w:lang w:val="es-ES"/>
        </w:rPr>
        <w:t xml:space="preserve"> de la</w:t>
      </w:r>
      <w:r w:rsidRPr="00E67CB3">
        <w:rPr>
          <w:rFonts w:ascii="Times New Roman" w:hAnsi="Times New Roman" w:cs="Times New Roman"/>
          <w:b/>
          <w:bCs/>
          <w:lang w:val="es-ES"/>
        </w:rPr>
        <w:t xml:space="preserve"> Epifanía del Señor</w:t>
      </w:r>
      <w:r w:rsidRPr="008B69A7">
        <w:rPr>
          <w:rFonts w:ascii="Times New Roman" w:hAnsi="Times New Roman" w:cs="Times New Roman"/>
          <w:b/>
          <w:bCs/>
          <w:lang w:val="es-ES"/>
        </w:rPr>
        <w:t xml:space="preserve"> –</w:t>
      </w:r>
      <w:r w:rsidRPr="00E67CB3">
        <w:rPr>
          <w:rFonts w:ascii="Times New Roman" w:hAnsi="Times New Roman" w:cs="Times New Roman"/>
          <w:b/>
          <w:bCs/>
          <w:lang w:val="es-ES"/>
        </w:rPr>
        <w:t>es decir, de la ‘m</w:t>
      </w:r>
      <w:r w:rsidRPr="008B69A7">
        <w:rPr>
          <w:rFonts w:ascii="Times New Roman" w:hAnsi="Times New Roman" w:cs="Times New Roman"/>
          <w:b/>
          <w:bCs/>
          <w:lang w:val="es-ES"/>
        </w:rPr>
        <w:t>anifestación del Señor</w:t>
      </w:r>
      <w:r w:rsidRPr="00E67CB3">
        <w:rPr>
          <w:rFonts w:ascii="Times New Roman" w:hAnsi="Times New Roman" w:cs="Times New Roman"/>
          <w:b/>
          <w:bCs/>
          <w:lang w:val="es-ES"/>
        </w:rPr>
        <w:t>’</w:t>
      </w:r>
      <w:r w:rsidRPr="008B69A7">
        <w:rPr>
          <w:rFonts w:ascii="Times New Roman" w:hAnsi="Times New Roman" w:cs="Times New Roman"/>
          <w:b/>
          <w:bCs/>
          <w:lang w:val="es-ES"/>
        </w:rPr>
        <w:t>– marca el final del tiempo de Navidad</w:t>
      </w:r>
      <w:r w:rsidRPr="008B69A7">
        <w:rPr>
          <w:rFonts w:ascii="Times New Roman" w:hAnsi="Times New Roman" w:cs="Times New Roman"/>
          <w:lang w:val="es-ES"/>
        </w:rPr>
        <w:t>.</w:t>
      </w:r>
    </w:p>
    <w:p w14:paraId="1161016D" w14:textId="77777777" w:rsidR="00BE6BE3" w:rsidRPr="008B69A7" w:rsidRDefault="00BE6BE3" w:rsidP="00BE6BE3">
      <w:pPr>
        <w:jc w:val="both"/>
        <w:rPr>
          <w:rFonts w:ascii="Times New Roman" w:hAnsi="Times New Roman" w:cs="Times New Roman"/>
          <w:lang w:val="es-ES"/>
        </w:rPr>
      </w:pPr>
    </w:p>
    <w:p w14:paraId="5180804C" w14:textId="77777777" w:rsidR="00BE6BE3" w:rsidRPr="008B69A7" w:rsidRDefault="00BE6BE3" w:rsidP="00BE6BE3">
      <w:pPr>
        <w:jc w:val="both"/>
        <w:rPr>
          <w:rFonts w:ascii="Times New Roman" w:hAnsi="Times New Roman" w:cs="Times New Roman"/>
          <w:lang w:val="es-ES"/>
        </w:rPr>
      </w:pPr>
      <w:r w:rsidRPr="008B69A7">
        <w:rPr>
          <w:rFonts w:ascii="Times New Roman" w:hAnsi="Times New Roman" w:cs="Times New Roman"/>
          <w:lang w:val="es-ES"/>
        </w:rPr>
        <w:t xml:space="preserve">También se conoce </w:t>
      </w:r>
      <w:r>
        <w:rPr>
          <w:rFonts w:ascii="Times New Roman" w:hAnsi="Times New Roman" w:cs="Times New Roman"/>
          <w:lang w:val="es-ES"/>
        </w:rPr>
        <w:t xml:space="preserve">popularmente </w:t>
      </w:r>
      <w:r w:rsidRPr="008B69A7">
        <w:rPr>
          <w:rFonts w:ascii="Times New Roman" w:hAnsi="Times New Roman" w:cs="Times New Roman"/>
          <w:lang w:val="es-ES"/>
        </w:rPr>
        <w:t xml:space="preserve">como la fiesta de los </w:t>
      </w:r>
      <w:r>
        <w:rPr>
          <w:rFonts w:ascii="Times New Roman" w:hAnsi="Times New Roman" w:cs="Times New Roman"/>
          <w:lang w:val="es-ES"/>
        </w:rPr>
        <w:t>‘r</w:t>
      </w:r>
      <w:r w:rsidRPr="008B69A7">
        <w:rPr>
          <w:rFonts w:ascii="Times New Roman" w:hAnsi="Times New Roman" w:cs="Times New Roman"/>
          <w:lang w:val="es-ES"/>
        </w:rPr>
        <w:t>eyes magos</w:t>
      </w:r>
      <w:r>
        <w:rPr>
          <w:rFonts w:ascii="Times New Roman" w:hAnsi="Times New Roman" w:cs="Times New Roman"/>
          <w:lang w:val="es-ES"/>
        </w:rPr>
        <w:t>’</w:t>
      </w:r>
      <w:r w:rsidRPr="008B69A7">
        <w:rPr>
          <w:rFonts w:ascii="Times New Roman" w:hAnsi="Times New Roman" w:cs="Times New Roman"/>
          <w:lang w:val="es-ES"/>
        </w:rPr>
        <w:t xml:space="preserve"> y en algun</w:t>
      </w:r>
      <w:r>
        <w:rPr>
          <w:rFonts w:ascii="Times New Roman" w:hAnsi="Times New Roman" w:cs="Times New Roman"/>
          <w:lang w:val="es-ES"/>
        </w:rPr>
        <w:t>o</w:t>
      </w:r>
      <w:r w:rsidRPr="008B69A7">
        <w:rPr>
          <w:rFonts w:ascii="Times New Roman" w:hAnsi="Times New Roman" w:cs="Times New Roman"/>
          <w:lang w:val="es-ES"/>
        </w:rPr>
        <w:t xml:space="preserve">s </w:t>
      </w:r>
      <w:r>
        <w:rPr>
          <w:rFonts w:ascii="Times New Roman" w:hAnsi="Times New Roman" w:cs="Times New Roman"/>
          <w:lang w:val="es-ES"/>
        </w:rPr>
        <w:t>lugares</w:t>
      </w:r>
      <w:r w:rsidRPr="008B69A7">
        <w:rPr>
          <w:rFonts w:ascii="Times New Roman" w:hAnsi="Times New Roman" w:cs="Times New Roman"/>
          <w:lang w:val="es-ES"/>
        </w:rPr>
        <w:t xml:space="preserve"> </w:t>
      </w:r>
      <w:r>
        <w:rPr>
          <w:rFonts w:ascii="Times New Roman" w:hAnsi="Times New Roman" w:cs="Times New Roman"/>
          <w:lang w:val="es-ES"/>
        </w:rPr>
        <w:t>es este día</w:t>
      </w:r>
      <w:r w:rsidRPr="008B69A7">
        <w:rPr>
          <w:rFonts w:ascii="Times New Roman" w:hAnsi="Times New Roman" w:cs="Times New Roman"/>
          <w:lang w:val="es-ES"/>
        </w:rPr>
        <w:t xml:space="preserve"> –y no el 24 de diciembre– </w:t>
      </w:r>
      <w:r>
        <w:rPr>
          <w:rFonts w:ascii="Times New Roman" w:hAnsi="Times New Roman" w:cs="Times New Roman"/>
          <w:lang w:val="es-ES"/>
        </w:rPr>
        <w:t xml:space="preserve">cuando </w:t>
      </w:r>
      <w:r w:rsidRPr="008B69A7">
        <w:rPr>
          <w:rFonts w:ascii="Times New Roman" w:hAnsi="Times New Roman" w:cs="Times New Roman"/>
          <w:lang w:val="es-ES"/>
        </w:rPr>
        <w:t xml:space="preserve">se intercambian regalos, como lo hicieran estos </w:t>
      </w:r>
      <w:r>
        <w:rPr>
          <w:rFonts w:ascii="Times New Roman" w:hAnsi="Times New Roman" w:cs="Times New Roman"/>
          <w:lang w:val="es-ES"/>
        </w:rPr>
        <w:t xml:space="preserve">peregrinos </w:t>
      </w:r>
      <w:r w:rsidRPr="008B69A7">
        <w:rPr>
          <w:rFonts w:ascii="Times New Roman" w:hAnsi="Times New Roman" w:cs="Times New Roman"/>
          <w:lang w:val="es-ES"/>
        </w:rPr>
        <w:t>extranjeros que llegaron hasta una pesebrera para ofrecer sus dádivas al niño rey.</w:t>
      </w:r>
    </w:p>
    <w:p w14:paraId="49C6CB4F" w14:textId="77777777" w:rsidR="00BE6BE3" w:rsidRPr="008B69A7" w:rsidRDefault="00BE6BE3" w:rsidP="00BE6BE3">
      <w:pPr>
        <w:jc w:val="both"/>
        <w:rPr>
          <w:rFonts w:ascii="Times New Roman" w:hAnsi="Times New Roman" w:cs="Times New Roman"/>
          <w:lang w:val="es-ES"/>
        </w:rPr>
      </w:pPr>
    </w:p>
    <w:p w14:paraId="6A727E86" w14:textId="7B458B01" w:rsidR="00BE6BE3" w:rsidRDefault="00BE6BE3" w:rsidP="00BE6BE3">
      <w:pPr>
        <w:jc w:val="both"/>
        <w:rPr>
          <w:rFonts w:ascii="Times New Roman" w:hAnsi="Times New Roman" w:cs="Times New Roman"/>
          <w:lang w:val="es-ES"/>
        </w:rPr>
      </w:pPr>
      <w:r w:rsidRPr="008B69A7">
        <w:rPr>
          <w:rFonts w:ascii="Times New Roman" w:hAnsi="Times New Roman" w:cs="Times New Roman"/>
          <w:lang w:val="es-ES"/>
        </w:rPr>
        <w:t>¿Eran reyes?, ¿eran magos?, ¿</w:t>
      </w:r>
      <w:r>
        <w:rPr>
          <w:rFonts w:ascii="Times New Roman" w:hAnsi="Times New Roman" w:cs="Times New Roman"/>
          <w:lang w:val="es-ES"/>
        </w:rPr>
        <w:t xml:space="preserve">cuántos </w:t>
      </w:r>
      <w:r w:rsidRPr="008B69A7">
        <w:rPr>
          <w:rFonts w:ascii="Times New Roman" w:hAnsi="Times New Roman" w:cs="Times New Roman"/>
          <w:lang w:val="es-ES"/>
        </w:rPr>
        <w:t xml:space="preserve">eran? </w:t>
      </w:r>
      <w:r>
        <w:rPr>
          <w:rFonts w:ascii="Times New Roman" w:hAnsi="Times New Roman" w:cs="Times New Roman"/>
          <w:lang w:val="es-ES"/>
        </w:rPr>
        <w:t xml:space="preserve">El evangelio según san </w:t>
      </w:r>
      <w:r w:rsidRPr="008B69A7">
        <w:rPr>
          <w:rFonts w:ascii="Times New Roman" w:hAnsi="Times New Roman" w:cs="Times New Roman"/>
          <w:lang w:val="es-ES"/>
        </w:rPr>
        <w:t>Mateo</w:t>
      </w:r>
      <w:r>
        <w:rPr>
          <w:rFonts w:ascii="Times New Roman" w:hAnsi="Times New Roman" w:cs="Times New Roman"/>
          <w:lang w:val="es-ES"/>
        </w:rPr>
        <w:t xml:space="preserve"> es</w:t>
      </w:r>
      <w:r w:rsidRPr="008B69A7">
        <w:rPr>
          <w:rFonts w:ascii="Times New Roman" w:hAnsi="Times New Roman" w:cs="Times New Roman"/>
          <w:lang w:val="es-ES"/>
        </w:rPr>
        <w:t xml:space="preserve"> el único que </w:t>
      </w:r>
      <w:r>
        <w:rPr>
          <w:rFonts w:ascii="Times New Roman" w:hAnsi="Times New Roman" w:cs="Times New Roman"/>
          <w:lang w:val="es-ES"/>
        </w:rPr>
        <w:t>registra</w:t>
      </w:r>
      <w:r w:rsidRPr="008B69A7">
        <w:rPr>
          <w:rFonts w:ascii="Times New Roman" w:hAnsi="Times New Roman" w:cs="Times New Roman"/>
          <w:lang w:val="es-ES"/>
        </w:rPr>
        <w:t xml:space="preserve"> e</w:t>
      </w:r>
      <w:r>
        <w:rPr>
          <w:rFonts w:ascii="Times New Roman" w:hAnsi="Times New Roman" w:cs="Times New Roman"/>
          <w:lang w:val="es-ES"/>
        </w:rPr>
        <w:t>l</w:t>
      </w:r>
      <w:r w:rsidRPr="008B69A7">
        <w:rPr>
          <w:rFonts w:ascii="Times New Roman" w:hAnsi="Times New Roman" w:cs="Times New Roman"/>
          <w:lang w:val="es-ES"/>
        </w:rPr>
        <w:t xml:space="preserve"> episodio</w:t>
      </w:r>
      <w:r>
        <w:rPr>
          <w:rFonts w:ascii="Times New Roman" w:hAnsi="Times New Roman" w:cs="Times New Roman"/>
          <w:lang w:val="es-ES"/>
        </w:rPr>
        <w:t>.</w:t>
      </w:r>
      <w:r w:rsidRPr="008B69A7">
        <w:rPr>
          <w:rFonts w:ascii="Times New Roman" w:hAnsi="Times New Roman" w:cs="Times New Roman"/>
          <w:lang w:val="es-ES"/>
        </w:rPr>
        <w:t xml:space="preserve"> </w:t>
      </w:r>
      <w:r w:rsidRPr="00E67CB3">
        <w:rPr>
          <w:rFonts w:ascii="Times New Roman" w:hAnsi="Times New Roman" w:cs="Times New Roman"/>
          <w:b/>
          <w:bCs/>
          <w:lang w:val="es-ES"/>
        </w:rPr>
        <w:t>N</w:t>
      </w:r>
      <w:r w:rsidRPr="008B69A7">
        <w:rPr>
          <w:rFonts w:ascii="Times New Roman" w:hAnsi="Times New Roman" w:cs="Times New Roman"/>
          <w:b/>
          <w:bCs/>
          <w:lang w:val="es-ES"/>
        </w:rPr>
        <w:t xml:space="preserve">o </w:t>
      </w:r>
      <w:r w:rsidRPr="00E67CB3">
        <w:rPr>
          <w:rFonts w:ascii="Times New Roman" w:hAnsi="Times New Roman" w:cs="Times New Roman"/>
          <w:b/>
          <w:bCs/>
          <w:lang w:val="es-ES"/>
        </w:rPr>
        <w:t>dice que</w:t>
      </w:r>
      <w:r w:rsidRPr="008B69A7">
        <w:rPr>
          <w:rFonts w:ascii="Times New Roman" w:hAnsi="Times New Roman" w:cs="Times New Roman"/>
          <w:b/>
          <w:bCs/>
          <w:lang w:val="es-ES"/>
        </w:rPr>
        <w:t xml:space="preserve"> </w:t>
      </w:r>
      <w:r w:rsidRPr="00E67CB3">
        <w:rPr>
          <w:rFonts w:ascii="Times New Roman" w:hAnsi="Times New Roman" w:cs="Times New Roman"/>
          <w:b/>
          <w:bCs/>
          <w:lang w:val="es-ES"/>
        </w:rPr>
        <w:t>eran</w:t>
      </w:r>
      <w:r w:rsidRPr="008B69A7">
        <w:rPr>
          <w:rFonts w:ascii="Times New Roman" w:hAnsi="Times New Roman" w:cs="Times New Roman"/>
          <w:b/>
          <w:bCs/>
          <w:lang w:val="es-ES"/>
        </w:rPr>
        <w:t xml:space="preserve"> reyes</w:t>
      </w:r>
      <w:r w:rsidRPr="00E67CB3">
        <w:rPr>
          <w:rFonts w:ascii="Times New Roman" w:hAnsi="Times New Roman" w:cs="Times New Roman"/>
          <w:b/>
          <w:bCs/>
          <w:lang w:val="es-ES"/>
        </w:rPr>
        <w:t>,</w:t>
      </w:r>
      <w:r w:rsidRPr="008B69A7">
        <w:rPr>
          <w:rFonts w:ascii="Times New Roman" w:hAnsi="Times New Roman" w:cs="Times New Roman"/>
          <w:b/>
          <w:bCs/>
          <w:lang w:val="es-ES"/>
        </w:rPr>
        <w:t xml:space="preserve"> pero sí </w:t>
      </w:r>
      <w:r w:rsidRPr="00E67CB3">
        <w:rPr>
          <w:rFonts w:ascii="Times New Roman" w:hAnsi="Times New Roman" w:cs="Times New Roman"/>
          <w:b/>
          <w:bCs/>
          <w:lang w:val="es-ES"/>
        </w:rPr>
        <w:t>se refiere a</w:t>
      </w:r>
      <w:r w:rsidRPr="008B69A7">
        <w:rPr>
          <w:rFonts w:ascii="Times New Roman" w:hAnsi="Times New Roman" w:cs="Times New Roman"/>
          <w:b/>
          <w:bCs/>
          <w:lang w:val="es-ES"/>
        </w:rPr>
        <w:t xml:space="preserve"> “unos magos </w:t>
      </w:r>
      <w:r>
        <w:rPr>
          <w:rFonts w:ascii="Times New Roman" w:hAnsi="Times New Roman" w:cs="Times New Roman"/>
          <w:b/>
          <w:bCs/>
          <w:lang w:val="es-ES"/>
        </w:rPr>
        <w:t xml:space="preserve">que venían </w:t>
      </w:r>
      <w:r w:rsidRPr="008B69A7">
        <w:rPr>
          <w:rFonts w:ascii="Times New Roman" w:hAnsi="Times New Roman" w:cs="Times New Roman"/>
          <w:b/>
          <w:bCs/>
          <w:lang w:val="es-ES"/>
        </w:rPr>
        <w:t xml:space="preserve">de </w:t>
      </w:r>
      <w:r>
        <w:rPr>
          <w:rFonts w:ascii="Times New Roman" w:hAnsi="Times New Roman" w:cs="Times New Roman"/>
          <w:b/>
          <w:bCs/>
          <w:lang w:val="es-ES"/>
        </w:rPr>
        <w:t>O</w:t>
      </w:r>
      <w:r w:rsidRPr="008B69A7">
        <w:rPr>
          <w:rFonts w:ascii="Times New Roman" w:hAnsi="Times New Roman" w:cs="Times New Roman"/>
          <w:b/>
          <w:bCs/>
          <w:lang w:val="es-ES"/>
        </w:rPr>
        <w:t>riente”</w:t>
      </w:r>
      <w:r>
        <w:rPr>
          <w:rFonts w:ascii="Times New Roman" w:hAnsi="Times New Roman" w:cs="Times New Roman"/>
          <w:lang w:val="es-ES"/>
        </w:rPr>
        <w:t xml:space="preserve"> (Mt 12,1)</w:t>
      </w:r>
      <w:r w:rsidRPr="008B69A7">
        <w:rPr>
          <w:rFonts w:ascii="Times New Roman" w:hAnsi="Times New Roman" w:cs="Times New Roman"/>
          <w:lang w:val="es-ES"/>
        </w:rPr>
        <w:t xml:space="preserve">, sin precisar cuántos fueron. Algunas tradiciones dicen que fueron dos, tres, cuatro, ocho y hasta doce sabios. Incluso, en 1985 Michael Ray Rhodes llevó a la pantalla grande </w:t>
      </w:r>
      <w:r w:rsidRPr="00E67CB3">
        <w:rPr>
          <w:rFonts w:ascii="Times New Roman" w:hAnsi="Times New Roman" w:cs="Times New Roman"/>
          <w:i/>
          <w:iCs/>
          <w:lang w:val="es-ES"/>
        </w:rPr>
        <w:t>E</w:t>
      </w:r>
      <w:r w:rsidRPr="008B69A7">
        <w:rPr>
          <w:rFonts w:ascii="Times New Roman" w:hAnsi="Times New Roman" w:cs="Times New Roman"/>
          <w:i/>
          <w:iCs/>
          <w:lang w:val="es-ES"/>
        </w:rPr>
        <w:t>l cuarto rey mago</w:t>
      </w:r>
      <w:r w:rsidRPr="008B69A7">
        <w:rPr>
          <w:rFonts w:ascii="Times New Roman" w:hAnsi="Times New Roman" w:cs="Times New Roman"/>
          <w:lang w:val="es-ES"/>
        </w:rPr>
        <w:t xml:space="preserve"> (</w:t>
      </w:r>
      <w:proofErr w:type="spellStart"/>
      <w:r w:rsidRPr="008B69A7">
        <w:rPr>
          <w:rFonts w:ascii="Times New Roman" w:hAnsi="Times New Roman" w:cs="Times New Roman"/>
          <w:i/>
          <w:iCs/>
          <w:lang w:val="es-ES"/>
        </w:rPr>
        <w:t>The</w:t>
      </w:r>
      <w:proofErr w:type="spellEnd"/>
      <w:r w:rsidRPr="008B69A7">
        <w:rPr>
          <w:rFonts w:ascii="Times New Roman" w:hAnsi="Times New Roman" w:cs="Times New Roman"/>
          <w:i/>
          <w:iCs/>
          <w:lang w:val="es-ES"/>
        </w:rPr>
        <w:t xml:space="preserve"> </w:t>
      </w:r>
      <w:proofErr w:type="spellStart"/>
      <w:r w:rsidRPr="008B69A7">
        <w:rPr>
          <w:rFonts w:ascii="Times New Roman" w:hAnsi="Times New Roman" w:cs="Times New Roman"/>
          <w:i/>
          <w:iCs/>
          <w:lang w:val="es-ES"/>
        </w:rPr>
        <w:t>four</w:t>
      </w:r>
      <w:proofErr w:type="spellEnd"/>
      <w:r w:rsidRPr="008B69A7">
        <w:rPr>
          <w:rFonts w:ascii="Times New Roman" w:hAnsi="Times New Roman" w:cs="Times New Roman"/>
          <w:i/>
          <w:iCs/>
          <w:lang w:val="es-ES"/>
        </w:rPr>
        <w:t xml:space="preserve"> </w:t>
      </w:r>
      <w:proofErr w:type="spellStart"/>
      <w:r w:rsidRPr="008B69A7">
        <w:rPr>
          <w:rFonts w:ascii="Times New Roman" w:hAnsi="Times New Roman" w:cs="Times New Roman"/>
          <w:i/>
          <w:iCs/>
          <w:lang w:val="es-ES"/>
        </w:rPr>
        <w:t>wise</w:t>
      </w:r>
      <w:proofErr w:type="spellEnd"/>
      <w:r w:rsidRPr="008B69A7">
        <w:rPr>
          <w:rFonts w:ascii="Times New Roman" w:hAnsi="Times New Roman" w:cs="Times New Roman"/>
          <w:i/>
          <w:iCs/>
          <w:lang w:val="es-ES"/>
        </w:rPr>
        <w:t xml:space="preserve"> </w:t>
      </w:r>
      <w:proofErr w:type="spellStart"/>
      <w:r w:rsidRPr="008B69A7">
        <w:rPr>
          <w:rFonts w:ascii="Times New Roman" w:hAnsi="Times New Roman" w:cs="Times New Roman"/>
          <w:i/>
          <w:iCs/>
          <w:lang w:val="es-ES"/>
        </w:rPr>
        <w:t>man</w:t>
      </w:r>
      <w:proofErr w:type="spellEnd"/>
      <w:r w:rsidRPr="008B69A7">
        <w:rPr>
          <w:rFonts w:ascii="Times New Roman" w:hAnsi="Times New Roman" w:cs="Times New Roman"/>
          <w:lang w:val="es-ES"/>
        </w:rPr>
        <w:t>).</w:t>
      </w:r>
    </w:p>
    <w:p w14:paraId="53ED00CE" w14:textId="77777777" w:rsidR="00BE6BE3" w:rsidRDefault="00BE6BE3" w:rsidP="00BE6BE3">
      <w:pPr>
        <w:jc w:val="both"/>
        <w:rPr>
          <w:rFonts w:ascii="Times New Roman" w:hAnsi="Times New Roman" w:cs="Times New Roman"/>
          <w:lang w:val="es-ES"/>
        </w:rPr>
      </w:pPr>
    </w:p>
    <w:p w14:paraId="598F66ED" w14:textId="6F0F68A2" w:rsidR="00BE6BE3" w:rsidRPr="00BE6BE3" w:rsidRDefault="00BE6BE3" w:rsidP="00BE6BE3">
      <w:pPr>
        <w:jc w:val="both"/>
        <w:rPr>
          <w:rFonts w:ascii="Times New Roman" w:hAnsi="Times New Roman" w:cs="Times New Roman"/>
          <w:b/>
          <w:bCs/>
          <w:lang w:val="es-ES"/>
        </w:rPr>
      </w:pPr>
      <w:r w:rsidRPr="00BE6BE3">
        <w:rPr>
          <w:rFonts w:ascii="Times New Roman" w:hAnsi="Times New Roman" w:cs="Times New Roman"/>
          <w:b/>
          <w:bCs/>
          <w:lang w:val="es-ES"/>
        </w:rPr>
        <w:t>Los nombres</w:t>
      </w:r>
    </w:p>
    <w:p w14:paraId="456CB8F1" w14:textId="77777777" w:rsidR="00BE6BE3" w:rsidRPr="008B69A7" w:rsidRDefault="00BE6BE3" w:rsidP="00BE6BE3">
      <w:pPr>
        <w:jc w:val="both"/>
        <w:rPr>
          <w:rFonts w:ascii="Times New Roman" w:hAnsi="Times New Roman" w:cs="Times New Roman"/>
          <w:lang w:val="es-ES"/>
        </w:rPr>
      </w:pPr>
    </w:p>
    <w:p w14:paraId="76FFBC5B" w14:textId="77777777" w:rsidR="00BE6BE3" w:rsidRPr="008B69A7" w:rsidRDefault="00BE6BE3" w:rsidP="00BE6BE3">
      <w:pPr>
        <w:jc w:val="both"/>
        <w:rPr>
          <w:rFonts w:ascii="Times New Roman" w:hAnsi="Times New Roman" w:cs="Times New Roman"/>
          <w:lang w:val="es-ES"/>
        </w:rPr>
      </w:pPr>
      <w:r w:rsidRPr="008B69A7">
        <w:rPr>
          <w:rFonts w:ascii="Times New Roman" w:hAnsi="Times New Roman" w:cs="Times New Roman"/>
          <w:b/>
          <w:bCs/>
          <w:lang w:val="es-ES"/>
        </w:rPr>
        <w:t>Los nombres de Melchor, Gaspar y Baltasar provienen de un manuscrito itálico del siglo IX</w:t>
      </w:r>
      <w:r w:rsidRPr="008B69A7">
        <w:rPr>
          <w:rFonts w:ascii="Times New Roman" w:hAnsi="Times New Roman" w:cs="Times New Roman"/>
          <w:lang w:val="es-ES"/>
        </w:rPr>
        <w:t>. Sobre su procedencia, se ha creído que eran persas, babilónicos, árabes, pero también hay quienes postulan que eran esenios de Qumrán, una comunidad que aguardaba en el desierto la llegada del Mesías.</w:t>
      </w:r>
    </w:p>
    <w:p w14:paraId="4BE9E1D9" w14:textId="77777777" w:rsidR="00BE6BE3" w:rsidRPr="008B69A7" w:rsidRDefault="00BE6BE3" w:rsidP="00BE6BE3">
      <w:pPr>
        <w:jc w:val="both"/>
        <w:rPr>
          <w:rFonts w:ascii="Times New Roman" w:hAnsi="Times New Roman" w:cs="Times New Roman"/>
          <w:lang w:val="es-ES"/>
        </w:rPr>
      </w:pPr>
    </w:p>
    <w:p w14:paraId="668A2629" w14:textId="77777777" w:rsidR="00BE6BE3" w:rsidRPr="008B69A7" w:rsidRDefault="00BE6BE3" w:rsidP="00BE6BE3">
      <w:pPr>
        <w:jc w:val="both"/>
        <w:rPr>
          <w:rFonts w:ascii="Times New Roman" w:hAnsi="Times New Roman" w:cs="Times New Roman"/>
          <w:lang w:val="es-ES"/>
        </w:rPr>
      </w:pPr>
      <w:r>
        <w:rPr>
          <w:rFonts w:ascii="Times New Roman" w:hAnsi="Times New Roman" w:cs="Times New Roman"/>
          <w:lang w:val="es-ES"/>
        </w:rPr>
        <w:t>Por otra parte, e</w:t>
      </w:r>
      <w:r w:rsidRPr="008B69A7">
        <w:rPr>
          <w:rFonts w:ascii="Times New Roman" w:hAnsi="Times New Roman" w:cs="Times New Roman"/>
          <w:lang w:val="es-ES"/>
        </w:rPr>
        <w:t xml:space="preserve">n </w:t>
      </w:r>
      <w:r>
        <w:rPr>
          <w:rFonts w:ascii="Times New Roman" w:hAnsi="Times New Roman" w:cs="Times New Roman"/>
          <w:lang w:val="es-ES"/>
        </w:rPr>
        <w:t>la época</w:t>
      </w:r>
      <w:r w:rsidRPr="008B69A7">
        <w:rPr>
          <w:rFonts w:ascii="Times New Roman" w:hAnsi="Times New Roman" w:cs="Times New Roman"/>
          <w:lang w:val="es-ES"/>
        </w:rPr>
        <w:t xml:space="preserve"> en que se escribe </w:t>
      </w:r>
      <w:r>
        <w:rPr>
          <w:rFonts w:ascii="Times New Roman" w:hAnsi="Times New Roman" w:cs="Times New Roman"/>
          <w:lang w:val="es-ES"/>
        </w:rPr>
        <w:t>el texto de Mateo</w:t>
      </w:r>
      <w:r w:rsidRPr="008B69A7">
        <w:rPr>
          <w:rFonts w:ascii="Times New Roman" w:hAnsi="Times New Roman" w:cs="Times New Roman"/>
          <w:lang w:val="es-ES"/>
        </w:rPr>
        <w:t xml:space="preserve"> –entre los años 70 y 80 d.C.– </w:t>
      </w:r>
      <w:r w:rsidRPr="008B69A7">
        <w:rPr>
          <w:rFonts w:ascii="Times New Roman" w:hAnsi="Times New Roman" w:cs="Times New Roman"/>
          <w:b/>
          <w:bCs/>
          <w:lang w:val="es-ES"/>
        </w:rPr>
        <w:t xml:space="preserve">la </w:t>
      </w:r>
      <w:r w:rsidRPr="00E67CB3">
        <w:rPr>
          <w:rFonts w:ascii="Times New Roman" w:hAnsi="Times New Roman" w:cs="Times New Roman"/>
          <w:b/>
          <w:bCs/>
          <w:lang w:val="es-ES"/>
        </w:rPr>
        <w:t xml:space="preserve">referencia a </w:t>
      </w:r>
      <w:r>
        <w:rPr>
          <w:rFonts w:ascii="Times New Roman" w:hAnsi="Times New Roman" w:cs="Times New Roman"/>
          <w:b/>
          <w:bCs/>
          <w:lang w:val="es-ES"/>
        </w:rPr>
        <w:t>unos</w:t>
      </w:r>
      <w:r w:rsidRPr="008B69A7">
        <w:rPr>
          <w:rFonts w:ascii="Times New Roman" w:hAnsi="Times New Roman" w:cs="Times New Roman"/>
          <w:b/>
          <w:bCs/>
          <w:lang w:val="es-ES"/>
        </w:rPr>
        <w:t xml:space="preserve"> </w:t>
      </w:r>
      <w:r w:rsidRPr="00E67CB3">
        <w:rPr>
          <w:rFonts w:ascii="Times New Roman" w:hAnsi="Times New Roman" w:cs="Times New Roman"/>
          <w:b/>
          <w:bCs/>
          <w:lang w:val="es-ES"/>
        </w:rPr>
        <w:t>‘</w:t>
      </w:r>
      <w:r w:rsidRPr="008B69A7">
        <w:rPr>
          <w:rFonts w:ascii="Times New Roman" w:hAnsi="Times New Roman" w:cs="Times New Roman"/>
          <w:b/>
          <w:bCs/>
          <w:lang w:val="es-ES"/>
        </w:rPr>
        <w:t>magos</w:t>
      </w:r>
      <w:r w:rsidRPr="00E67CB3">
        <w:rPr>
          <w:rFonts w:ascii="Times New Roman" w:hAnsi="Times New Roman" w:cs="Times New Roman"/>
          <w:b/>
          <w:bCs/>
          <w:lang w:val="es-ES"/>
        </w:rPr>
        <w:t>’</w:t>
      </w:r>
      <w:r w:rsidRPr="008B69A7">
        <w:rPr>
          <w:rFonts w:ascii="Times New Roman" w:hAnsi="Times New Roman" w:cs="Times New Roman"/>
          <w:b/>
          <w:bCs/>
          <w:lang w:val="es-ES"/>
        </w:rPr>
        <w:t xml:space="preserve"> </w:t>
      </w:r>
      <w:r>
        <w:rPr>
          <w:rFonts w:ascii="Times New Roman" w:hAnsi="Times New Roman" w:cs="Times New Roman"/>
          <w:b/>
          <w:bCs/>
          <w:lang w:val="es-ES"/>
        </w:rPr>
        <w:t>tenía</w:t>
      </w:r>
      <w:r w:rsidRPr="008B69A7">
        <w:rPr>
          <w:rFonts w:ascii="Times New Roman" w:hAnsi="Times New Roman" w:cs="Times New Roman"/>
          <w:b/>
          <w:bCs/>
          <w:lang w:val="es-ES"/>
        </w:rPr>
        <w:t xml:space="preserve"> divers</w:t>
      </w:r>
      <w:r>
        <w:rPr>
          <w:rFonts w:ascii="Times New Roman" w:hAnsi="Times New Roman" w:cs="Times New Roman"/>
          <w:b/>
          <w:bCs/>
          <w:lang w:val="es-ES"/>
        </w:rPr>
        <w:t>a</w:t>
      </w:r>
      <w:r w:rsidRPr="008B69A7">
        <w:rPr>
          <w:rFonts w:ascii="Times New Roman" w:hAnsi="Times New Roman" w:cs="Times New Roman"/>
          <w:b/>
          <w:bCs/>
          <w:lang w:val="es-ES"/>
        </w:rPr>
        <w:t xml:space="preserve">s </w:t>
      </w:r>
      <w:r>
        <w:rPr>
          <w:rFonts w:ascii="Times New Roman" w:hAnsi="Times New Roman" w:cs="Times New Roman"/>
          <w:b/>
          <w:bCs/>
          <w:lang w:val="es-ES"/>
        </w:rPr>
        <w:t>acepciones</w:t>
      </w:r>
      <w:r w:rsidRPr="008B69A7">
        <w:rPr>
          <w:rFonts w:ascii="Times New Roman" w:hAnsi="Times New Roman" w:cs="Times New Roman"/>
          <w:lang w:val="es-ES"/>
        </w:rPr>
        <w:t>: personas dadas a la magia, propagandistas religiosos, sacerdotes persas, charlatanes, pero</w:t>
      </w:r>
      <w:r>
        <w:rPr>
          <w:rFonts w:ascii="Times New Roman" w:hAnsi="Times New Roman" w:cs="Times New Roman"/>
          <w:lang w:val="es-ES"/>
        </w:rPr>
        <w:t>,</w:t>
      </w:r>
      <w:r w:rsidRPr="008B69A7">
        <w:rPr>
          <w:rFonts w:ascii="Times New Roman" w:hAnsi="Times New Roman" w:cs="Times New Roman"/>
          <w:lang w:val="es-ES"/>
        </w:rPr>
        <w:t xml:space="preserve"> sobre todo, astrólogos babilonios que también practicaban la adivinación, la medicina y la interpretación de los sueños. En cuanto al título de </w:t>
      </w:r>
      <w:r>
        <w:rPr>
          <w:rFonts w:ascii="Times New Roman" w:hAnsi="Times New Roman" w:cs="Times New Roman"/>
          <w:lang w:val="es-ES"/>
        </w:rPr>
        <w:t>‘</w:t>
      </w:r>
      <w:r w:rsidRPr="008B69A7">
        <w:rPr>
          <w:rFonts w:ascii="Times New Roman" w:hAnsi="Times New Roman" w:cs="Times New Roman"/>
          <w:lang w:val="es-ES"/>
        </w:rPr>
        <w:t>reyes</w:t>
      </w:r>
      <w:r>
        <w:rPr>
          <w:rFonts w:ascii="Times New Roman" w:hAnsi="Times New Roman" w:cs="Times New Roman"/>
          <w:lang w:val="es-ES"/>
        </w:rPr>
        <w:t>’</w:t>
      </w:r>
      <w:r w:rsidRPr="008B69A7">
        <w:rPr>
          <w:rFonts w:ascii="Times New Roman" w:hAnsi="Times New Roman" w:cs="Times New Roman"/>
          <w:lang w:val="es-ES"/>
        </w:rPr>
        <w:t xml:space="preserve">, </w:t>
      </w:r>
      <w:r>
        <w:rPr>
          <w:rFonts w:ascii="Times New Roman" w:hAnsi="Times New Roman" w:cs="Times New Roman"/>
          <w:lang w:val="es-ES"/>
        </w:rPr>
        <w:t xml:space="preserve">algunos biblistas consideran que </w:t>
      </w:r>
      <w:r w:rsidRPr="008B69A7">
        <w:rPr>
          <w:rFonts w:ascii="Times New Roman" w:hAnsi="Times New Roman" w:cs="Times New Roman"/>
          <w:lang w:val="es-ES"/>
        </w:rPr>
        <w:t xml:space="preserve">posiblemente se trate de una referencia </w:t>
      </w:r>
      <w:r>
        <w:rPr>
          <w:rFonts w:ascii="Times New Roman" w:hAnsi="Times New Roman" w:cs="Times New Roman"/>
          <w:lang w:val="es-ES"/>
        </w:rPr>
        <w:t>ul</w:t>
      </w:r>
      <w:r w:rsidRPr="008B69A7">
        <w:rPr>
          <w:rFonts w:ascii="Times New Roman" w:hAnsi="Times New Roman" w:cs="Times New Roman"/>
          <w:lang w:val="es-ES"/>
        </w:rPr>
        <w:t>terior al versículo 11 del salmo 72: “… todos los reyes se postrarán ante él”</w:t>
      </w:r>
      <w:r w:rsidRPr="008B69A7">
        <w:rPr>
          <w:rFonts w:ascii="Times New Roman" w:hAnsi="Times New Roman" w:cs="Times New Roman"/>
          <w:i/>
          <w:iCs/>
          <w:lang w:val="es-ES"/>
        </w:rPr>
        <w:t>.</w:t>
      </w:r>
    </w:p>
    <w:p w14:paraId="68FE0258" w14:textId="77777777" w:rsidR="00BE6BE3" w:rsidRPr="008B69A7" w:rsidRDefault="00BE6BE3" w:rsidP="00BE6BE3">
      <w:pPr>
        <w:jc w:val="both"/>
        <w:rPr>
          <w:rFonts w:ascii="Times New Roman" w:hAnsi="Times New Roman" w:cs="Times New Roman"/>
          <w:lang w:val="es-ES"/>
        </w:rPr>
      </w:pPr>
    </w:p>
    <w:p w14:paraId="73ACE1C7" w14:textId="77777777" w:rsidR="00BE6BE3" w:rsidRDefault="00BE6BE3" w:rsidP="00BE6BE3">
      <w:pPr>
        <w:jc w:val="both"/>
        <w:rPr>
          <w:rFonts w:ascii="Times New Roman" w:hAnsi="Times New Roman" w:cs="Times New Roman"/>
          <w:lang w:val="es-ES"/>
        </w:rPr>
      </w:pPr>
      <w:r>
        <w:rPr>
          <w:rFonts w:ascii="Times New Roman" w:hAnsi="Times New Roman" w:cs="Times New Roman"/>
          <w:lang w:val="es-ES"/>
        </w:rPr>
        <w:t>En el relato sobresale también un elemento muy significativo.</w:t>
      </w:r>
      <w:r w:rsidRPr="008B69A7">
        <w:rPr>
          <w:rFonts w:ascii="Times New Roman" w:hAnsi="Times New Roman" w:cs="Times New Roman"/>
          <w:lang w:val="es-ES"/>
        </w:rPr>
        <w:t xml:space="preserve"> Una señal guía a los magos en su búsqueda: </w:t>
      </w:r>
      <w:r>
        <w:rPr>
          <w:rFonts w:ascii="Times New Roman" w:hAnsi="Times New Roman" w:cs="Times New Roman"/>
          <w:lang w:val="es-ES"/>
        </w:rPr>
        <w:t>una</w:t>
      </w:r>
      <w:r w:rsidRPr="008B69A7">
        <w:rPr>
          <w:rFonts w:ascii="Times New Roman" w:hAnsi="Times New Roman" w:cs="Times New Roman"/>
          <w:lang w:val="es-ES"/>
        </w:rPr>
        <w:t xml:space="preserve"> estrella.</w:t>
      </w:r>
      <w:r>
        <w:rPr>
          <w:rFonts w:ascii="Times New Roman" w:hAnsi="Times New Roman" w:cs="Times New Roman"/>
          <w:lang w:val="es-ES"/>
        </w:rPr>
        <w:t xml:space="preserve"> “Al ver la estrella se llenaron de inmensa alegría” (Mt 2,10).</w:t>
      </w:r>
      <w:r w:rsidRPr="008B69A7">
        <w:rPr>
          <w:rFonts w:ascii="Times New Roman" w:hAnsi="Times New Roman" w:cs="Times New Roman"/>
          <w:lang w:val="es-ES"/>
        </w:rPr>
        <w:t xml:space="preserve"> </w:t>
      </w:r>
      <w:r w:rsidRPr="008B69A7">
        <w:rPr>
          <w:rFonts w:ascii="Times New Roman" w:hAnsi="Times New Roman" w:cs="Times New Roman"/>
          <w:b/>
          <w:bCs/>
          <w:lang w:val="es-ES"/>
        </w:rPr>
        <w:t>Según las creencias orientales, cuando nacía un gran personaje –un rey, por ejemplo– se registraba en el firmamento la aparición de una nueva estrella</w:t>
      </w:r>
      <w:r w:rsidRPr="008B69A7">
        <w:rPr>
          <w:rFonts w:ascii="Times New Roman" w:hAnsi="Times New Roman" w:cs="Times New Roman"/>
          <w:lang w:val="es-ES"/>
        </w:rPr>
        <w:t>. De ahí la inquietud de</w:t>
      </w:r>
      <w:r>
        <w:rPr>
          <w:rFonts w:ascii="Times New Roman" w:hAnsi="Times New Roman" w:cs="Times New Roman"/>
          <w:lang w:val="es-ES"/>
        </w:rPr>
        <w:t>l rey</w:t>
      </w:r>
      <w:r w:rsidRPr="008B69A7">
        <w:rPr>
          <w:rFonts w:ascii="Times New Roman" w:hAnsi="Times New Roman" w:cs="Times New Roman"/>
          <w:lang w:val="es-ES"/>
        </w:rPr>
        <w:t xml:space="preserve"> Herodes por averiguar dónde nacería el Mesías esperado.</w:t>
      </w:r>
    </w:p>
    <w:p w14:paraId="4A5E7A24" w14:textId="77777777" w:rsidR="00BE6BE3" w:rsidRPr="008B69A7" w:rsidRDefault="00BE6BE3" w:rsidP="00BE6BE3">
      <w:pPr>
        <w:jc w:val="both"/>
        <w:rPr>
          <w:rFonts w:ascii="Times New Roman" w:hAnsi="Times New Roman" w:cs="Times New Roman"/>
          <w:lang w:val="es-ES"/>
        </w:rPr>
      </w:pPr>
    </w:p>
    <w:p w14:paraId="258091AB" w14:textId="05BD64E5" w:rsidR="00BE6BE3" w:rsidRPr="00D75619" w:rsidRDefault="00BE6BE3" w:rsidP="00BE6BE3">
      <w:pPr>
        <w:jc w:val="both"/>
        <w:rPr>
          <w:rFonts w:ascii="Times New Roman" w:hAnsi="Times New Roman" w:cs="Times New Roman"/>
          <w:lang w:val="es-AR"/>
        </w:rPr>
      </w:pPr>
      <w:r>
        <w:rPr>
          <w:rFonts w:ascii="Times New Roman" w:hAnsi="Times New Roman" w:cs="Times New Roman"/>
          <w:lang w:val="es-ES"/>
        </w:rPr>
        <w:t>La estrella, en un sentido figurado, representa la esperanza que jalona las búsquedas de sentido del creyente, bajo la luz de la fe. “</w:t>
      </w:r>
      <w:r w:rsidRPr="00610EE5">
        <w:rPr>
          <w:rFonts w:ascii="Times New Roman" w:hAnsi="Times New Roman" w:cs="Times New Roman"/>
          <w:lang w:val="es-ES"/>
        </w:rPr>
        <w:t xml:space="preserve">Los Magos buscan a Dios y encuentran un Niño en carne y hueso. </w:t>
      </w:r>
      <w:r w:rsidRPr="00610EE5">
        <w:rPr>
          <w:rFonts w:ascii="Times New Roman" w:hAnsi="Times New Roman" w:cs="Times New Roman"/>
          <w:b/>
          <w:bCs/>
          <w:lang w:val="es-ES"/>
        </w:rPr>
        <w:t>Esto es importante: encontrar a Dios en carne y hueso, en los rostros con los que nos cruzamos cada día, especialmente los de los más pobres</w:t>
      </w:r>
      <w:r w:rsidRPr="00610EE5">
        <w:rPr>
          <w:rFonts w:ascii="Times New Roman" w:hAnsi="Times New Roman" w:cs="Times New Roman"/>
          <w:lang w:val="es-ES"/>
        </w:rPr>
        <w:t>. Los Magos, en efecto, nos enseñan que el encuentro con Dios nos abre a una</w:t>
      </w:r>
      <w:r>
        <w:rPr>
          <w:rFonts w:ascii="Times New Roman" w:hAnsi="Times New Roman" w:cs="Times New Roman"/>
          <w:lang w:val="es-ES"/>
        </w:rPr>
        <w:t xml:space="preserve"> </w:t>
      </w:r>
      <w:r w:rsidRPr="00610EE5">
        <w:rPr>
          <w:rFonts w:ascii="Times New Roman" w:hAnsi="Times New Roman" w:cs="Times New Roman"/>
          <w:lang w:val="es-ES"/>
        </w:rPr>
        <w:t xml:space="preserve">esperanza más grande, que nos </w:t>
      </w:r>
      <w:r w:rsidRPr="00610EE5">
        <w:rPr>
          <w:rFonts w:ascii="Times New Roman" w:hAnsi="Times New Roman" w:cs="Times New Roman"/>
          <w:lang w:val="es-ES"/>
        </w:rPr>
        <w:lastRenderedPageBreak/>
        <w:t>hace cambiar estilo de vida y nos hace transformar el mundo</w:t>
      </w:r>
      <w:r>
        <w:rPr>
          <w:rFonts w:ascii="Times New Roman" w:hAnsi="Times New Roman" w:cs="Times New Roman"/>
          <w:lang w:val="es-ES"/>
        </w:rPr>
        <w:t>”, ha dicho el Papa Francisco en su homilía de hoy, en la Basílica de San Pedro, al referirse a la ‘manifestación del Señor’.</w:t>
      </w:r>
    </w:p>
    <w:p w14:paraId="2458F2D2" w14:textId="77777777" w:rsidR="00DA1B7F" w:rsidRPr="00BE6BE3" w:rsidRDefault="00DA1B7F" w:rsidP="00605C81">
      <w:pPr>
        <w:jc w:val="both"/>
        <w:rPr>
          <w:rFonts w:ascii="Times New Roman" w:hAnsi="Times New Roman" w:cs="Times New Roman"/>
          <w:color w:val="000000" w:themeColor="text1"/>
          <w:lang w:val="es-AR"/>
        </w:rPr>
      </w:pPr>
    </w:p>
    <w:p w14:paraId="30445836" w14:textId="02422012" w:rsidR="00391D52" w:rsidRDefault="00391D52" w:rsidP="00391D52">
      <w:pPr>
        <w:pStyle w:val="Prrafodelista"/>
        <w:ind w:left="420"/>
        <w:jc w:val="right"/>
        <w:rPr>
          <w:rFonts w:ascii="Times New Roman" w:hAnsi="Times New Roman" w:cs="Times New Roman"/>
          <w:i/>
          <w:iCs/>
          <w:color w:val="000000" w:themeColor="text1"/>
        </w:rPr>
      </w:pPr>
      <w:r w:rsidRPr="005A6F17">
        <w:rPr>
          <w:rFonts w:ascii="Times New Roman" w:hAnsi="Times New Roman" w:cs="Times New Roman"/>
          <w:i/>
          <w:iCs/>
          <w:color w:val="000000" w:themeColor="text1"/>
        </w:rPr>
        <w:t>*</w:t>
      </w:r>
      <w:r w:rsidR="0027485E" w:rsidRPr="005A6F17">
        <w:rPr>
          <w:rFonts w:ascii="Times New Roman" w:hAnsi="Times New Roman" w:cs="Times New Roman"/>
          <w:i/>
          <w:iCs/>
          <w:color w:val="000000" w:themeColor="text1"/>
        </w:rPr>
        <w:t>Doctor en comunicación social. Consultor del Dicasterio para la Comunicación del Vaticano</w:t>
      </w:r>
      <w:r w:rsidRPr="005A6F17">
        <w:rPr>
          <w:rFonts w:ascii="Times New Roman" w:hAnsi="Times New Roman" w:cs="Times New Roman"/>
          <w:i/>
          <w:iCs/>
          <w:color w:val="000000" w:themeColor="text1"/>
        </w:rPr>
        <w:t>.</w:t>
      </w:r>
    </w:p>
    <w:p w14:paraId="42250BCB" w14:textId="77777777" w:rsidR="00C6702D" w:rsidRDefault="00C6702D" w:rsidP="00391D52">
      <w:pPr>
        <w:pStyle w:val="Prrafodelista"/>
        <w:ind w:left="420"/>
        <w:jc w:val="right"/>
        <w:rPr>
          <w:rFonts w:ascii="Times New Roman" w:hAnsi="Times New Roman" w:cs="Times New Roman"/>
          <w:i/>
          <w:iCs/>
          <w:color w:val="000000" w:themeColor="text1"/>
        </w:rPr>
      </w:pPr>
    </w:p>
    <w:p w14:paraId="63E09991" w14:textId="1E9D6EBB" w:rsidR="00C6702D" w:rsidRPr="00C6702D" w:rsidRDefault="00C6702D" w:rsidP="00C6702D">
      <w:pPr>
        <w:jc w:val="both"/>
        <w:rPr>
          <w:rFonts w:ascii="Times New Roman" w:hAnsi="Times New Roman" w:cs="Times New Roman"/>
          <w:color w:val="000000" w:themeColor="text1"/>
        </w:rPr>
      </w:pPr>
      <w:r w:rsidRPr="00C6702D">
        <w:rPr>
          <w:rFonts w:ascii="Times New Roman" w:hAnsi="Times New Roman" w:cs="Times New Roman"/>
          <w:color w:val="000000" w:themeColor="text1"/>
        </w:rPr>
        <w:t xml:space="preserve">Publicado en: </w:t>
      </w:r>
      <w:hyperlink r:id="rId5" w:history="1">
        <w:r w:rsidRPr="00C6702D">
          <w:rPr>
            <w:rStyle w:val="Hipervnculo"/>
            <w:rFonts w:ascii="Times New Roman" w:hAnsi="Times New Roman" w:cs="Times New Roman"/>
          </w:rPr>
          <w:t>https://www.eltiempo.com/vida/religion/de-donde-son-los-nombres-de-melchor-gaspar-y-baltasar-no-eran-reyes-pero-si-magos-842248</w:t>
        </w:r>
      </w:hyperlink>
      <w:r w:rsidRPr="00C6702D">
        <w:rPr>
          <w:rFonts w:ascii="Times New Roman" w:hAnsi="Times New Roman" w:cs="Times New Roman"/>
          <w:color w:val="000000" w:themeColor="text1"/>
        </w:rPr>
        <w:t xml:space="preserve"> </w:t>
      </w:r>
    </w:p>
    <w:p w14:paraId="356C421E" w14:textId="77777777" w:rsidR="005F1593" w:rsidRPr="005A6F17" w:rsidRDefault="005F1593" w:rsidP="005F1593">
      <w:pPr>
        <w:pStyle w:val="Prrafodelista"/>
        <w:ind w:left="420"/>
        <w:jc w:val="both"/>
        <w:rPr>
          <w:rFonts w:ascii="Times New Roman" w:hAnsi="Times New Roman" w:cs="Times New Roman"/>
          <w:color w:val="000000" w:themeColor="text1"/>
        </w:rPr>
      </w:pPr>
    </w:p>
    <w:p w14:paraId="402BE488" w14:textId="77777777" w:rsidR="005F1593" w:rsidRPr="005A6F17" w:rsidRDefault="005F1593" w:rsidP="005F1593">
      <w:pPr>
        <w:pStyle w:val="Prrafodelista"/>
        <w:ind w:left="420"/>
        <w:jc w:val="both"/>
        <w:rPr>
          <w:rFonts w:ascii="Times New Roman" w:hAnsi="Times New Roman" w:cs="Times New Roman"/>
          <w:color w:val="000000" w:themeColor="text1"/>
        </w:rPr>
      </w:pPr>
    </w:p>
    <w:p w14:paraId="4778DACE" w14:textId="77777777" w:rsidR="005F1593" w:rsidRPr="005A6F17" w:rsidRDefault="005F1593" w:rsidP="005F1593">
      <w:pPr>
        <w:pStyle w:val="Prrafodelista"/>
        <w:ind w:left="420"/>
        <w:jc w:val="both"/>
        <w:rPr>
          <w:rFonts w:ascii="Times New Roman" w:hAnsi="Times New Roman" w:cs="Times New Roman"/>
          <w:color w:val="000000" w:themeColor="text1"/>
        </w:rPr>
      </w:pPr>
    </w:p>
    <w:p w14:paraId="3845721C" w14:textId="77777777" w:rsidR="00925328" w:rsidRPr="005A6F17" w:rsidRDefault="00925328" w:rsidP="005F1593">
      <w:pPr>
        <w:pStyle w:val="Prrafodelista"/>
        <w:ind w:left="420"/>
        <w:jc w:val="both"/>
        <w:rPr>
          <w:rFonts w:ascii="Times New Roman" w:hAnsi="Times New Roman" w:cs="Times New Roman"/>
          <w:color w:val="000000" w:themeColor="text1"/>
        </w:rPr>
      </w:pPr>
    </w:p>
    <w:p w14:paraId="73C6452C" w14:textId="77777777" w:rsidR="005F1593" w:rsidRPr="005A6F17" w:rsidRDefault="005F1593" w:rsidP="005F1593">
      <w:pPr>
        <w:pStyle w:val="Prrafodelista"/>
        <w:ind w:left="420"/>
        <w:jc w:val="both"/>
        <w:rPr>
          <w:rFonts w:ascii="Times New Roman" w:hAnsi="Times New Roman" w:cs="Times New Roman"/>
          <w:color w:val="000000" w:themeColor="text1"/>
        </w:rPr>
      </w:pPr>
    </w:p>
    <w:p w14:paraId="2FCBEB1E" w14:textId="77777777" w:rsidR="001B558B" w:rsidRPr="005A6F17" w:rsidRDefault="001B558B" w:rsidP="00A20BFB">
      <w:pPr>
        <w:jc w:val="both"/>
        <w:rPr>
          <w:rFonts w:ascii="Times New Roman" w:hAnsi="Times New Roman" w:cs="Times New Roman"/>
          <w:color w:val="000000" w:themeColor="text1"/>
        </w:rPr>
      </w:pPr>
    </w:p>
    <w:sectPr w:rsidR="001B558B" w:rsidRPr="005A6F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956"/>
    <w:multiLevelType w:val="hybridMultilevel"/>
    <w:tmpl w:val="906C0FD0"/>
    <w:lvl w:ilvl="0" w:tplc="E5766DBE">
      <w:start w:val="3"/>
      <w:numFmt w:val="bullet"/>
      <w:lvlText w:val=""/>
      <w:lvlJc w:val="left"/>
      <w:pPr>
        <w:ind w:left="420" w:hanging="360"/>
      </w:pPr>
      <w:rPr>
        <w:rFonts w:ascii="Symbol" w:eastAsiaTheme="minorHAnsi" w:hAnsi="Symbol"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 w15:restartNumberingAfterBreak="0">
    <w:nsid w:val="106D525A"/>
    <w:multiLevelType w:val="hybridMultilevel"/>
    <w:tmpl w:val="B29A3132"/>
    <w:lvl w:ilvl="0" w:tplc="CBE23AD0">
      <w:start w:val="3"/>
      <w:numFmt w:val="bullet"/>
      <w:lvlText w:val="—"/>
      <w:lvlJc w:val="left"/>
      <w:pPr>
        <w:ind w:left="360" w:hanging="360"/>
      </w:pPr>
      <w:rPr>
        <w:rFonts w:ascii="Times New Roman" w:eastAsiaTheme="minorHAnsi" w:hAnsi="Times New Roman"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42FE4911"/>
    <w:multiLevelType w:val="hybridMultilevel"/>
    <w:tmpl w:val="8BA4973E"/>
    <w:lvl w:ilvl="0" w:tplc="FC7CD694">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16cid:durableId="1441337180">
    <w:abstractNumId w:val="1"/>
  </w:num>
  <w:num w:numId="2" w16cid:durableId="1572545704">
    <w:abstractNumId w:val="0"/>
  </w:num>
  <w:num w:numId="3" w16cid:durableId="190383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A5"/>
    <w:rsid w:val="00003DC9"/>
    <w:rsid w:val="00011601"/>
    <w:rsid w:val="000139A3"/>
    <w:rsid w:val="0001662A"/>
    <w:rsid w:val="00021039"/>
    <w:rsid w:val="000238FA"/>
    <w:rsid w:val="00023CD6"/>
    <w:rsid w:val="00031DEA"/>
    <w:rsid w:val="00055F40"/>
    <w:rsid w:val="00057D16"/>
    <w:rsid w:val="00065A83"/>
    <w:rsid w:val="000712E0"/>
    <w:rsid w:val="000819F1"/>
    <w:rsid w:val="000A04BC"/>
    <w:rsid w:val="000A2C54"/>
    <w:rsid w:val="000A7071"/>
    <w:rsid w:val="000B0BF2"/>
    <w:rsid w:val="000C348E"/>
    <w:rsid w:val="000E3368"/>
    <w:rsid w:val="000E7338"/>
    <w:rsid w:val="00103C5D"/>
    <w:rsid w:val="001042D3"/>
    <w:rsid w:val="00112637"/>
    <w:rsid w:val="00120EE7"/>
    <w:rsid w:val="0012234D"/>
    <w:rsid w:val="0012332F"/>
    <w:rsid w:val="00123912"/>
    <w:rsid w:val="00124968"/>
    <w:rsid w:val="00131658"/>
    <w:rsid w:val="00133E87"/>
    <w:rsid w:val="001341E3"/>
    <w:rsid w:val="00135293"/>
    <w:rsid w:val="001371FA"/>
    <w:rsid w:val="001477B8"/>
    <w:rsid w:val="00147D0F"/>
    <w:rsid w:val="00153ABA"/>
    <w:rsid w:val="00155F09"/>
    <w:rsid w:val="0016122E"/>
    <w:rsid w:val="00164901"/>
    <w:rsid w:val="00166083"/>
    <w:rsid w:val="00166D36"/>
    <w:rsid w:val="001675FC"/>
    <w:rsid w:val="00171949"/>
    <w:rsid w:val="00173F2A"/>
    <w:rsid w:val="0017427D"/>
    <w:rsid w:val="001819DC"/>
    <w:rsid w:val="001826D7"/>
    <w:rsid w:val="00184B31"/>
    <w:rsid w:val="00192F1C"/>
    <w:rsid w:val="00194940"/>
    <w:rsid w:val="001976A6"/>
    <w:rsid w:val="001A0BEA"/>
    <w:rsid w:val="001A69F7"/>
    <w:rsid w:val="001B1BB9"/>
    <w:rsid w:val="001B40FB"/>
    <w:rsid w:val="001B558B"/>
    <w:rsid w:val="001B558C"/>
    <w:rsid w:val="001B6A42"/>
    <w:rsid w:val="001C19C5"/>
    <w:rsid w:val="001C3D14"/>
    <w:rsid w:val="001D1A0B"/>
    <w:rsid w:val="001D21AF"/>
    <w:rsid w:val="001D5CF2"/>
    <w:rsid w:val="001D79B3"/>
    <w:rsid w:val="001E21F6"/>
    <w:rsid w:val="001E4C7B"/>
    <w:rsid w:val="001E6337"/>
    <w:rsid w:val="0021050E"/>
    <w:rsid w:val="00217521"/>
    <w:rsid w:val="002234F0"/>
    <w:rsid w:val="00240482"/>
    <w:rsid w:val="0024596B"/>
    <w:rsid w:val="00252843"/>
    <w:rsid w:val="002604DD"/>
    <w:rsid w:val="00262E0E"/>
    <w:rsid w:val="00266E65"/>
    <w:rsid w:val="0026730D"/>
    <w:rsid w:val="00267947"/>
    <w:rsid w:val="0027073D"/>
    <w:rsid w:val="0027485E"/>
    <w:rsid w:val="00275B07"/>
    <w:rsid w:val="0027686E"/>
    <w:rsid w:val="00294463"/>
    <w:rsid w:val="00297B30"/>
    <w:rsid w:val="002A4748"/>
    <w:rsid w:val="002C04AB"/>
    <w:rsid w:val="002C1F58"/>
    <w:rsid w:val="002D338C"/>
    <w:rsid w:val="002D4417"/>
    <w:rsid w:val="002E0152"/>
    <w:rsid w:val="002E3572"/>
    <w:rsid w:val="002E5253"/>
    <w:rsid w:val="002F054F"/>
    <w:rsid w:val="002F2734"/>
    <w:rsid w:val="002F443E"/>
    <w:rsid w:val="003056DC"/>
    <w:rsid w:val="00305D24"/>
    <w:rsid w:val="00315E54"/>
    <w:rsid w:val="003252FC"/>
    <w:rsid w:val="00340CFA"/>
    <w:rsid w:val="00342B30"/>
    <w:rsid w:val="00343621"/>
    <w:rsid w:val="00350C37"/>
    <w:rsid w:val="003548B3"/>
    <w:rsid w:val="00370DA7"/>
    <w:rsid w:val="003767D9"/>
    <w:rsid w:val="00391D52"/>
    <w:rsid w:val="00393291"/>
    <w:rsid w:val="003A475C"/>
    <w:rsid w:val="003A530D"/>
    <w:rsid w:val="003B1811"/>
    <w:rsid w:val="003B461C"/>
    <w:rsid w:val="003B6805"/>
    <w:rsid w:val="003B696B"/>
    <w:rsid w:val="003C0579"/>
    <w:rsid w:val="003C3C40"/>
    <w:rsid w:val="003C52F7"/>
    <w:rsid w:val="003C7A41"/>
    <w:rsid w:val="003D0AF6"/>
    <w:rsid w:val="003D1B5D"/>
    <w:rsid w:val="003E4130"/>
    <w:rsid w:val="003E445F"/>
    <w:rsid w:val="003E4638"/>
    <w:rsid w:val="003E5392"/>
    <w:rsid w:val="003F0A1E"/>
    <w:rsid w:val="003F2FAC"/>
    <w:rsid w:val="003F5697"/>
    <w:rsid w:val="00411030"/>
    <w:rsid w:val="00412F4B"/>
    <w:rsid w:val="0041391B"/>
    <w:rsid w:val="004153C1"/>
    <w:rsid w:val="00417065"/>
    <w:rsid w:val="004234D2"/>
    <w:rsid w:val="00432489"/>
    <w:rsid w:val="00434597"/>
    <w:rsid w:val="00434963"/>
    <w:rsid w:val="00435DCA"/>
    <w:rsid w:val="00436371"/>
    <w:rsid w:val="004372ED"/>
    <w:rsid w:val="004406A0"/>
    <w:rsid w:val="0044096B"/>
    <w:rsid w:val="004430B7"/>
    <w:rsid w:val="00446CA3"/>
    <w:rsid w:val="004500DB"/>
    <w:rsid w:val="004525DD"/>
    <w:rsid w:val="00457384"/>
    <w:rsid w:val="00463BE8"/>
    <w:rsid w:val="0047598E"/>
    <w:rsid w:val="00487915"/>
    <w:rsid w:val="00496EBD"/>
    <w:rsid w:val="004A1C42"/>
    <w:rsid w:val="004A528A"/>
    <w:rsid w:val="004B051E"/>
    <w:rsid w:val="004B6BA1"/>
    <w:rsid w:val="004B7658"/>
    <w:rsid w:val="004C02C3"/>
    <w:rsid w:val="004C35C8"/>
    <w:rsid w:val="004D2CC7"/>
    <w:rsid w:val="004D51C0"/>
    <w:rsid w:val="004E392E"/>
    <w:rsid w:val="004E5FE1"/>
    <w:rsid w:val="004E7E8A"/>
    <w:rsid w:val="004F0E4F"/>
    <w:rsid w:val="0051051A"/>
    <w:rsid w:val="00522637"/>
    <w:rsid w:val="00531C39"/>
    <w:rsid w:val="00534D8D"/>
    <w:rsid w:val="005414A5"/>
    <w:rsid w:val="00541920"/>
    <w:rsid w:val="005552D6"/>
    <w:rsid w:val="005563D2"/>
    <w:rsid w:val="00557F84"/>
    <w:rsid w:val="00561E1A"/>
    <w:rsid w:val="00562AEE"/>
    <w:rsid w:val="005637AF"/>
    <w:rsid w:val="005673DD"/>
    <w:rsid w:val="005710B8"/>
    <w:rsid w:val="00581B6D"/>
    <w:rsid w:val="005A6764"/>
    <w:rsid w:val="005A6F17"/>
    <w:rsid w:val="005B0A37"/>
    <w:rsid w:val="005C2E15"/>
    <w:rsid w:val="005C320B"/>
    <w:rsid w:val="005C4C43"/>
    <w:rsid w:val="005D2B69"/>
    <w:rsid w:val="005D55B6"/>
    <w:rsid w:val="005E49DA"/>
    <w:rsid w:val="005F1593"/>
    <w:rsid w:val="005F26F8"/>
    <w:rsid w:val="0060029B"/>
    <w:rsid w:val="0060254F"/>
    <w:rsid w:val="00605C81"/>
    <w:rsid w:val="006115B7"/>
    <w:rsid w:val="006225E7"/>
    <w:rsid w:val="00624756"/>
    <w:rsid w:val="0062657C"/>
    <w:rsid w:val="006301EB"/>
    <w:rsid w:val="006316A6"/>
    <w:rsid w:val="00635CDA"/>
    <w:rsid w:val="00642ED2"/>
    <w:rsid w:val="00643664"/>
    <w:rsid w:val="006456ED"/>
    <w:rsid w:val="006518DC"/>
    <w:rsid w:val="006574BC"/>
    <w:rsid w:val="00667B68"/>
    <w:rsid w:val="00685036"/>
    <w:rsid w:val="006851EE"/>
    <w:rsid w:val="0068544F"/>
    <w:rsid w:val="006878B5"/>
    <w:rsid w:val="00691BAA"/>
    <w:rsid w:val="00692E28"/>
    <w:rsid w:val="00692EF5"/>
    <w:rsid w:val="00695811"/>
    <w:rsid w:val="006A5050"/>
    <w:rsid w:val="006A65CF"/>
    <w:rsid w:val="006B6D16"/>
    <w:rsid w:val="006C24BC"/>
    <w:rsid w:val="006D6D5B"/>
    <w:rsid w:val="006E377B"/>
    <w:rsid w:val="006F3DF4"/>
    <w:rsid w:val="006F55A6"/>
    <w:rsid w:val="00705B76"/>
    <w:rsid w:val="0071100C"/>
    <w:rsid w:val="00713136"/>
    <w:rsid w:val="00713490"/>
    <w:rsid w:val="00717F0C"/>
    <w:rsid w:val="007249DB"/>
    <w:rsid w:val="0072674B"/>
    <w:rsid w:val="00726E18"/>
    <w:rsid w:val="0073739E"/>
    <w:rsid w:val="00743B8C"/>
    <w:rsid w:val="00744FD0"/>
    <w:rsid w:val="007474C9"/>
    <w:rsid w:val="00772769"/>
    <w:rsid w:val="0077589A"/>
    <w:rsid w:val="00784740"/>
    <w:rsid w:val="00794566"/>
    <w:rsid w:val="007A464B"/>
    <w:rsid w:val="007B3779"/>
    <w:rsid w:val="007B7A5E"/>
    <w:rsid w:val="007C64EB"/>
    <w:rsid w:val="007C7B9F"/>
    <w:rsid w:val="007D0F4E"/>
    <w:rsid w:val="007D6CAB"/>
    <w:rsid w:val="0080165D"/>
    <w:rsid w:val="0080314E"/>
    <w:rsid w:val="00806EC0"/>
    <w:rsid w:val="00813353"/>
    <w:rsid w:val="008200AE"/>
    <w:rsid w:val="008301B2"/>
    <w:rsid w:val="0083375B"/>
    <w:rsid w:val="008361B3"/>
    <w:rsid w:val="00837442"/>
    <w:rsid w:val="0084202C"/>
    <w:rsid w:val="0084317F"/>
    <w:rsid w:val="00855182"/>
    <w:rsid w:val="00861134"/>
    <w:rsid w:val="008701C9"/>
    <w:rsid w:val="00872077"/>
    <w:rsid w:val="00892DB9"/>
    <w:rsid w:val="00893B98"/>
    <w:rsid w:val="00895656"/>
    <w:rsid w:val="008A084F"/>
    <w:rsid w:val="008A2064"/>
    <w:rsid w:val="008A359B"/>
    <w:rsid w:val="008A4917"/>
    <w:rsid w:val="008B582E"/>
    <w:rsid w:val="008B646F"/>
    <w:rsid w:val="008C1F86"/>
    <w:rsid w:val="008C2530"/>
    <w:rsid w:val="008C284E"/>
    <w:rsid w:val="008D0501"/>
    <w:rsid w:val="008D10C5"/>
    <w:rsid w:val="008D158D"/>
    <w:rsid w:val="008D1621"/>
    <w:rsid w:val="008D73A2"/>
    <w:rsid w:val="008E0023"/>
    <w:rsid w:val="008E1F95"/>
    <w:rsid w:val="008E51F4"/>
    <w:rsid w:val="008E6B7D"/>
    <w:rsid w:val="008E6C2F"/>
    <w:rsid w:val="008E6C4B"/>
    <w:rsid w:val="008E6EAD"/>
    <w:rsid w:val="008F38CE"/>
    <w:rsid w:val="008F7C50"/>
    <w:rsid w:val="00904334"/>
    <w:rsid w:val="00904943"/>
    <w:rsid w:val="009069D3"/>
    <w:rsid w:val="0091236E"/>
    <w:rsid w:val="009142B9"/>
    <w:rsid w:val="00914FA2"/>
    <w:rsid w:val="009163F3"/>
    <w:rsid w:val="00925328"/>
    <w:rsid w:val="00927361"/>
    <w:rsid w:val="00931DF0"/>
    <w:rsid w:val="009325EA"/>
    <w:rsid w:val="009525AB"/>
    <w:rsid w:val="00955888"/>
    <w:rsid w:val="00955B92"/>
    <w:rsid w:val="009618DD"/>
    <w:rsid w:val="00962EE7"/>
    <w:rsid w:val="00967611"/>
    <w:rsid w:val="00980D3D"/>
    <w:rsid w:val="00990022"/>
    <w:rsid w:val="009977EA"/>
    <w:rsid w:val="009A21A8"/>
    <w:rsid w:val="009B1096"/>
    <w:rsid w:val="009B10D9"/>
    <w:rsid w:val="009C0011"/>
    <w:rsid w:val="009C1BAE"/>
    <w:rsid w:val="009C2545"/>
    <w:rsid w:val="009C2E2D"/>
    <w:rsid w:val="009C31D7"/>
    <w:rsid w:val="009C4425"/>
    <w:rsid w:val="009C53E3"/>
    <w:rsid w:val="009D62B7"/>
    <w:rsid w:val="009D76E4"/>
    <w:rsid w:val="009F1DE3"/>
    <w:rsid w:val="009F1E84"/>
    <w:rsid w:val="009F3E9F"/>
    <w:rsid w:val="009F6229"/>
    <w:rsid w:val="009F7D5E"/>
    <w:rsid w:val="00A02411"/>
    <w:rsid w:val="00A049FB"/>
    <w:rsid w:val="00A05141"/>
    <w:rsid w:val="00A201E6"/>
    <w:rsid w:val="00A20B32"/>
    <w:rsid w:val="00A20BFB"/>
    <w:rsid w:val="00A27EBA"/>
    <w:rsid w:val="00A32386"/>
    <w:rsid w:val="00A32EAF"/>
    <w:rsid w:val="00A33186"/>
    <w:rsid w:val="00A376DD"/>
    <w:rsid w:val="00A51FB3"/>
    <w:rsid w:val="00A72582"/>
    <w:rsid w:val="00A754AD"/>
    <w:rsid w:val="00A77CCB"/>
    <w:rsid w:val="00A77D9A"/>
    <w:rsid w:val="00AA46AC"/>
    <w:rsid w:val="00AC2EBE"/>
    <w:rsid w:val="00AC4CF2"/>
    <w:rsid w:val="00AC5F74"/>
    <w:rsid w:val="00AD7C3C"/>
    <w:rsid w:val="00AE5C44"/>
    <w:rsid w:val="00AF33C6"/>
    <w:rsid w:val="00AF54D6"/>
    <w:rsid w:val="00AF57E8"/>
    <w:rsid w:val="00AF6BF4"/>
    <w:rsid w:val="00AF79DF"/>
    <w:rsid w:val="00B00B63"/>
    <w:rsid w:val="00B01B0D"/>
    <w:rsid w:val="00B0430B"/>
    <w:rsid w:val="00B0587A"/>
    <w:rsid w:val="00B060DE"/>
    <w:rsid w:val="00B11AFD"/>
    <w:rsid w:val="00B25EF0"/>
    <w:rsid w:val="00B3138F"/>
    <w:rsid w:val="00B35BAB"/>
    <w:rsid w:val="00B42984"/>
    <w:rsid w:val="00B45E99"/>
    <w:rsid w:val="00B541AA"/>
    <w:rsid w:val="00B556BA"/>
    <w:rsid w:val="00B575C2"/>
    <w:rsid w:val="00B620A0"/>
    <w:rsid w:val="00B71356"/>
    <w:rsid w:val="00B73DAE"/>
    <w:rsid w:val="00B86915"/>
    <w:rsid w:val="00B90321"/>
    <w:rsid w:val="00B95530"/>
    <w:rsid w:val="00B95E64"/>
    <w:rsid w:val="00BA24EA"/>
    <w:rsid w:val="00BA4A23"/>
    <w:rsid w:val="00BC0645"/>
    <w:rsid w:val="00BC1486"/>
    <w:rsid w:val="00BC3B46"/>
    <w:rsid w:val="00BC4D1E"/>
    <w:rsid w:val="00BC4E19"/>
    <w:rsid w:val="00BD268E"/>
    <w:rsid w:val="00BD5661"/>
    <w:rsid w:val="00BD6148"/>
    <w:rsid w:val="00BE6BE3"/>
    <w:rsid w:val="00BE78B6"/>
    <w:rsid w:val="00BF1E52"/>
    <w:rsid w:val="00BF5DD0"/>
    <w:rsid w:val="00C032BA"/>
    <w:rsid w:val="00C11348"/>
    <w:rsid w:val="00C15938"/>
    <w:rsid w:val="00C22D67"/>
    <w:rsid w:val="00C26C53"/>
    <w:rsid w:val="00C31073"/>
    <w:rsid w:val="00C3325F"/>
    <w:rsid w:val="00C5093C"/>
    <w:rsid w:val="00C6702D"/>
    <w:rsid w:val="00C7651B"/>
    <w:rsid w:val="00C826E8"/>
    <w:rsid w:val="00C938D9"/>
    <w:rsid w:val="00C94A2E"/>
    <w:rsid w:val="00C95511"/>
    <w:rsid w:val="00C95635"/>
    <w:rsid w:val="00CA0614"/>
    <w:rsid w:val="00CA6A1D"/>
    <w:rsid w:val="00CB37B4"/>
    <w:rsid w:val="00CC48A6"/>
    <w:rsid w:val="00CC513A"/>
    <w:rsid w:val="00CC766D"/>
    <w:rsid w:val="00CD3F8E"/>
    <w:rsid w:val="00CE26C4"/>
    <w:rsid w:val="00CE4CC4"/>
    <w:rsid w:val="00CE646C"/>
    <w:rsid w:val="00CF55C5"/>
    <w:rsid w:val="00D10B95"/>
    <w:rsid w:val="00D22F71"/>
    <w:rsid w:val="00D248F1"/>
    <w:rsid w:val="00D27CC2"/>
    <w:rsid w:val="00D3078D"/>
    <w:rsid w:val="00D32470"/>
    <w:rsid w:val="00D44458"/>
    <w:rsid w:val="00D55DB4"/>
    <w:rsid w:val="00D659C0"/>
    <w:rsid w:val="00D659E1"/>
    <w:rsid w:val="00D66593"/>
    <w:rsid w:val="00D71596"/>
    <w:rsid w:val="00D749B9"/>
    <w:rsid w:val="00D82FA7"/>
    <w:rsid w:val="00D8402B"/>
    <w:rsid w:val="00DA04D4"/>
    <w:rsid w:val="00DA1B7F"/>
    <w:rsid w:val="00DB2936"/>
    <w:rsid w:val="00DB3681"/>
    <w:rsid w:val="00DB3FAD"/>
    <w:rsid w:val="00DB6336"/>
    <w:rsid w:val="00DC1DC8"/>
    <w:rsid w:val="00DC4794"/>
    <w:rsid w:val="00DD54B3"/>
    <w:rsid w:val="00DD6A35"/>
    <w:rsid w:val="00DE07A8"/>
    <w:rsid w:val="00DE3A25"/>
    <w:rsid w:val="00DE62A3"/>
    <w:rsid w:val="00DF46AA"/>
    <w:rsid w:val="00DF5CEC"/>
    <w:rsid w:val="00DF6400"/>
    <w:rsid w:val="00DF6937"/>
    <w:rsid w:val="00DF70F1"/>
    <w:rsid w:val="00E029D1"/>
    <w:rsid w:val="00E03FB5"/>
    <w:rsid w:val="00E123E8"/>
    <w:rsid w:val="00E13BA2"/>
    <w:rsid w:val="00E31049"/>
    <w:rsid w:val="00E329B7"/>
    <w:rsid w:val="00E349F4"/>
    <w:rsid w:val="00E40EB1"/>
    <w:rsid w:val="00E45C40"/>
    <w:rsid w:val="00E468EE"/>
    <w:rsid w:val="00E616CA"/>
    <w:rsid w:val="00E660E8"/>
    <w:rsid w:val="00E720F8"/>
    <w:rsid w:val="00E80248"/>
    <w:rsid w:val="00E90E27"/>
    <w:rsid w:val="00EA1D59"/>
    <w:rsid w:val="00EA3601"/>
    <w:rsid w:val="00EA5538"/>
    <w:rsid w:val="00EB3646"/>
    <w:rsid w:val="00EB7CD1"/>
    <w:rsid w:val="00EC18F7"/>
    <w:rsid w:val="00ED5F7E"/>
    <w:rsid w:val="00EE2B1E"/>
    <w:rsid w:val="00EE41E8"/>
    <w:rsid w:val="00EE44C8"/>
    <w:rsid w:val="00EE5D37"/>
    <w:rsid w:val="00F148ED"/>
    <w:rsid w:val="00F25881"/>
    <w:rsid w:val="00F35632"/>
    <w:rsid w:val="00F43DF7"/>
    <w:rsid w:val="00F4401E"/>
    <w:rsid w:val="00F51B03"/>
    <w:rsid w:val="00F614A1"/>
    <w:rsid w:val="00F736CF"/>
    <w:rsid w:val="00F73B24"/>
    <w:rsid w:val="00F753B8"/>
    <w:rsid w:val="00F76449"/>
    <w:rsid w:val="00F7693D"/>
    <w:rsid w:val="00F807C3"/>
    <w:rsid w:val="00F82709"/>
    <w:rsid w:val="00F953B1"/>
    <w:rsid w:val="00FA3804"/>
    <w:rsid w:val="00FA4186"/>
    <w:rsid w:val="00FB44E6"/>
    <w:rsid w:val="00FC21BE"/>
    <w:rsid w:val="00FC23F8"/>
    <w:rsid w:val="00FC589D"/>
    <w:rsid w:val="00FD4F67"/>
    <w:rsid w:val="00FD5C53"/>
    <w:rsid w:val="00FE1D16"/>
    <w:rsid w:val="00FE2B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4A57"/>
  <w15:docId w15:val="{5C1AB7C2-9B58-7B46-ABCE-AF0F29C3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6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563D2"/>
    <w:rPr>
      <w:color w:val="0000FF"/>
      <w:u w:val="single"/>
    </w:rPr>
  </w:style>
  <w:style w:type="character" w:customStyle="1" w:styleId="css-901oao">
    <w:name w:val="css-901oao"/>
    <w:basedOn w:val="Fuentedeprrafopredeter"/>
    <w:rsid w:val="005563D2"/>
  </w:style>
  <w:style w:type="character" w:styleId="Mencinsinresolver">
    <w:name w:val="Unresolved Mention"/>
    <w:basedOn w:val="Fuentedeprrafopredeter"/>
    <w:uiPriority w:val="99"/>
    <w:semiHidden/>
    <w:unhideWhenUsed/>
    <w:rsid w:val="005563D2"/>
    <w:rPr>
      <w:color w:val="605E5C"/>
      <w:shd w:val="clear" w:color="auto" w:fill="E1DFDD"/>
    </w:rPr>
  </w:style>
  <w:style w:type="paragraph" w:styleId="NormalWeb">
    <w:name w:val="Normal (Web)"/>
    <w:basedOn w:val="Normal"/>
    <w:uiPriority w:val="99"/>
    <w:semiHidden/>
    <w:unhideWhenUsed/>
    <w:rsid w:val="001B558B"/>
    <w:pPr>
      <w:spacing w:before="100" w:beforeAutospacing="1" w:after="100" w:afterAutospacing="1"/>
    </w:pPr>
    <w:rPr>
      <w:rFonts w:ascii="Times New Roman" w:eastAsia="Times New Roman" w:hAnsi="Times New Roman" w:cs="Times New Roman"/>
      <w:lang w:eastAsia="es-MX"/>
    </w:rPr>
  </w:style>
  <w:style w:type="paragraph" w:styleId="Prrafodelista">
    <w:name w:val="List Paragraph"/>
    <w:basedOn w:val="Normal"/>
    <w:uiPriority w:val="34"/>
    <w:qFormat/>
    <w:rsid w:val="002F443E"/>
    <w:pPr>
      <w:ind w:left="720"/>
      <w:contextualSpacing/>
    </w:pPr>
  </w:style>
  <w:style w:type="paragraph" w:styleId="Sinespaciado">
    <w:name w:val="No Spacing"/>
    <w:uiPriority w:val="1"/>
    <w:qFormat/>
    <w:rsid w:val="000B0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7319">
      <w:bodyDiv w:val="1"/>
      <w:marLeft w:val="0"/>
      <w:marRight w:val="0"/>
      <w:marTop w:val="0"/>
      <w:marBottom w:val="0"/>
      <w:divBdr>
        <w:top w:val="none" w:sz="0" w:space="0" w:color="auto"/>
        <w:left w:val="none" w:sz="0" w:space="0" w:color="auto"/>
        <w:bottom w:val="none" w:sz="0" w:space="0" w:color="auto"/>
        <w:right w:val="none" w:sz="0" w:space="0" w:color="auto"/>
      </w:divBdr>
    </w:div>
    <w:div w:id="22291670">
      <w:bodyDiv w:val="1"/>
      <w:marLeft w:val="0"/>
      <w:marRight w:val="0"/>
      <w:marTop w:val="0"/>
      <w:marBottom w:val="0"/>
      <w:divBdr>
        <w:top w:val="none" w:sz="0" w:space="0" w:color="auto"/>
        <w:left w:val="none" w:sz="0" w:space="0" w:color="auto"/>
        <w:bottom w:val="none" w:sz="0" w:space="0" w:color="auto"/>
        <w:right w:val="none" w:sz="0" w:space="0" w:color="auto"/>
      </w:divBdr>
    </w:div>
    <w:div w:id="28453274">
      <w:bodyDiv w:val="1"/>
      <w:marLeft w:val="0"/>
      <w:marRight w:val="0"/>
      <w:marTop w:val="0"/>
      <w:marBottom w:val="0"/>
      <w:divBdr>
        <w:top w:val="none" w:sz="0" w:space="0" w:color="auto"/>
        <w:left w:val="none" w:sz="0" w:space="0" w:color="auto"/>
        <w:bottom w:val="none" w:sz="0" w:space="0" w:color="auto"/>
        <w:right w:val="none" w:sz="0" w:space="0" w:color="auto"/>
      </w:divBdr>
    </w:div>
    <w:div w:id="38016594">
      <w:bodyDiv w:val="1"/>
      <w:marLeft w:val="0"/>
      <w:marRight w:val="0"/>
      <w:marTop w:val="0"/>
      <w:marBottom w:val="0"/>
      <w:divBdr>
        <w:top w:val="none" w:sz="0" w:space="0" w:color="auto"/>
        <w:left w:val="none" w:sz="0" w:space="0" w:color="auto"/>
        <w:bottom w:val="none" w:sz="0" w:space="0" w:color="auto"/>
        <w:right w:val="none" w:sz="0" w:space="0" w:color="auto"/>
      </w:divBdr>
    </w:div>
    <w:div w:id="70782592">
      <w:bodyDiv w:val="1"/>
      <w:marLeft w:val="0"/>
      <w:marRight w:val="0"/>
      <w:marTop w:val="0"/>
      <w:marBottom w:val="0"/>
      <w:divBdr>
        <w:top w:val="none" w:sz="0" w:space="0" w:color="auto"/>
        <w:left w:val="none" w:sz="0" w:space="0" w:color="auto"/>
        <w:bottom w:val="none" w:sz="0" w:space="0" w:color="auto"/>
        <w:right w:val="none" w:sz="0" w:space="0" w:color="auto"/>
      </w:divBdr>
    </w:div>
    <w:div w:id="144593712">
      <w:bodyDiv w:val="1"/>
      <w:marLeft w:val="0"/>
      <w:marRight w:val="0"/>
      <w:marTop w:val="0"/>
      <w:marBottom w:val="0"/>
      <w:divBdr>
        <w:top w:val="none" w:sz="0" w:space="0" w:color="auto"/>
        <w:left w:val="none" w:sz="0" w:space="0" w:color="auto"/>
        <w:bottom w:val="none" w:sz="0" w:space="0" w:color="auto"/>
        <w:right w:val="none" w:sz="0" w:space="0" w:color="auto"/>
      </w:divBdr>
    </w:div>
    <w:div w:id="179854257">
      <w:bodyDiv w:val="1"/>
      <w:marLeft w:val="0"/>
      <w:marRight w:val="0"/>
      <w:marTop w:val="0"/>
      <w:marBottom w:val="0"/>
      <w:divBdr>
        <w:top w:val="none" w:sz="0" w:space="0" w:color="auto"/>
        <w:left w:val="none" w:sz="0" w:space="0" w:color="auto"/>
        <w:bottom w:val="none" w:sz="0" w:space="0" w:color="auto"/>
        <w:right w:val="none" w:sz="0" w:space="0" w:color="auto"/>
      </w:divBdr>
    </w:div>
    <w:div w:id="234318810">
      <w:bodyDiv w:val="1"/>
      <w:marLeft w:val="0"/>
      <w:marRight w:val="0"/>
      <w:marTop w:val="0"/>
      <w:marBottom w:val="0"/>
      <w:divBdr>
        <w:top w:val="none" w:sz="0" w:space="0" w:color="auto"/>
        <w:left w:val="none" w:sz="0" w:space="0" w:color="auto"/>
        <w:bottom w:val="none" w:sz="0" w:space="0" w:color="auto"/>
        <w:right w:val="none" w:sz="0" w:space="0" w:color="auto"/>
      </w:divBdr>
    </w:div>
    <w:div w:id="235626558">
      <w:bodyDiv w:val="1"/>
      <w:marLeft w:val="0"/>
      <w:marRight w:val="0"/>
      <w:marTop w:val="0"/>
      <w:marBottom w:val="0"/>
      <w:divBdr>
        <w:top w:val="none" w:sz="0" w:space="0" w:color="auto"/>
        <w:left w:val="none" w:sz="0" w:space="0" w:color="auto"/>
        <w:bottom w:val="none" w:sz="0" w:space="0" w:color="auto"/>
        <w:right w:val="none" w:sz="0" w:space="0" w:color="auto"/>
      </w:divBdr>
      <w:divsChild>
        <w:div w:id="1781026738">
          <w:marLeft w:val="0"/>
          <w:marRight w:val="0"/>
          <w:marTop w:val="0"/>
          <w:marBottom w:val="0"/>
          <w:divBdr>
            <w:top w:val="single" w:sz="2" w:space="0" w:color="000000"/>
            <w:left w:val="single" w:sz="2" w:space="0" w:color="000000"/>
            <w:bottom w:val="single" w:sz="2" w:space="0" w:color="000000"/>
            <w:right w:val="single" w:sz="2" w:space="0" w:color="000000"/>
          </w:divBdr>
          <w:divsChild>
            <w:div w:id="902445086">
              <w:marLeft w:val="0"/>
              <w:marRight w:val="0"/>
              <w:marTop w:val="0"/>
              <w:marBottom w:val="0"/>
              <w:divBdr>
                <w:top w:val="single" w:sz="2" w:space="0" w:color="000000"/>
                <w:left w:val="single" w:sz="2" w:space="0" w:color="000000"/>
                <w:bottom w:val="single" w:sz="2" w:space="0" w:color="000000"/>
                <w:right w:val="single" w:sz="2" w:space="0" w:color="000000"/>
              </w:divBdr>
              <w:divsChild>
                <w:div w:id="82362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30446593">
          <w:marLeft w:val="0"/>
          <w:marRight w:val="0"/>
          <w:marTop w:val="0"/>
          <w:marBottom w:val="0"/>
          <w:divBdr>
            <w:top w:val="single" w:sz="2" w:space="0" w:color="000000"/>
            <w:left w:val="single" w:sz="2" w:space="0" w:color="000000"/>
            <w:bottom w:val="single" w:sz="2" w:space="0" w:color="000000"/>
            <w:right w:val="single" w:sz="2" w:space="0" w:color="000000"/>
          </w:divBdr>
          <w:divsChild>
            <w:div w:id="1185678369">
              <w:marLeft w:val="0"/>
              <w:marRight w:val="0"/>
              <w:marTop w:val="0"/>
              <w:marBottom w:val="30"/>
              <w:divBdr>
                <w:top w:val="single" w:sz="2" w:space="0" w:color="000000"/>
                <w:left w:val="single" w:sz="2" w:space="0" w:color="000000"/>
                <w:bottom w:val="single" w:sz="2" w:space="0" w:color="000000"/>
                <w:right w:val="single" w:sz="2" w:space="0" w:color="000000"/>
              </w:divBdr>
              <w:divsChild>
                <w:div w:id="869606875">
                  <w:marLeft w:val="0"/>
                  <w:marRight w:val="0"/>
                  <w:marTop w:val="0"/>
                  <w:marBottom w:val="0"/>
                  <w:divBdr>
                    <w:top w:val="single" w:sz="2" w:space="0" w:color="000000"/>
                    <w:left w:val="single" w:sz="2" w:space="0" w:color="000000"/>
                    <w:bottom w:val="single" w:sz="2" w:space="0" w:color="000000"/>
                    <w:right w:val="single" w:sz="2" w:space="0" w:color="000000"/>
                  </w:divBdr>
                  <w:divsChild>
                    <w:div w:id="1490631245">
                      <w:marLeft w:val="0"/>
                      <w:marRight w:val="0"/>
                      <w:marTop w:val="0"/>
                      <w:marBottom w:val="0"/>
                      <w:divBdr>
                        <w:top w:val="single" w:sz="2" w:space="0" w:color="000000"/>
                        <w:left w:val="single" w:sz="2" w:space="0" w:color="000000"/>
                        <w:bottom w:val="single" w:sz="2" w:space="0" w:color="000000"/>
                        <w:right w:val="single" w:sz="2" w:space="0" w:color="000000"/>
                      </w:divBdr>
                      <w:divsChild>
                        <w:div w:id="70592270">
                          <w:marLeft w:val="0"/>
                          <w:marRight w:val="0"/>
                          <w:marTop w:val="0"/>
                          <w:marBottom w:val="0"/>
                          <w:divBdr>
                            <w:top w:val="single" w:sz="2" w:space="0" w:color="000000"/>
                            <w:left w:val="single" w:sz="2" w:space="3" w:color="000000"/>
                            <w:bottom w:val="single" w:sz="2" w:space="0" w:color="000000"/>
                            <w:right w:val="single" w:sz="2" w:space="3" w:color="000000"/>
                          </w:divBdr>
                        </w:div>
                        <w:div w:id="157312881">
                          <w:marLeft w:val="0"/>
                          <w:marRight w:val="0"/>
                          <w:marTop w:val="0"/>
                          <w:marBottom w:val="0"/>
                          <w:divBdr>
                            <w:top w:val="single" w:sz="2" w:space="0" w:color="000000"/>
                            <w:left w:val="single" w:sz="2" w:space="0" w:color="000000"/>
                            <w:bottom w:val="single" w:sz="2" w:space="0" w:color="000000"/>
                            <w:right w:val="single" w:sz="2" w:space="0" w:color="000000"/>
                          </w:divBdr>
                          <w:divsChild>
                            <w:div w:id="679280710">
                              <w:marLeft w:val="0"/>
                              <w:marRight w:val="0"/>
                              <w:marTop w:val="0"/>
                              <w:marBottom w:val="0"/>
                              <w:divBdr>
                                <w:top w:val="single" w:sz="2" w:space="0" w:color="000000"/>
                                <w:left w:val="single" w:sz="2" w:space="0" w:color="000000"/>
                                <w:bottom w:val="single" w:sz="2" w:space="0" w:color="000000"/>
                                <w:right w:val="single" w:sz="2" w:space="0" w:color="000000"/>
                              </w:divBdr>
                              <w:divsChild>
                                <w:div w:id="531915234">
                                  <w:marLeft w:val="0"/>
                                  <w:marRight w:val="0"/>
                                  <w:marTop w:val="0"/>
                                  <w:marBottom w:val="0"/>
                                  <w:divBdr>
                                    <w:top w:val="single" w:sz="2" w:space="0" w:color="000000"/>
                                    <w:left w:val="single" w:sz="2" w:space="0" w:color="000000"/>
                                    <w:bottom w:val="single" w:sz="2" w:space="0" w:color="000000"/>
                                    <w:right w:val="single" w:sz="2" w:space="0" w:color="000000"/>
                                  </w:divBdr>
                                  <w:divsChild>
                                    <w:div w:id="15350776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6727004">
                                  <w:marLeft w:val="60"/>
                                  <w:marRight w:val="0"/>
                                  <w:marTop w:val="0"/>
                                  <w:marBottom w:val="0"/>
                                  <w:divBdr>
                                    <w:top w:val="single" w:sz="2" w:space="0" w:color="000000"/>
                                    <w:left w:val="single" w:sz="2" w:space="0" w:color="000000"/>
                                    <w:bottom w:val="single" w:sz="2" w:space="0" w:color="000000"/>
                                    <w:right w:val="single" w:sz="2" w:space="0" w:color="000000"/>
                                  </w:divBdr>
                                  <w:divsChild>
                                    <w:div w:id="14572156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296031877">
      <w:bodyDiv w:val="1"/>
      <w:marLeft w:val="0"/>
      <w:marRight w:val="0"/>
      <w:marTop w:val="0"/>
      <w:marBottom w:val="0"/>
      <w:divBdr>
        <w:top w:val="none" w:sz="0" w:space="0" w:color="auto"/>
        <w:left w:val="none" w:sz="0" w:space="0" w:color="auto"/>
        <w:bottom w:val="none" w:sz="0" w:space="0" w:color="auto"/>
        <w:right w:val="none" w:sz="0" w:space="0" w:color="auto"/>
      </w:divBdr>
    </w:div>
    <w:div w:id="307979925">
      <w:bodyDiv w:val="1"/>
      <w:marLeft w:val="0"/>
      <w:marRight w:val="0"/>
      <w:marTop w:val="0"/>
      <w:marBottom w:val="0"/>
      <w:divBdr>
        <w:top w:val="none" w:sz="0" w:space="0" w:color="auto"/>
        <w:left w:val="none" w:sz="0" w:space="0" w:color="auto"/>
        <w:bottom w:val="none" w:sz="0" w:space="0" w:color="auto"/>
        <w:right w:val="none" w:sz="0" w:space="0" w:color="auto"/>
      </w:divBdr>
    </w:div>
    <w:div w:id="382213665">
      <w:bodyDiv w:val="1"/>
      <w:marLeft w:val="0"/>
      <w:marRight w:val="0"/>
      <w:marTop w:val="0"/>
      <w:marBottom w:val="0"/>
      <w:divBdr>
        <w:top w:val="none" w:sz="0" w:space="0" w:color="auto"/>
        <w:left w:val="none" w:sz="0" w:space="0" w:color="auto"/>
        <w:bottom w:val="none" w:sz="0" w:space="0" w:color="auto"/>
        <w:right w:val="none" w:sz="0" w:space="0" w:color="auto"/>
      </w:divBdr>
    </w:div>
    <w:div w:id="490873492">
      <w:bodyDiv w:val="1"/>
      <w:marLeft w:val="0"/>
      <w:marRight w:val="0"/>
      <w:marTop w:val="0"/>
      <w:marBottom w:val="0"/>
      <w:divBdr>
        <w:top w:val="none" w:sz="0" w:space="0" w:color="auto"/>
        <w:left w:val="none" w:sz="0" w:space="0" w:color="auto"/>
        <w:bottom w:val="none" w:sz="0" w:space="0" w:color="auto"/>
        <w:right w:val="none" w:sz="0" w:space="0" w:color="auto"/>
      </w:divBdr>
    </w:div>
    <w:div w:id="505823050">
      <w:bodyDiv w:val="1"/>
      <w:marLeft w:val="0"/>
      <w:marRight w:val="0"/>
      <w:marTop w:val="0"/>
      <w:marBottom w:val="0"/>
      <w:divBdr>
        <w:top w:val="none" w:sz="0" w:space="0" w:color="auto"/>
        <w:left w:val="none" w:sz="0" w:space="0" w:color="auto"/>
        <w:bottom w:val="none" w:sz="0" w:space="0" w:color="auto"/>
        <w:right w:val="none" w:sz="0" w:space="0" w:color="auto"/>
      </w:divBdr>
      <w:divsChild>
        <w:div w:id="3427083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19706390">
      <w:bodyDiv w:val="1"/>
      <w:marLeft w:val="0"/>
      <w:marRight w:val="0"/>
      <w:marTop w:val="0"/>
      <w:marBottom w:val="0"/>
      <w:divBdr>
        <w:top w:val="none" w:sz="0" w:space="0" w:color="auto"/>
        <w:left w:val="none" w:sz="0" w:space="0" w:color="auto"/>
        <w:bottom w:val="none" w:sz="0" w:space="0" w:color="auto"/>
        <w:right w:val="none" w:sz="0" w:space="0" w:color="auto"/>
      </w:divBdr>
    </w:div>
    <w:div w:id="538251085">
      <w:bodyDiv w:val="1"/>
      <w:marLeft w:val="0"/>
      <w:marRight w:val="0"/>
      <w:marTop w:val="0"/>
      <w:marBottom w:val="0"/>
      <w:divBdr>
        <w:top w:val="none" w:sz="0" w:space="0" w:color="auto"/>
        <w:left w:val="none" w:sz="0" w:space="0" w:color="auto"/>
        <w:bottom w:val="none" w:sz="0" w:space="0" w:color="auto"/>
        <w:right w:val="none" w:sz="0" w:space="0" w:color="auto"/>
      </w:divBdr>
    </w:div>
    <w:div w:id="538980696">
      <w:bodyDiv w:val="1"/>
      <w:marLeft w:val="0"/>
      <w:marRight w:val="0"/>
      <w:marTop w:val="0"/>
      <w:marBottom w:val="0"/>
      <w:divBdr>
        <w:top w:val="none" w:sz="0" w:space="0" w:color="auto"/>
        <w:left w:val="none" w:sz="0" w:space="0" w:color="auto"/>
        <w:bottom w:val="none" w:sz="0" w:space="0" w:color="auto"/>
        <w:right w:val="none" w:sz="0" w:space="0" w:color="auto"/>
      </w:divBdr>
    </w:div>
    <w:div w:id="607464257">
      <w:bodyDiv w:val="1"/>
      <w:marLeft w:val="0"/>
      <w:marRight w:val="0"/>
      <w:marTop w:val="0"/>
      <w:marBottom w:val="0"/>
      <w:divBdr>
        <w:top w:val="none" w:sz="0" w:space="0" w:color="auto"/>
        <w:left w:val="none" w:sz="0" w:space="0" w:color="auto"/>
        <w:bottom w:val="none" w:sz="0" w:space="0" w:color="auto"/>
        <w:right w:val="none" w:sz="0" w:space="0" w:color="auto"/>
      </w:divBdr>
    </w:div>
    <w:div w:id="635185091">
      <w:bodyDiv w:val="1"/>
      <w:marLeft w:val="0"/>
      <w:marRight w:val="0"/>
      <w:marTop w:val="0"/>
      <w:marBottom w:val="0"/>
      <w:divBdr>
        <w:top w:val="none" w:sz="0" w:space="0" w:color="auto"/>
        <w:left w:val="none" w:sz="0" w:space="0" w:color="auto"/>
        <w:bottom w:val="none" w:sz="0" w:space="0" w:color="auto"/>
        <w:right w:val="none" w:sz="0" w:space="0" w:color="auto"/>
      </w:divBdr>
    </w:div>
    <w:div w:id="637689181">
      <w:bodyDiv w:val="1"/>
      <w:marLeft w:val="0"/>
      <w:marRight w:val="0"/>
      <w:marTop w:val="0"/>
      <w:marBottom w:val="0"/>
      <w:divBdr>
        <w:top w:val="none" w:sz="0" w:space="0" w:color="auto"/>
        <w:left w:val="none" w:sz="0" w:space="0" w:color="auto"/>
        <w:bottom w:val="none" w:sz="0" w:space="0" w:color="auto"/>
        <w:right w:val="none" w:sz="0" w:space="0" w:color="auto"/>
      </w:divBdr>
    </w:div>
    <w:div w:id="692876812">
      <w:bodyDiv w:val="1"/>
      <w:marLeft w:val="0"/>
      <w:marRight w:val="0"/>
      <w:marTop w:val="0"/>
      <w:marBottom w:val="0"/>
      <w:divBdr>
        <w:top w:val="none" w:sz="0" w:space="0" w:color="auto"/>
        <w:left w:val="none" w:sz="0" w:space="0" w:color="auto"/>
        <w:bottom w:val="none" w:sz="0" w:space="0" w:color="auto"/>
        <w:right w:val="none" w:sz="0" w:space="0" w:color="auto"/>
      </w:divBdr>
    </w:div>
    <w:div w:id="762338661">
      <w:bodyDiv w:val="1"/>
      <w:marLeft w:val="0"/>
      <w:marRight w:val="0"/>
      <w:marTop w:val="0"/>
      <w:marBottom w:val="0"/>
      <w:divBdr>
        <w:top w:val="none" w:sz="0" w:space="0" w:color="auto"/>
        <w:left w:val="none" w:sz="0" w:space="0" w:color="auto"/>
        <w:bottom w:val="none" w:sz="0" w:space="0" w:color="auto"/>
        <w:right w:val="none" w:sz="0" w:space="0" w:color="auto"/>
      </w:divBdr>
    </w:div>
    <w:div w:id="1046567569">
      <w:bodyDiv w:val="1"/>
      <w:marLeft w:val="0"/>
      <w:marRight w:val="0"/>
      <w:marTop w:val="0"/>
      <w:marBottom w:val="0"/>
      <w:divBdr>
        <w:top w:val="none" w:sz="0" w:space="0" w:color="auto"/>
        <w:left w:val="none" w:sz="0" w:space="0" w:color="auto"/>
        <w:bottom w:val="none" w:sz="0" w:space="0" w:color="auto"/>
        <w:right w:val="none" w:sz="0" w:space="0" w:color="auto"/>
      </w:divBdr>
    </w:div>
    <w:div w:id="1056316474">
      <w:bodyDiv w:val="1"/>
      <w:marLeft w:val="0"/>
      <w:marRight w:val="0"/>
      <w:marTop w:val="0"/>
      <w:marBottom w:val="0"/>
      <w:divBdr>
        <w:top w:val="none" w:sz="0" w:space="0" w:color="auto"/>
        <w:left w:val="none" w:sz="0" w:space="0" w:color="auto"/>
        <w:bottom w:val="none" w:sz="0" w:space="0" w:color="auto"/>
        <w:right w:val="none" w:sz="0" w:space="0" w:color="auto"/>
      </w:divBdr>
    </w:div>
    <w:div w:id="1108617931">
      <w:bodyDiv w:val="1"/>
      <w:marLeft w:val="0"/>
      <w:marRight w:val="0"/>
      <w:marTop w:val="0"/>
      <w:marBottom w:val="0"/>
      <w:divBdr>
        <w:top w:val="none" w:sz="0" w:space="0" w:color="auto"/>
        <w:left w:val="none" w:sz="0" w:space="0" w:color="auto"/>
        <w:bottom w:val="none" w:sz="0" w:space="0" w:color="auto"/>
        <w:right w:val="none" w:sz="0" w:space="0" w:color="auto"/>
      </w:divBdr>
    </w:div>
    <w:div w:id="1110510112">
      <w:bodyDiv w:val="1"/>
      <w:marLeft w:val="0"/>
      <w:marRight w:val="0"/>
      <w:marTop w:val="0"/>
      <w:marBottom w:val="0"/>
      <w:divBdr>
        <w:top w:val="none" w:sz="0" w:space="0" w:color="auto"/>
        <w:left w:val="none" w:sz="0" w:space="0" w:color="auto"/>
        <w:bottom w:val="none" w:sz="0" w:space="0" w:color="auto"/>
        <w:right w:val="none" w:sz="0" w:space="0" w:color="auto"/>
      </w:divBdr>
    </w:div>
    <w:div w:id="1122572058">
      <w:bodyDiv w:val="1"/>
      <w:marLeft w:val="0"/>
      <w:marRight w:val="0"/>
      <w:marTop w:val="0"/>
      <w:marBottom w:val="0"/>
      <w:divBdr>
        <w:top w:val="none" w:sz="0" w:space="0" w:color="auto"/>
        <w:left w:val="none" w:sz="0" w:space="0" w:color="auto"/>
        <w:bottom w:val="none" w:sz="0" w:space="0" w:color="auto"/>
        <w:right w:val="none" w:sz="0" w:space="0" w:color="auto"/>
      </w:divBdr>
    </w:div>
    <w:div w:id="1167943692">
      <w:bodyDiv w:val="1"/>
      <w:marLeft w:val="0"/>
      <w:marRight w:val="0"/>
      <w:marTop w:val="0"/>
      <w:marBottom w:val="0"/>
      <w:divBdr>
        <w:top w:val="none" w:sz="0" w:space="0" w:color="auto"/>
        <w:left w:val="none" w:sz="0" w:space="0" w:color="auto"/>
        <w:bottom w:val="none" w:sz="0" w:space="0" w:color="auto"/>
        <w:right w:val="none" w:sz="0" w:space="0" w:color="auto"/>
      </w:divBdr>
    </w:div>
    <w:div w:id="1186017397">
      <w:bodyDiv w:val="1"/>
      <w:marLeft w:val="0"/>
      <w:marRight w:val="0"/>
      <w:marTop w:val="0"/>
      <w:marBottom w:val="0"/>
      <w:divBdr>
        <w:top w:val="none" w:sz="0" w:space="0" w:color="auto"/>
        <w:left w:val="none" w:sz="0" w:space="0" w:color="auto"/>
        <w:bottom w:val="none" w:sz="0" w:space="0" w:color="auto"/>
        <w:right w:val="none" w:sz="0" w:space="0" w:color="auto"/>
      </w:divBdr>
    </w:div>
    <w:div w:id="1236670069">
      <w:bodyDiv w:val="1"/>
      <w:marLeft w:val="0"/>
      <w:marRight w:val="0"/>
      <w:marTop w:val="0"/>
      <w:marBottom w:val="0"/>
      <w:divBdr>
        <w:top w:val="none" w:sz="0" w:space="0" w:color="auto"/>
        <w:left w:val="none" w:sz="0" w:space="0" w:color="auto"/>
        <w:bottom w:val="none" w:sz="0" w:space="0" w:color="auto"/>
        <w:right w:val="none" w:sz="0" w:space="0" w:color="auto"/>
      </w:divBdr>
    </w:div>
    <w:div w:id="1238517310">
      <w:bodyDiv w:val="1"/>
      <w:marLeft w:val="0"/>
      <w:marRight w:val="0"/>
      <w:marTop w:val="0"/>
      <w:marBottom w:val="0"/>
      <w:divBdr>
        <w:top w:val="none" w:sz="0" w:space="0" w:color="auto"/>
        <w:left w:val="none" w:sz="0" w:space="0" w:color="auto"/>
        <w:bottom w:val="none" w:sz="0" w:space="0" w:color="auto"/>
        <w:right w:val="none" w:sz="0" w:space="0" w:color="auto"/>
      </w:divBdr>
    </w:div>
    <w:div w:id="1260605275">
      <w:bodyDiv w:val="1"/>
      <w:marLeft w:val="0"/>
      <w:marRight w:val="0"/>
      <w:marTop w:val="0"/>
      <w:marBottom w:val="0"/>
      <w:divBdr>
        <w:top w:val="none" w:sz="0" w:space="0" w:color="auto"/>
        <w:left w:val="none" w:sz="0" w:space="0" w:color="auto"/>
        <w:bottom w:val="none" w:sz="0" w:space="0" w:color="auto"/>
        <w:right w:val="none" w:sz="0" w:space="0" w:color="auto"/>
      </w:divBdr>
    </w:div>
    <w:div w:id="1306858870">
      <w:bodyDiv w:val="1"/>
      <w:marLeft w:val="0"/>
      <w:marRight w:val="0"/>
      <w:marTop w:val="0"/>
      <w:marBottom w:val="0"/>
      <w:divBdr>
        <w:top w:val="none" w:sz="0" w:space="0" w:color="auto"/>
        <w:left w:val="none" w:sz="0" w:space="0" w:color="auto"/>
        <w:bottom w:val="none" w:sz="0" w:space="0" w:color="auto"/>
        <w:right w:val="none" w:sz="0" w:space="0" w:color="auto"/>
      </w:divBdr>
    </w:div>
    <w:div w:id="1358312230">
      <w:bodyDiv w:val="1"/>
      <w:marLeft w:val="0"/>
      <w:marRight w:val="0"/>
      <w:marTop w:val="0"/>
      <w:marBottom w:val="0"/>
      <w:divBdr>
        <w:top w:val="none" w:sz="0" w:space="0" w:color="auto"/>
        <w:left w:val="none" w:sz="0" w:space="0" w:color="auto"/>
        <w:bottom w:val="none" w:sz="0" w:space="0" w:color="auto"/>
        <w:right w:val="none" w:sz="0" w:space="0" w:color="auto"/>
      </w:divBdr>
    </w:div>
    <w:div w:id="1358696552">
      <w:bodyDiv w:val="1"/>
      <w:marLeft w:val="0"/>
      <w:marRight w:val="0"/>
      <w:marTop w:val="0"/>
      <w:marBottom w:val="0"/>
      <w:divBdr>
        <w:top w:val="none" w:sz="0" w:space="0" w:color="auto"/>
        <w:left w:val="none" w:sz="0" w:space="0" w:color="auto"/>
        <w:bottom w:val="none" w:sz="0" w:space="0" w:color="auto"/>
        <w:right w:val="none" w:sz="0" w:space="0" w:color="auto"/>
      </w:divBdr>
    </w:div>
    <w:div w:id="1431008525">
      <w:bodyDiv w:val="1"/>
      <w:marLeft w:val="0"/>
      <w:marRight w:val="0"/>
      <w:marTop w:val="0"/>
      <w:marBottom w:val="0"/>
      <w:divBdr>
        <w:top w:val="none" w:sz="0" w:space="0" w:color="auto"/>
        <w:left w:val="none" w:sz="0" w:space="0" w:color="auto"/>
        <w:bottom w:val="none" w:sz="0" w:space="0" w:color="auto"/>
        <w:right w:val="none" w:sz="0" w:space="0" w:color="auto"/>
      </w:divBdr>
    </w:div>
    <w:div w:id="1435246178">
      <w:bodyDiv w:val="1"/>
      <w:marLeft w:val="0"/>
      <w:marRight w:val="0"/>
      <w:marTop w:val="0"/>
      <w:marBottom w:val="0"/>
      <w:divBdr>
        <w:top w:val="none" w:sz="0" w:space="0" w:color="auto"/>
        <w:left w:val="none" w:sz="0" w:space="0" w:color="auto"/>
        <w:bottom w:val="none" w:sz="0" w:space="0" w:color="auto"/>
        <w:right w:val="none" w:sz="0" w:space="0" w:color="auto"/>
      </w:divBdr>
    </w:div>
    <w:div w:id="1449544454">
      <w:bodyDiv w:val="1"/>
      <w:marLeft w:val="0"/>
      <w:marRight w:val="0"/>
      <w:marTop w:val="0"/>
      <w:marBottom w:val="0"/>
      <w:divBdr>
        <w:top w:val="none" w:sz="0" w:space="0" w:color="auto"/>
        <w:left w:val="none" w:sz="0" w:space="0" w:color="auto"/>
        <w:bottom w:val="none" w:sz="0" w:space="0" w:color="auto"/>
        <w:right w:val="none" w:sz="0" w:space="0" w:color="auto"/>
      </w:divBdr>
    </w:div>
    <w:div w:id="1454516975">
      <w:bodyDiv w:val="1"/>
      <w:marLeft w:val="0"/>
      <w:marRight w:val="0"/>
      <w:marTop w:val="0"/>
      <w:marBottom w:val="0"/>
      <w:divBdr>
        <w:top w:val="none" w:sz="0" w:space="0" w:color="auto"/>
        <w:left w:val="none" w:sz="0" w:space="0" w:color="auto"/>
        <w:bottom w:val="none" w:sz="0" w:space="0" w:color="auto"/>
        <w:right w:val="none" w:sz="0" w:space="0" w:color="auto"/>
      </w:divBdr>
    </w:div>
    <w:div w:id="1476222005">
      <w:bodyDiv w:val="1"/>
      <w:marLeft w:val="0"/>
      <w:marRight w:val="0"/>
      <w:marTop w:val="0"/>
      <w:marBottom w:val="0"/>
      <w:divBdr>
        <w:top w:val="none" w:sz="0" w:space="0" w:color="auto"/>
        <w:left w:val="none" w:sz="0" w:space="0" w:color="auto"/>
        <w:bottom w:val="none" w:sz="0" w:space="0" w:color="auto"/>
        <w:right w:val="none" w:sz="0" w:space="0" w:color="auto"/>
      </w:divBdr>
    </w:div>
    <w:div w:id="1493175751">
      <w:bodyDiv w:val="1"/>
      <w:marLeft w:val="0"/>
      <w:marRight w:val="0"/>
      <w:marTop w:val="0"/>
      <w:marBottom w:val="0"/>
      <w:divBdr>
        <w:top w:val="none" w:sz="0" w:space="0" w:color="auto"/>
        <w:left w:val="none" w:sz="0" w:space="0" w:color="auto"/>
        <w:bottom w:val="none" w:sz="0" w:space="0" w:color="auto"/>
        <w:right w:val="none" w:sz="0" w:space="0" w:color="auto"/>
      </w:divBdr>
    </w:div>
    <w:div w:id="1538197477">
      <w:bodyDiv w:val="1"/>
      <w:marLeft w:val="0"/>
      <w:marRight w:val="0"/>
      <w:marTop w:val="0"/>
      <w:marBottom w:val="0"/>
      <w:divBdr>
        <w:top w:val="none" w:sz="0" w:space="0" w:color="auto"/>
        <w:left w:val="none" w:sz="0" w:space="0" w:color="auto"/>
        <w:bottom w:val="none" w:sz="0" w:space="0" w:color="auto"/>
        <w:right w:val="none" w:sz="0" w:space="0" w:color="auto"/>
      </w:divBdr>
      <w:divsChild>
        <w:div w:id="1134450827">
          <w:marLeft w:val="0"/>
          <w:marRight w:val="0"/>
          <w:marTop w:val="0"/>
          <w:marBottom w:val="0"/>
          <w:divBdr>
            <w:top w:val="single" w:sz="2" w:space="0" w:color="000000"/>
            <w:left w:val="single" w:sz="2" w:space="0" w:color="000000"/>
            <w:bottom w:val="single" w:sz="2" w:space="0" w:color="000000"/>
            <w:right w:val="single" w:sz="2" w:space="0" w:color="000000"/>
          </w:divBdr>
          <w:divsChild>
            <w:div w:id="25840006">
              <w:marLeft w:val="0"/>
              <w:marRight w:val="0"/>
              <w:marTop w:val="0"/>
              <w:marBottom w:val="30"/>
              <w:divBdr>
                <w:top w:val="single" w:sz="2" w:space="0" w:color="000000"/>
                <w:left w:val="single" w:sz="2" w:space="0" w:color="000000"/>
                <w:bottom w:val="single" w:sz="2" w:space="0" w:color="000000"/>
                <w:right w:val="single" w:sz="2" w:space="0" w:color="000000"/>
              </w:divBdr>
              <w:divsChild>
                <w:div w:id="1958173285">
                  <w:marLeft w:val="0"/>
                  <w:marRight w:val="0"/>
                  <w:marTop w:val="0"/>
                  <w:marBottom w:val="0"/>
                  <w:divBdr>
                    <w:top w:val="single" w:sz="2" w:space="0" w:color="000000"/>
                    <w:left w:val="single" w:sz="2" w:space="0" w:color="000000"/>
                    <w:bottom w:val="single" w:sz="2" w:space="0" w:color="000000"/>
                    <w:right w:val="single" w:sz="2" w:space="0" w:color="000000"/>
                  </w:divBdr>
                  <w:divsChild>
                    <w:div w:id="1835995637">
                      <w:marLeft w:val="0"/>
                      <w:marRight w:val="0"/>
                      <w:marTop w:val="0"/>
                      <w:marBottom w:val="0"/>
                      <w:divBdr>
                        <w:top w:val="single" w:sz="2" w:space="0" w:color="000000"/>
                        <w:left w:val="single" w:sz="2" w:space="0" w:color="000000"/>
                        <w:bottom w:val="single" w:sz="2" w:space="0" w:color="000000"/>
                        <w:right w:val="single" w:sz="2" w:space="0" w:color="000000"/>
                      </w:divBdr>
                      <w:divsChild>
                        <w:div w:id="1158158580">
                          <w:marLeft w:val="0"/>
                          <w:marRight w:val="0"/>
                          <w:marTop w:val="0"/>
                          <w:marBottom w:val="0"/>
                          <w:divBdr>
                            <w:top w:val="single" w:sz="2" w:space="0" w:color="000000"/>
                            <w:left w:val="single" w:sz="2" w:space="0" w:color="000000"/>
                            <w:bottom w:val="single" w:sz="2" w:space="0" w:color="000000"/>
                            <w:right w:val="single" w:sz="2" w:space="0" w:color="000000"/>
                          </w:divBdr>
                          <w:divsChild>
                            <w:div w:id="1019356771">
                              <w:marLeft w:val="0"/>
                              <w:marRight w:val="0"/>
                              <w:marTop w:val="0"/>
                              <w:marBottom w:val="0"/>
                              <w:divBdr>
                                <w:top w:val="single" w:sz="2" w:space="0" w:color="000000"/>
                                <w:left w:val="single" w:sz="2" w:space="0" w:color="000000"/>
                                <w:bottom w:val="single" w:sz="2" w:space="0" w:color="000000"/>
                                <w:right w:val="single" w:sz="2" w:space="0" w:color="000000"/>
                              </w:divBdr>
                              <w:divsChild>
                                <w:div w:id="571045231">
                                  <w:marLeft w:val="60"/>
                                  <w:marRight w:val="0"/>
                                  <w:marTop w:val="0"/>
                                  <w:marBottom w:val="0"/>
                                  <w:divBdr>
                                    <w:top w:val="single" w:sz="2" w:space="0" w:color="000000"/>
                                    <w:left w:val="single" w:sz="2" w:space="0" w:color="000000"/>
                                    <w:bottom w:val="single" w:sz="2" w:space="0" w:color="000000"/>
                                    <w:right w:val="single" w:sz="2" w:space="0" w:color="000000"/>
                                  </w:divBdr>
                                  <w:divsChild>
                                    <w:div w:id="11021412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900210">
                                  <w:marLeft w:val="0"/>
                                  <w:marRight w:val="0"/>
                                  <w:marTop w:val="0"/>
                                  <w:marBottom w:val="0"/>
                                  <w:divBdr>
                                    <w:top w:val="single" w:sz="2" w:space="0" w:color="000000"/>
                                    <w:left w:val="single" w:sz="2" w:space="0" w:color="000000"/>
                                    <w:bottom w:val="single" w:sz="2" w:space="0" w:color="000000"/>
                                    <w:right w:val="single" w:sz="2" w:space="0" w:color="000000"/>
                                  </w:divBdr>
                                  <w:divsChild>
                                    <w:div w:id="643828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34153794">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289355967">
          <w:marLeft w:val="0"/>
          <w:marRight w:val="0"/>
          <w:marTop w:val="0"/>
          <w:marBottom w:val="0"/>
          <w:divBdr>
            <w:top w:val="single" w:sz="2" w:space="0" w:color="000000"/>
            <w:left w:val="single" w:sz="2" w:space="0" w:color="000000"/>
            <w:bottom w:val="single" w:sz="2" w:space="0" w:color="000000"/>
            <w:right w:val="single" w:sz="2" w:space="0" w:color="000000"/>
          </w:divBdr>
          <w:divsChild>
            <w:div w:id="680397800">
              <w:marLeft w:val="0"/>
              <w:marRight w:val="0"/>
              <w:marTop w:val="0"/>
              <w:marBottom w:val="0"/>
              <w:divBdr>
                <w:top w:val="single" w:sz="2" w:space="0" w:color="000000"/>
                <w:left w:val="single" w:sz="2" w:space="0" w:color="000000"/>
                <w:bottom w:val="single" w:sz="2" w:space="0" w:color="000000"/>
                <w:right w:val="single" w:sz="2" w:space="0" w:color="000000"/>
              </w:divBdr>
              <w:divsChild>
                <w:div w:id="17827261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48369388">
      <w:bodyDiv w:val="1"/>
      <w:marLeft w:val="0"/>
      <w:marRight w:val="0"/>
      <w:marTop w:val="0"/>
      <w:marBottom w:val="0"/>
      <w:divBdr>
        <w:top w:val="none" w:sz="0" w:space="0" w:color="auto"/>
        <w:left w:val="none" w:sz="0" w:space="0" w:color="auto"/>
        <w:bottom w:val="none" w:sz="0" w:space="0" w:color="auto"/>
        <w:right w:val="none" w:sz="0" w:space="0" w:color="auto"/>
      </w:divBdr>
    </w:div>
    <w:div w:id="1548954434">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85800405">
      <w:bodyDiv w:val="1"/>
      <w:marLeft w:val="0"/>
      <w:marRight w:val="0"/>
      <w:marTop w:val="0"/>
      <w:marBottom w:val="0"/>
      <w:divBdr>
        <w:top w:val="none" w:sz="0" w:space="0" w:color="auto"/>
        <w:left w:val="none" w:sz="0" w:space="0" w:color="auto"/>
        <w:bottom w:val="none" w:sz="0" w:space="0" w:color="auto"/>
        <w:right w:val="none" w:sz="0" w:space="0" w:color="auto"/>
      </w:divBdr>
    </w:div>
    <w:div w:id="1599019016">
      <w:bodyDiv w:val="1"/>
      <w:marLeft w:val="0"/>
      <w:marRight w:val="0"/>
      <w:marTop w:val="0"/>
      <w:marBottom w:val="0"/>
      <w:divBdr>
        <w:top w:val="none" w:sz="0" w:space="0" w:color="auto"/>
        <w:left w:val="none" w:sz="0" w:space="0" w:color="auto"/>
        <w:bottom w:val="none" w:sz="0" w:space="0" w:color="auto"/>
        <w:right w:val="none" w:sz="0" w:space="0" w:color="auto"/>
      </w:divBdr>
    </w:div>
    <w:div w:id="1631400357">
      <w:bodyDiv w:val="1"/>
      <w:marLeft w:val="0"/>
      <w:marRight w:val="0"/>
      <w:marTop w:val="0"/>
      <w:marBottom w:val="0"/>
      <w:divBdr>
        <w:top w:val="none" w:sz="0" w:space="0" w:color="auto"/>
        <w:left w:val="none" w:sz="0" w:space="0" w:color="auto"/>
        <w:bottom w:val="none" w:sz="0" w:space="0" w:color="auto"/>
        <w:right w:val="none" w:sz="0" w:space="0" w:color="auto"/>
      </w:divBdr>
    </w:div>
    <w:div w:id="1699621980">
      <w:bodyDiv w:val="1"/>
      <w:marLeft w:val="0"/>
      <w:marRight w:val="0"/>
      <w:marTop w:val="0"/>
      <w:marBottom w:val="0"/>
      <w:divBdr>
        <w:top w:val="none" w:sz="0" w:space="0" w:color="auto"/>
        <w:left w:val="none" w:sz="0" w:space="0" w:color="auto"/>
        <w:bottom w:val="none" w:sz="0" w:space="0" w:color="auto"/>
        <w:right w:val="none" w:sz="0" w:space="0" w:color="auto"/>
      </w:divBdr>
    </w:div>
    <w:div w:id="1717849984">
      <w:bodyDiv w:val="1"/>
      <w:marLeft w:val="0"/>
      <w:marRight w:val="0"/>
      <w:marTop w:val="0"/>
      <w:marBottom w:val="0"/>
      <w:divBdr>
        <w:top w:val="none" w:sz="0" w:space="0" w:color="auto"/>
        <w:left w:val="none" w:sz="0" w:space="0" w:color="auto"/>
        <w:bottom w:val="none" w:sz="0" w:space="0" w:color="auto"/>
        <w:right w:val="none" w:sz="0" w:space="0" w:color="auto"/>
      </w:divBdr>
      <w:divsChild>
        <w:div w:id="1039014552">
          <w:marLeft w:val="0"/>
          <w:marRight w:val="0"/>
          <w:marTop w:val="0"/>
          <w:marBottom w:val="0"/>
          <w:divBdr>
            <w:top w:val="single" w:sz="2" w:space="0" w:color="000000"/>
            <w:left w:val="single" w:sz="2" w:space="0" w:color="000000"/>
            <w:bottom w:val="single" w:sz="2" w:space="0" w:color="000000"/>
            <w:right w:val="single" w:sz="2" w:space="0" w:color="000000"/>
          </w:divBdr>
          <w:divsChild>
            <w:div w:id="1215897450">
              <w:marLeft w:val="0"/>
              <w:marRight w:val="0"/>
              <w:marTop w:val="0"/>
              <w:marBottom w:val="30"/>
              <w:divBdr>
                <w:top w:val="single" w:sz="2" w:space="0" w:color="000000"/>
                <w:left w:val="single" w:sz="2" w:space="0" w:color="000000"/>
                <w:bottom w:val="single" w:sz="2" w:space="0" w:color="000000"/>
                <w:right w:val="single" w:sz="2" w:space="0" w:color="000000"/>
              </w:divBdr>
              <w:divsChild>
                <w:div w:id="839084652">
                  <w:marLeft w:val="0"/>
                  <w:marRight w:val="0"/>
                  <w:marTop w:val="0"/>
                  <w:marBottom w:val="0"/>
                  <w:divBdr>
                    <w:top w:val="single" w:sz="2" w:space="0" w:color="000000"/>
                    <w:left w:val="single" w:sz="2" w:space="0" w:color="000000"/>
                    <w:bottom w:val="single" w:sz="2" w:space="0" w:color="000000"/>
                    <w:right w:val="single" w:sz="2" w:space="0" w:color="000000"/>
                  </w:divBdr>
                  <w:divsChild>
                    <w:div w:id="62022948">
                      <w:marLeft w:val="0"/>
                      <w:marRight w:val="0"/>
                      <w:marTop w:val="0"/>
                      <w:marBottom w:val="0"/>
                      <w:divBdr>
                        <w:top w:val="single" w:sz="2" w:space="0" w:color="000000"/>
                        <w:left w:val="single" w:sz="2" w:space="0" w:color="000000"/>
                        <w:bottom w:val="single" w:sz="2" w:space="0" w:color="000000"/>
                        <w:right w:val="single" w:sz="2" w:space="0" w:color="000000"/>
                      </w:divBdr>
                      <w:divsChild>
                        <w:div w:id="404495339">
                          <w:marLeft w:val="0"/>
                          <w:marRight w:val="0"/>
                          <w:marTop w:val="0"/>
                          <w:marBottom w:val="0"/>
                          <w:divBdr>
                            <w:top w:val="single" w:sz="2" w:space="0" w:color="000000"/>
                            <w:left w:val="single" w:sz="2" w:space="3" w:color="000000"/>
                            <w:bottom w:val="single" w:sz="2" w:space="0" w:color="000000"/>
                            <w:right w:val="single" w:sz="2" w:space="3" w:color="000000"/>
                          </w:divBdr>
                        </w:div>
                        <w:div w:id="878513060">
                          <w:marLeft w:val="0"/>
                          <w:marRight w:val="0"/>
                          <w:marTop w:val="0"/>
                          <w:marBottom w:val="0"/>
                          <w:divBdr>
                            <w:top w:val="single" w:sz="2" w:space="0" w:color="000000"/>
                            <w:left w:val="single" w:sz="2" w:space="0" w:color="000000"/>
                            <w:bottom w:val="single" w:sz="2" w:space="0" w:color="000000"/>
                            <w:right w:val="single" w:sz="2" w:space="0" w:color="000000"/>
                          </w:divBdr>
                          <w:divsChild>
                            <w:div w:id="1302468210">
                              <w:marLeft w:val="0"/>
                              <w:marRight w:val="0"/>
                              <w:marTop w:val="0"/>
                              <w:marBottom w:val="0"/>
                              <w:divBdr>
                                <w:top w:val="single" w:sz="2" w:space="0" w:color="000000"/>
                                <w:left w:val="single" w:sz="2" w:space="0" w:color="000000"/>
                                <w:bottom w:val="single" w:sz="2" w:space="0" w:color="000000"/>
                                <w:right w:val="single" w:sz="2" w:space="0" w:color="000000"/>
                              </w:divBdr>
                              <w:divsChild>
                                <w:div w:id="795299190">
                                  <w:marLeft w:val="60"/>
                                  <w:marRight w:val="0"/>
                                  <w:marTop w:val="0"/>
                                  <w:marBottom w:val="0"/>
                                  <w:divBdr>
                                    <w:top w:val="single" w:sz="2" w:space="0" w:color="000000"/>
                                    <w:left w:val="single" w:sz="2" w:space="0" w:color="000000"/>
                                    <w:bottom w:val="single" w:sz="2" w:space="0" w:color="000000"/>
                                    <w:right w:val="single" w:sz="2" w:space="0" w:color="000000"/>
                                  </w:divBdr>
                                  <w:divsChild>
                                    <w:div w:id="9442723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07110844">
                                  <w:marLeft w:val="0"/>
                                  <w:marRight w:val="0"/>
                                  <w:marTop w:val="0"/>
                                  <w:marBottom w:val="0"/>
                                  <w:divBdr>
                                    <w:top w:val="single" w:sz="2" w:space="0" w:color="000000"/>
                                    <w:left w:val="single" w:sz="2" w:space="0" w:color="000000"/>
                                    <w:bottom w:val="single" w:sz="2" w:space="0" w:color="000000"/>
                                    <w:right w:val="single" w:sz="2" w:space="0" w:color="000000"/>
                                  </w:divBdr>
                                  <w:divsChild>
                                    <w:div w:id="13076629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671910912">
          <w:marLeft w:val="0"/>
          <w:marRight w:val="0"/>
          <w:marTop w:val="0"/>
          <w:marBottom w:val="0"/>
          <w:divBdr>
            <w:top w:val="single" w:sz="2" w:space="0" w:color="000000"/>
            <w:left w:val="single" w:sz="2" w:space="0" w:color="000000"/>
            <w:bottom w:val="single" w:sz="2" w:space="0" w:color="000000"/>
            <w:right w:val="single" w:sz="2" w:space="0" w:color="000000"/>
          </w:divBdr>
          <w:divsChild>
            <w:div w:id="831532244">
              <w:marLeft w:val="0"/>
              <w:marRight w:val="0"/>
              <w:marTop w:val="0"/>
              <w:marBottom w:val="0"/>
              <w:divBdr>
                <w:top w:val="single" w:sz="2" w:space="0" w:color="000000"/>
                <w:left w:val="single" w:sz="2" w:space="0" w:color="000000"/>
                <w:bottom w:val="single" w:sz="2" w:space="0" w:color="000000"/>
                <w:right w:val="single" w:sz="2" w:space="0" w:color="000000"/>
              </w:divBdr>
              <w:divsChild>
                <w:div w:id="9951115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34235589">
      <w:bodyDiv w:val="1"/>
      <w:marLeft w:val="0"/>
      <w:marRight w:val="0"/>
      <w:marTop w:val="0"/>
      <w:marBottom w:val="0"/>
      <w:divBdr>
        <w:top w:val="none" w:sz="0" w:space="0" w:color="auto"/>
        <w:left w:val="none" w:sz="0" w:space="0" w:color="auto"/>
        <w:bottom w:val="none" w:sz="0" w:space="0" w:color="auto"/>
        <w:right w:val="none" w:sz="0" w:space="0" w:color="auto"/>
      </w:divBdr>
    </w:div>
    <w:div w:id="1769227670">
      <w:bodyDiv w:val="1"/>
      <w:marLeft w:val="0"/>
      <w:marRight w:val="0"/>
      <w:marTop w:val="0"/>
      <w:marBottom w:val="0"/>
      <w:divBdr>
        <w:top w:val="none" w:sz="0" w:space="0" w:color="auto"/>
        <w:left w:val="none" w:sz="0" w:space="0" w:color="auto"/>
        <w:bottom w:val="none" w:sz="0" w:space="0" w:color="auto"/>
        <w:right w:val="none" w:sz="0" w:space="0" w:color="auto"/>
      </w:divBdr>
    </w:div>
    <w:div w:id="1787390083">
      <w:bodyDiv w:val="1"/>
      <w:marLeft w:val="0"/>
      <w:marRight w:val="0"/>
      <w:marTop w:val="0"/>
      <w:marBottom w:val="0"/>
      <w:divBdr>
        <w:top w:val="none" w:sz="0" w:space="0" w:color="auto"/>
        <w:left w:val="none" w:sz="0" w:space="0" w:color="auto"/>
        <w:bottom w:val="none" w:sz="0" w:space="0" w:color="auto"/>
        <w:right w:val="none" w:sz="0" w:space="0" w:color="auto"/>
      </w:divBdr>
    </w:div>
    <w:div w:id="1788809980">
      <w:bodyDiv w:val="1"/>
      <w:marLeft w:val="0"/>
      <w:marRight w:val="0"/>
      <w:marTop w:val="0"/>
      <w:marBottom w:val="0"/>
      <w:divBdr>
        <w:top w:val="none" w:sz="0" w:space="0" w:color="auto"/>
        <w:left w:val="none" w:sz="0" w:space="0" w:color="auto"/>
        <w:bottom w:val="none" w:sz="0" w:space="0" w:color="auto"/>
        <w:right w:val="none" w:sz="0" w:space="0" w:color="auto"/>
      </w:divBdr>
    </w:div>
    <w:div w:id="1805929662">
      <w:bodyDiv w:val="1"/>
      <w:marLeft w:val="0"/>
      <w:marRight w:val="0"/>
      <w:marTop w:val="0"/>
      <w:marBottom w:val="0"/>
      <w:divBdr>
        <w:top w:val="none" w:sz="0" w:space="0" w:color="auto"/>
        <w:left w:val="none" w:sz="0" w:space="0" w:color="auto"/>
        <w:bottom w:val="none" w:sz="0" w:space="0" w:color="auto"/>
        <w:right w:val="none" w:sz="0" w:space="0" w:color="auto"/>
      </w:divBdr>
    </w:div>
    <w:div w:id="1823425943">
      <w:bodyDiv w:val="1"/>
      <w:marLeft w:val="0"/>
      <w:marRight w:val="0"/>
      <w:marTop w:val="0"/>
      <w:marBottom w:val="0"/>
      <w:divBdr>
        <w:top w:val="none" w:sz="0" w:space="0" w:color="auto"/>
        <w:left w:val="none" w:sz="0" w:space="0" w:color="auto"/>
        <w:bottom w:val="none" w:sz="0" w:space="0" w:color="auto"/>
        <w:right w:val="none" w:sz="0" w:space="0" w:color="auto"/>
      </w:divBdr>
    </w:div>
    <w:div w:id="1879195863">
      <w:bodyDiv w:val="1"/>
      <w:marLeft w:val="0"/>
      <w:marRight w:val="0"/>
      <w:marTop w:val="0"/>
      <w:marBottom w:val="0"/>
      <w:divBdr>
        <w:top w:val="none" w:sz="0" w:space="0" w:color="auto"/>
        <w:left w:val="none" w:sz="0" w:space="0" w:color="auto"/>
        <w:bottom w:val="none" w:sz="0" w:space="0" w:color="auto"/>
        <w:right w:val="none" w:sz="0" w:space="0" w:color="auto"/>
      </w:divBdr>
    </w:div>
    <w:div w:id="1894150085">
      <w:bodyDiv w:val="1"/>
      <w:marLeft w:val="0"/>
      <w:marRight w:val="0"/>
      <w:marTop w:val="0"/>
      <w:marBottom w:val="0"/>
      <w:divBdr>
        <w:top w:val="none" w:sz="0" w:space="0" w:color="auto"/>
        <w:left w:val="none" w:sz="0" w:space="0" w:color="auto"/>
        <w:bottom w:val="none" w:sz="0" w:space="0" w:color="auto"/>
        <w:right w:val="none" w:sz="0" w:space="0" w:color="auto"/>
      </w:divBdr>
    </w:div>
    <w:div w:id="1964262552">
      <w:bodyDiv w:val="1"/>
      <w:marLeft w:val="0"/>
      <w:marRight w:val="0"/>
      <w:marTop w:val="0"/>
      <w:marBottom w:val="0"/>
      <w:divBdr>
        <w:top w:val="none" w:sz="0" w:space="0" w:color="auto"/>
        <w:left w:val="none" w:sz="0" w:space="0" w:color="auto"/>
        <w:bottom w:val="none" w:sz="0" w:space="0" w:color="auto"/>
        <w:right w:val="none" w:sz="0" w:space="0" w:color="auto"/>
      </w:divBdr>
    </w:div>
    <w:div w:id="1975796088">
      <w:bodyDiv w:val="1"/>
      <w:marLeft w:val="0"/>
      <w:marRight w:val="0"/>
      <w:marTop w:val="0"/>
      <w:marBottom w:val="0"/>
      <w:divBdr>
        <w:top w:val="none" w:sz="0" w:space="0" w:color="auto"/>
        <w:left w:val="none" w:sz="0" w:space="0" w:color="auto"/>
        <w:bottom w:val="none" w:sz="0" w:space="0" w:color="auto"/>
        <w:right w:val="none" w:sz="0" w:space="0" w:color="auto"/>
      </w:divBdr>
    </w:div>
    <w:div w:id="1982806227">
      <w:bodyDiv w:val="1"/>
      <w:marLeft w:val="0"/>
      <w:marRight w:val="0"/>
      <w:marTop w:val="0"/>
      <w:marBottom w:val="0"/>
      <w:divBdr>
        <w:top w:val="none" w:sz="0" w:space="0" w:color="auto"/>
        <w:left w:val="none" w:sz="0" w:space="0" w:color="auto"/>
        <w:bottom w:val="none" w:sz="0" w:space="0" w:color="auto"/>
        <w:right w:val="none" w:sz="0" w:space="0" w:color="auto"/>
      </w:divBdr>
    </w:div>
    <w:div w:id="2037147553">
      <w:bodyDiv w:val="1"/>
      <w:marLeft w:val="0"/>
      <w:marRight w:val="0"/>
      <w:marTop w:val="0"/>
      <w:marBottom w:val="0"/>
      <w:divBdr>
        <w:top w:val="none" w:sz="0" w:space="0" w:color="auto"/>
        <w:left w:val="none" w:sz="0" w:space="0" w:color="auto"/>
        <w:bottom w:val="none" w:sz="0" w:space="0" w:color="auto"/>
        <w:right w:val="none" w:sz="0" w:space="0" w:color="auto"/>
      </w:divBdr>
    </w:div>
    <w:div w:id="2132433212">
      <w:bodyDiv w:val="1"/>
      <w:marLeft w:val="0"/>
      <w:marRight w:val="0"/>
      <w:marTop w:val="0"/>
      <w:marBottom w:val="0"/>
      <w:divBdr>
        <w:top w:val="none" w:sz="0" w:space="0" w:color="auto"/>
        <w:left w:val="none" w:sz="0" w:space="0" w:color="auto"/>
        <w:bottom w:val="none" w:sz="0" w:space="0" w:color="auto"/>
        <w:right w:val="none" w:sz="0" w:space="0" w:color="auto"/>
      </w:divBdr>
      <w:divsChild>
        <w:div w:id="16093891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34207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ltiempo.com/vida/religion/de-donde-son-los-nombres-de-melchor-gaspar-y-baltasar-no-eran-reyes-pero-si-magos-842248"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2834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Elizalde</dc:creator>
  <cp:keywords/>
  <dc:description/>
  <cp:lastModifiedBy>Oscar Elizalde</cp:lastModifiedBy>
  <cp:revision>3</cp:revision>
  <dcterms:created xsi:type="dcterms:W3CDTF">2024-01-09T00:00:00Z</dcterms:created>
  <dcterms:modified xsi:type="dcterms:W3CDTF">2024-01-09T00:03:00Z</dcterms:modified>
</cp:coreProperties>
</file>