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19" w:type="dxa"/>
        <w:jc w:val="center"/>
        <w:tblLayout w:type="fixed"/>
        <w:tblLook w:val="04A0" w:firstRow="1" w:lastRow="0" w:firstColumn="1" w:lastColumn="0" w:noHBand="0" w:noVBand="1"/>
      </w:tblPr>
      <w:tblGrid>
        <w:gridCol w:w="3418"/>
        <w:gridCol w:w="6801"/>
      </w:tblGrid>
      <w:tr w:rsidR="00136412" w:rsidRPr="00136412" w:rsidTr="006E7099">
        <w:trPr>
          <w:trHeight w:val="3721"/>
          <w:jc w:val="center"/>
        </w:trPr>
        <w:tc>
          <w:tcPr>
            <w:tcW w:w="3418"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rsidR="0056776C" w:rsidRDefault="0056776C" w:rsidP="00EE34D5">
            <w:pPr>
              <w:pStyle w:val="Sinespaciado"/>
              <w:jc w:val="center"/>
              <w:rPr>
                <w:rFonts w:ascii="Georgia" w:hAnsi="Georgia"/>
                <w:b/>
                <w:sz w:val="28"/>
                <w:szCs w:val="28"/>
              </w:rPr>
            </w:pPr>
            <w:r>
              <w:rPr>
                <w:rFonts w:ascii="Georgia" w:hAnsi="Georgia"/>
                <w:b/>
                <w:sz w:val="28"/>
                <w:szCs w:val="28"/>
              </w:rPr>
              <w:t>Santos Miguel, Rafael y Gabriel, arcángeles</w:t>
            </w:r>
          </w:p>
          <w:p w:rsidR="00694EE3" w:rsidRPr="005555BF" w:rsidRDefault="0056776C" w:rsidP="00EE34D5">
            <w:pPr>
              <w:pStyle w:val="Sinespaciado"/>
              <w:jc w:val="center"/>
              <w:rPr>
                <w:rFonts w:ascii="Georgia" w:hAnsi="Georgia"/>
                <w:b/>
                <w:sz w:val="28"/>
                <w:szCs w:val="28"/>
              </w:rPr>
            </w:pPr>
            <w:r>
              <w:object w:dxaOrig="2445" w:dyaOrig="2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48pt" o:ole="">
                  <v:imagedata r:id="rId8" o:title=""/>
                </v:shape>
                <o:OLEObject Type="Embed" ProgID="PBrush" ShapeID="_x0000_i1025" DrawAspect="Content" ObjectID="_1757491987" r:id="rId9"/>
              </w:object>
            </w:r>
            <w:r>
              <w:rPr>
                <w:rFonts w:ascii="Georgia" w:hAnsi="Georgia"/>
                <w:b/>
                <w:sz w:val="28"/>
                <w:szCs w:val="28"/>
              </w:rPr>
              <w:t xml:space="preserve"> </w:t>
            </w:r>
          </w:p>
        </w:tc>
        <w:tc>
          <w:tcPr>
            <w:tcW w:w="6801"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rsidR="00DD0D7F" w:rsidRPr="00136412" w:rsidRDefault="00DD0D7F" w:rsidP="00F26CAC">
            <w:pPr>
              <w:pStyle w:val="Sinespaciado"/>
              <w:jc w:val="both"/>
              <w:rPr>
                <w:rFonts w:ascii="Times New Roman" w:hAnsi="Times New Roman" w:cs="Times New Roman"/>
                <w:b/>
                <w:color w:val="C00000"/>
                <w:sz w:val="28"/>
                <w:szCs w:val="28"/>
              </w:rPr>
            </w:pPr>
          </w:p>
          <w:p w:rsidR="00DD0D7F" w:rsidRPr="006E7099" w:rsidRDefault="00DD0D7F" w:rsidP="000C4FE2">
            <w:pPr>
              <w:pStyle w:val="Sinespaciado"/>
              <w:ind w:left="708"/>
              <w:jc w:val="center"/>
              <w:rPr>
                <w:rFonts w:ascii="Times New Roman" w:hAnsi="Times New Roman" w:cs="Times New Roman"/>
                <w:b/>
                <w:sz w:val="42"/>
                <w:szCs w:val="42"/>
              </w:rPr>
            </w:pPr>
            <w:r w:rsidRPr="006E7099">
              <w:rPr>
                <w:rFonts w:ascii="Times New Roman" w:hAnsi="Times New Roman" w:cs="Times New Roman"/>
                <w:b/>
                <w:sz w:val="42"/>
                <w:szCs w:val="42"/>
              </w:rPr>
              <w:t xml:space="preserve">DESAFÍO VIRTUAL - No. </w:t>
            </w:r>
            <w:r w:rsidR="004660AF" w:rsidRPr="006E7099">
              <w:rPr>
                <w:rFonts w:ascii="Times New Roman" w:hAnsi="Times New Roman" w:cs="Times New Roman"/>
                <w:b/>
                <w:sz w:val="42"/>
                <w:szCs w:val="42"/>
              </w:rPr>
              <w:t>2</w:t>
            </w:r>
            <w:r w:rsidR="00EE34D5">
              <w:rPr>
                <w:rFonts w:ascii="Times New Roman" w:hAnsi="Times New Roman" w:cs="Times New Roman"/>
                <w:b/>
                <w:sz w:val="42"/>
                <w:szCs w:val="42"/>
              </w:rPr>
              <w:t>2</w:t>
            </w:r>
            <w:r w:rsidR="0056776C">
              <w:rPr>
                <w:rFonts w:ascii="Times New Roman" w:hAnsi="Times New Roman" w:cs="Times New Roman"/>
                <w:b/>
                <w:sz w:val="42"/>
                <w:szCs w:val="42"/>
              </w:rPr>
              <w:t>3</w:t>
            </w:r>
          </w:p>
          <w:p w:rsidR="00DD0D7F" w:rsidRPr="006E7099" w:rsidRDefault="00DD0D7F" w:rsidP="00F26CAC">
            <w:pPr>
              <w:pStyle w:val="Sinespaciado"/>
              <w:jc w:val="center"/>
              <w:rPr>
                <w:rFonts w:ascii="Times New Roman" w:hAnsi="Times New Roman" w:cs="Times New Roman"/>
                <w:sz w:val="20"/>
                <w:szCs w:val="20"/>
              </w:rPr>
            </w:pPr>
          </w:p>
          <w:p w:rsidR="00DD0D7F" w:rsidRPr="006E7099" w:rsidRDefault="000423DA" w:rsidP="00F26CAC">
            <w:pPr>
              <w:pStyle w:val="Sinespaciado"/>
              <w:jc w:val="center"/>
              <w:rPr>
                <w:rFonts w:ascii="Georgia" w:hAnsi="Georgia" w:cs="Times New Roman"/>
                <w:b/>
                <w:sz w:val="40"/>
                <w:szCs w:val="40"/>
              </w:rPr>
            </w:pPr>
            <w:r w:rsidRPr="006E7099">
              <w:rPr>
                <w:rFonts w:ascii="Georgia" w:hAnsi="Georgia" w:cs="Times New Roman"/>
                <w:b/>
                <w:sz w:val="40"/>
                <w:szCs w:val="40"/>
              </w:rPr>
              <w:t>2</w:t>
            </w:r>
            <w:r w:rsidR="0056776C">
              <w:rPr>
                <w:rFonts w:ascii="Georgia" w:hAnsi="Georgia" w:cs="Times New Roman"/>
                <w:b/>
                <w:sz w:val="40"/>
                <w:szCs w:val="40"/>
              </w:rPr>
              <w:t>9</w:t>
            </w:r>
            <w:r w:rsidR="00002DF4" w:rsidRPr="006E7099">
              <w:rPr>
                <w:rFonts w:ascii="Georgia" w:hAnsi="Georgia" w:cs="Times New Roman"/>
                <w:b/>
                <w:sz w:val="40"/>
                <w:szCs w:val="40"/>
              </w:rPr>
              <w:t>/</w:t>
            </w:r>
            <w:r w:rsidR="0086360B" w:rsidRPr="006E7099">
              <w:rPr>
                <w:rFonts w:ascii="Georgia" w:hAnsi="Georgia" w:cs="Times New Roman"/>
                <w:b/>
                <w:sz w:val="40"/>
                <w:szCs w:val="40"/>
              </w:rPr>
              <w:t>0</w:t>
            </w:r>
            <w:r w:rsidR="00936E90" w:rsidRPr="006E7099">
              <w:rPr>
                <w:rFonts w:ascii="Georgia" w:hAnsi="Georgia" w:cs="Times New Roman"/>
                <w:b/>
                <w:sz w:val="40"/>
                <w:szCs w:val="40"/>
              </w:rPr>
              <w:t>9</w:t>
            </w:r>
            <w:r w:rsidR="00DD0D7F" w:rsidRPr="006E7099">
              <w:rPr>
                <w:rFonts w:ascii="Georgia" w:hAnsi="Georgia" w:cs="Times New Roman"/>
                <w:b/>
                <w:sz w:val="40"/>
                <w:szCs w:val="40"/>
              </w:rPr>
              <w:t>/2023</w:t>
            </w:r>
          </w:p>
          <w:p w:rsidR="00DD0D7F" w:rsidRPr="006E7099" w:rsidRDefault="00DD0D7F" w:rsidP="00F26CAC">
            <w:pPr>
              <w:pStyle w:val="Sinespaciado"/>
              <w:jc w:val="center"/>
              <w:rPr>
                <w:rFonts w:ascii="Times New Roman" w:hAnsi="Times New Roman" w:cs="Times New Roman"/>
                <w:sz w:val="20"/>
                <w:szCs w:val="20"/>
              </w:rPr>
            </w:pPr>
          </w:p>
          <w:p w:rsidR="00DD0D7F" w:rsidRPr="006E7099" w:rsidRDefault="00DD0D7F" w:rsidP="00F26CAC">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rsidR="00DD0D7F" w:rsidRPr="006E7099" w:rsidRDefault="00000000" w:rsidP="00F26CAC">
            <w:pPr>
              <w:pStyle w:val="Sinespaciado"/>
              <w:jc w:val="center"/>
              <w:rPr>
                <w:rFonts w:ascii="Times New Roman" w:hAnsi="Times New Roman" w:cs="Times New Roman"/>
                <w:sz w:val="36"/>
                <w:szCs w:val="36"/>
              </w:rPr>
            </w:pPr>
            <w:hyperlink r:id="rId10" w:history="1">
              <w:r w:rsidR="00DD0D7F" w:rsidRPr="006E7099">
                <w:rPr>
                  <w:rStyle w:val="Hipervnculo"/>
                  <w:rFonts w:ascii="Times New Roman" w:hAnsi="Times New Roman" w:cs="Times New Roman"/>
                  <w:color w:val="auto"/>
                  <w:sz w:val="36"/>
                  <w:szCs w:val="36"/>
                </w:rPr>
                <w:t>oscargdolobo1951</w:t>
              </w:r>
              <w:r w:rsidR="00DD0D7F" w:rsidRPr="006E7099">
                <w:rPr>
                  <w:rStyle w:val="Hipervnculo"/>
                  <w:rFonts w:ascii="Times New Roman" w:hAnsi="Times New Roman" w:cs="Times New Roman"/>
                  <w:color w:val="auto"/>
                  <w:sz w:val="36"/>
                  <w:szCs w:val="36"/>
                  <w:lang w:val="en-US" w:eastAsia="ko-KR"/>
                </w:rPr>
                <w:t>@gmail.com</w:t>
              </w:r>
            </w:hyperlink>
          </w:p>
          <w:p w:rsidR="00DD0D7F" w:rsidRPr="006E7099" w:rsidRDefault="00DD0D7F" w:rsidP="00F26CAC">
            <w:pPr>
              <w:pStyle w:val="Sinespaciado"/>
              <w:jc w:val="center"/>
              <w:rPr>
                <w:rFonts w:ascii="Times New Roman" w:hAnsi="Times New Roman" w:cs="Times New Roman"/>
                <w:sz w:val="32"/>
                <w:szCs w:val="32"/>
              </w:rPr>
            </w:pPr>
          </w:p>
          <w:p w:rsidR="00DD0D7F" w:rsidRPr="00136412" w:rsidRDefault="00DD0D7F" w:rsidP="00F26CAC">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rsidR="00F07FE2" w:rsidRDefault="00F07FE2" w:rsidP="00694EE3">
      <w:pPr>
        <w:pStyle w:val="Sinespaciado"/>
        <w:rPr>
          <w:rFonts w:ascii="Times New Roman" w:hAnsi="Times New Roman" w:cs="Times New Roman"/>
          <w:sz w:val="26"/>
          <w:szCs w:val="26"/>
        </w:rPr>
      </w:pPr>
    </w:p>
    <w:p w:rsidR="00DF45F2" w:rsidRPr="008E346C" w:rsidRDefault="00DF45F2" w:rsidP="008E346C">
      <w:pPr>
        <w:pStyle w:val="Sinespaciado"/>
        <w:jc w:val="center"/>
        <w:rPr>
          <w:rFonts w:ascii="Times New Roman" w:hAnsi="Times New Roman" w:cs="Times New Roman"/>
          <w:b/>
          <w:color w:val="7030A0"/>
          <w:sz w:val="40"/>
          <w:szCs w:val="40"/>
        </w:rPr>
      </w:pPr>
      <w:r w:rsidRPr="008E346C">
        <w:rPr>
          <w:rFonts w:ascii="Times New Roman" w:hAnsi="Times New Roman" w:cs="Times New Roman"/>
          <w:b/>
          <w:color w:val="7030A0"/>
          <w:sz w:val="40"/>
          <w:szCs w:val="40"/>
        </w:rPr>
        <w:t>IN MEMORIA</w:t>
      </w:r>
      <w:r w:rsidR="0015158D">
        <w:rPr>
          <w:rFonts w:ascii="Times New Roman" w:hAnsi="Times New Roman" w:cs="Times New Roman"/>
          <w:b/>
          <w:color w:val="7030A0"/>
          <w:sz w:val="40"/>
          <w:szCs w:val="40"/>
        </w:rPr>
        <w:t>M</w:t>
      </w:r>
    </w:p>
    <w:tbl>
      <w:tblPr>
        <w:tblStyle w:val="Tablaconcuadrcula"/>
        <w:tblW w:w="10399" w:type="dxa"/>
        <w:tblLook w:val="04A0" w:firstRow="1" w:lastRow="0" w:firstColumn="1" w:lastColumn="0" w:noHBand="0" w:noVBand="1"/>
      </w:tblPr>
      <w:tblGrid>
        <w:gridCol w:w="5211"/>
        <w:gridCol w:w="5272"/>
      </w:tblGrid>
      <w:tr w:rsidR="00DF45F2" w:rsidTr="008E346C">
        <w:trPr>
          <w:trHeight w:val="5114"/>
        </w:trPr>
        <w:tc>
          <w:tcPr>
            <w:tcW w:w="5169" w:type="dxa"/>
          </w:tcPr>
          <w:p w:rsidR="00DF45F2" w:rsidRPr="009B48DC" w:rsidRDefault="008E346C" w:rsidP="008E346C">
            <w:pPr>
              <w:pStyle w:val="Sinespaciado"/>
              <w:jc w:val="center"/>
              <w:rPr>
                <w:rFonts w:ascii="Times New Roman" w:hAnsi="Times New Roman" w:cs="Times New Roman"/>
                <w:sz w:val="26"/>
                <w:szCs w:val="26"/>
                <w:lang w:val="pt-PT"/>
              </w:rPr>
            </w:pPr>
            <w:r>
              <w:object w:dxaOrig="4995" w:dyaOrig="3810">
                <v:shape id="_x0000_i1026" type="#_x0000_t75" style="width:250pt;height:239.5pt" o:ole="">
                  <v:imagedata r:id="rId11" o:title=""/>
                </v:shape>
                <o:OLEObject Type="Embed" ProgID="PBrush" ShapeID="_x0000_i1026" DrawAspect="Content" ObjectID="_1757491988" r:id="rId12"/>
              </w:object>
            </w:r>
            <w:r w:rsidRPr="009B48DC">
              <w:rPr>
                <w:rFonts w:ascii="Times New Roman" w:eastAsia="Times New Roman" w:hAnsi="Times New Roman" w:cs="Times New Roman"/>
                <w:color w:val="181818"/>
                <w:sz w:val="26"/>
                <w:szCs w:val="26"/>
                <w:lang w:val="pt-PT" w:eastAsia="es-CR"/>
              </w:rPr>
              <w:t xml:space="preserve"> </w:t>
            </w:r>
            <w:r w:rsidRPr="009B48DC">
              <w:rPr>
                <w:rFonts w:ascii="Times New Roman" w:eastAsia="Times New Roman" w:hAnsi="Times New Roman" w:cs="Times New Roman"/>
                <w:b/>
                <w:color w:val="181818"/>
                <w:sz w:val="26"/>
                <w:szCs w:val="26"/>
                <w:lang w:val="pt-PT" w:eastAsia="es-CR"/>
              </w:rPr>
              <w:t>Fr. Gregorio López García, OP</w:t>
            </w:r>
          </w:p>
        </w:tc>
        <w:tc>
          <w:tcPr>
            <w:tcW w:w="5230" w:type="dxa"/>
          </w:tcPr>
          <w:p w:rsidR="00DF45F2" w:rsidRDefault="008E346C" w:rsidP="00694EE3">
            <w:pPr>
              <w:pStyle w:val="Sinespaciado"/>
              <w:rPr>
                <w:rFonts w:ascii="Times New Roman" w:hAnsi="Times New Roman" w:cs="Times New Roman"/>
                <w:sz w:val="26"/>
                <w:szCs w:val="26"/>
              </w:rPr>
            </w:pPr>
            <w:r>
              <w:object w:dxaOrig="5250" w:dyaOrig="3615">
                <v:shape id="_x0000_i1027" type="#_x0000_t75" style="width:253pt;height:239.5pt" o:ole="">
                  <v:imagedata r:id="rId13" o:title=""/>
                </v:shape>
                <o:OLEObject Type="Embed" ProgID="PBrush" ShapeID="_x0000_i1027" DrawAspect="Content" ObjectID="_1757491989" r:id="rId14"/>
              </w:object>
            </w:r>
          </w:p>
        </w:tc>
      </w:tr>
    </w:tbl>
    <w:p w:rsidR="00DF45F2" w:rsidRDefault="00DF45F2" w:rsidP="00694EE3">
      <w:pPr>
        <w:pStyle w:val="Sinespaciado"/>
        <w:rPr>
          <w:rFonts w:ascii="Times New Roman" w:hAnsi="Times New Roman" w:cs="Times New Roman"/>
          <w:sz w:val="26"/>
          <w:szCs w:val="26"/>
        </w:rPr>
      </w:pPr>
    </w:p>
    <w:p w:rsidR="00DF45F2" w:rsidRDefault="00000000" w:rsidP="00694EE3">
      <w:pPr>
        <w:pStyle w:val="Sinespaciado"/>
        <w:rPr>
          <w:rFonts w:ascii="Times New Roman" w:hAnsi="Times New Roman" w:cs="Times New Roman"/>
          <w:sz w:val="26"/>
          <w:szCs w:val="26"/>
        </w:rPr>
      </w:pPr>
      <w:r>
        <w:rPr>
          <w:rFonts w:ascii="Times New Roman" w:hAnsi="Times New Roman" w:cs="Times New Roman"/>
          <w:sz w:val="26"/>
          <w:szCs w:val="26"/>
        </w:rPr>
        <w:pict>
          <v:rect id="_x0000_i1028" style="width:0;height:1.5pt" o:hralign="center" o:hrstd="t" o:hr="t" fillcolor="#a0a0a0" stroked="f"/>
        </w:pict>
      </w:r>
    </w:p>
    <w:p w:rsidR="009975C1" w:rsidRDefault="009975C1" w:rsidP="009975C1">
      <w:pPr>
        <w:pStyle w:val="Sinespaciado"/>
        <w:jc w:val="center"/>
        <w:rPr>
          <w:rFonts w:ascii="Georgia Pro Cond Black" w:hAnsi="Georgia Pro Cond Black"/>
          <w:b/>
          <w:sz w:val="44"/>
          <w:szCs w:val="44"/>
          <w:lang w:val="es-ES"/>
        </w:rPr>
      </w:pPr>
    </w:p>
    <w:p w:rsidR="009975C1" w:rsidRPr="009975C1" w:rsidRDefault="009975C1" w:rsidP="009975C1">
      <w:pPr>
        <w:pStyle w:val="Sinespaciado"/>
        <w:jc w:val="center"/>
        <w:rPr>
          <w:rFonts w:ascii="Georgia Pro Cond Black" w:hAnsi="Georgia Pro Cond Black"/>
          <w:b/>
          <w:sz w:val="44"/>
          <w:szCs w:val="44"/>
          <w:lang w:val="es-ES"/>
        </w:rPr>
      </w:pPr>
      <w:r w:rsidRPr="009975C1">
        <w:rPr>
          <w:rFonts w:ascii="Georgia Pro Cond Black" w:hAnsi="Georgia Pro Cond Black"/>
          <w:b/>
          <w:sz w:val="44"/>
          <w:szCs w:val="44"/>
          <w:lang w:val="es-ES"/>
        </w:rPr>
        <w:t>Nuevo libro con 100 preguntas y respuestas sobre la Biblia</w:t>
      </w:r>
    </w:p>
    <w:p w:rsidR="009975C1" w:rsidRPr="009975C1" w:rsidRDefault="009975C1" w:rsidP="009975C1">
      <w:pPr>
        <w:pStyle w:val="Sinespaciado"/>
        <w:rPr>
          <w:rFonts w:ascii="Times New Roman" w:hAnsi="Times New Roman" w:cs="Times New Roman"/>
          <w:sz w:val="26"/>
          <w:szCs w:val="26"/>
          <w:lang w:val="es-ES"/>
        </w:rPr>
      </w:pPr>
      <w:r w:rsidRPr="009975C1">
        <w:rPr>
          <w:rStyle w:val="itemauthor2"/>
          <w:rFonts w:ascii="Times New Roman" w:hAnsi="Times New Roman" w:cs="Times New Roman"/>
          <w:b/>
          <w:sz w:val="26"/>
          <w:szCs w:val="26"/>
          <w:lang w:val="es-ES"/>
        </w:rPr>
        <w:t>Por</w:t>
      </w:r>
      <w:r w:rsidRPr="009975C1">
        <w:rPr>
          <w:rStyle w:val="itemauthor2"/>
          <w:rFonts w:ascii="Times New Roman" w:hAnsi="Times New Roman" w:cs="Times New Roman"/>
          <w:b/>
          <w:color w:val="A3A3A3"/>
          <w:sz w:val="26"/>
          <w:szCs w:val="26"/>
          <w:lang w:val="es-ES"/>
        </w:rPr>
        <w:t xml:space="preserve"> </w:t>
      </w:r>
      <w:hyperlink r:id="rId15" w:history="1">
        <w:r w:rsidRPr="009975C1">
          <w:rPr>
            <w:rStyle w:val="itemauthor2"/>
            <w:rFonts w:ascii="Times New Roman" w:hAnsi="Times New Roman" w:cs="Times New Roman"/>
            <w:b/>
            <w:bCs/>
            <w:color w:val="1C1C1C"/>
            <w:sz w:val="26"/>
            <w:szCs w:val="26"/>
            <w:lang w:val="es-ES"/>
          </w:rPr>
          <w:t>Danny Solano Gómez</w:t>
        </w:r>
      </w:hyperlink>
      <w:r w:rsidRPr="009975C1">
        <w:rPr>
          <w:rStyle w:val="itemauthor2"/>
          <w:rFonts w:ascii="Times New Roman" w:hAnsi="Times New Roman" w:cs="Times New Roman"/>
          <w:color w:val="A3A3A3"/>
          <w:sz w:val="26"/>
          <w:szCs w:val="26"/>
          <w:lang w:val="es-ES"/>
        </w:rPr>
        <w:t xml:space="preserve"> </w:t>
      </w:r>
      <w:proofErr w:type="gramStart"/>
      <w:r w:rsidRPr="009975C1">
        <w:rPr>
          <w:rFonts w:ascii="Times New Roman" w:hAnsi="Times New Roman" w:cs="Times New Roman"/>
          <w:sz w:val="26"/>
          <w:szCs w:val="26"/>
          <w:lang w:val="es-ES"/>
        </w:rPr>
        <w:t>Septiembre</w:t>
      </w:r>
      <w:proofErr w:type="gramEnd"/>
      <w:r w:rsidRPr="009975C1">
        <w:rPr>
          <w:rFonts w:ascii="Times New Roman" w:hAnsi="Times New Roman" w:cs="Times New Roman"/>
          <w:sz w:val="26"/>
          <w:szCs w:val="26"/>
          <w:lang w:val="es-ES"/>
        </w:rPr>
        <w:t xml:space="preserve"> 25, 2023 – Eco </w:t>
      </w:r>
      <w:r>
        <w:rPr>
          <w:rFonts w:ascii="Times New Roman" w:hAnsi="Times New Roman" w:cs="Times New Roman"/>
          <w:sz w:val="26"/>
          <w:szCs w:val="26"/>
          <w:lang w:val="es-ES"/>
        </w:rPr>
        <w:t>Cató</w:t>
      </w:r>
      <w:r w:rsidRPr="009975C1">
        <w:rPr>
          <w:rFonts w:ascii="Times New Roman" w:hAnsi="Times New Roman" w:cs="Times New Roman"/>
          <w:sz w:val="26"/>
          <w:szCs w:val="26"/>
          <w:lang w:val="es-ES"/>
        </w:rPr>
        <w:t xml:space="preserve">lico digital  </w:t>
      </w:r>
    </w:p>
    <w:p w:rsidR="009975C1" w:rsidRPr="009975C1" w:rsidRDefault="009975C1" w:rsidP="009975C1">
      <w:pPr>
        <w:pStyle w:val="Sinespaciado"/>
        <w:rPr>
          <w:rFonts w:ascii="Times New Roman" w:hAnsi="Times New Roman" w:cs="Times New Roman"/>
          <w:b/>
          <w:color w:val="333333"/>
          <w:sz w:val="26"/>
          <w:szCs w:val="26"/>
          <w:lang w:val="es-ES"/>
        </w:rPr>
      </w:pPr>
    </w:p>
    <w:p w:rsidR="009975C1" w:rsidRPr="009975C1" w:rsidRDefault="009975C1" w:rsidP="009975C1">
      <w:pPr>
        <w:pStyle w:val="Sinespaciado"/>
        <w:jc w:val="both"/>
        <w:rPr>
          <w:rFonts w:ascii="Times New Roman" w:hAnsi="Times New Roman" w:cs="Times New Roman"/>
          <w:color w:val="333333"/>
          <w:sz w:val="26"/>
          <w:szCs w:val="26"/>
          <w:lang w:val="es-ES"/>
        </w:rPr>
      </w:pPr>
      <w:r w:rsidRPr="009975C1">
        <w:rPr>
          <w:rFonts w:ascii="Times New Roman" w:hAnsi="Times New Roman" w:cs="Times New Roman"/>
          <w:b/>
          <w:color w:val="333333"/>
          <w:sz w:val="26"/>
          <w:szCs w:val="26"/>
          <w:lang w:val="es-ES"/>
        </w:rPr>
        <w:t>¿Existe el diablo?</w:t>
      </w:r>
      <w:r w:rsidRPr="009975C1">
        <w:rPr>
          <w:rFonts w:ascii="Times New Roman" w:hAnsi="Times New Roman" w:cs="Times New Roman"/>
          <w:color w:val="333333"/>
          <w:sz w:val="26"/>
          <w:szCs w:val="26"/>
          <w:lang w:val="es-ES"/>
        </w:rPr>
        <w:t xml:space="preserve"> ¿Es machista la Biblia? ¿Habla sobre el Purgatorio? ¿Por qué los cristianos guardan el domingo y no el sábado como dicen las Escrituras? ¿Quién es la Bestia del Apocalipsis? Estas y otras preguntas son abordadas en Pregúntele a la Biblia.</w:t>
      </w:r>
    </w:p>
    <w:p w:rsidR="009975C1" w:rsidRDefault="009975C1" w:rsidP="009975C1">
      <w:pPr>
        <w:pStyle w:val="Sinespaciado"/>
        <w:rPr>
          <w:rFonts w:ascii="Times New Roman" w:hAnsi="Times New Roman" w:cs="Times New Roman"/>
          <w:color w:val="333333"/>
          <w:sz w:val="26"/>
          <w:szCs w:val="26"/>
          <w:lang w:val="es-ES"/>
        </w:rPr>
      </w:pPr>
      <w:r>
        <w:rPr>
          <w:rFonts w:ascii="Times New Roman" w:hAnsi="Times New Roman" w:cs="Times New Roman"/>
          <w:noProof/>
          <w:color w:val="333333"/>
          <w:sz w:val="26"/>
          <w:szCs w:val="26"/>
          <w:lang w:eastAsia="es-CR"/>
        </w:rPr>
        <w:lastRenderedPageBreak/>
        <w:drawing>
          <wp:anchor distT="0" distB="0" distL="114300" distR="114300" simplePos="0" relativeHeight="251658240" behindDoc="0" locked="0" layoutInCell="1" allowOverlap="1">
            <wp:simplePos x="0" y="0"/>
            <wp:positionH relativeFrom="column">
              <wp:posOffset>-104775</wp:posOffset>
            </wp:positionH>
            <wp:positionV relativeFrom="paragraph">
              <wp:posOffset>26670</wp:posOffset>
            </wp:positionV>
            <wp:extent cx="3078480" cy="4429125"/>
            <wp:effectExtent l="76200" t="76200" r="140970" b="1428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480" cy="4429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975C1">
        <w:rPr>
          <w:rFonts w:ascii="Times New Roman" w:hAnsi="Times New Roman" w:cs="Times New Roman"/>
          <w:color w:val="333333"/>
          <w:sz w:val="26"/>
          <w:szCs w:val="26"/>
          <w:lang w:val="es-ES"/>
        </w:rPr>
        <w:t xml:space="preserve">Se trata de un libro escrito por el Padre Mario Montes, el cual se </w:t>
      </w:r>
      <w:r>
        <w:rPr>
          <w:rFonts w:ascii="Times New Roman" w:hAnsi="Times New Roman" w:cs="Times New Roman"/>
          <w:color w:val="333333"/>
          <w:sz w:val="26"/>
          <w:szCs w:val="26"/>
          <w:lang w:val="es-ES"/>
        </w:rPr>
        <w:t xml:space="preserve">presentó el pasado </w:t>
      </w:r>
      <w:r w:rsidRPr="009975C1">
        <w:rPr>
          <w:rFonts w:ascii="Times New Roman" w:hAnsi="Times New Roman" w:cs="Times New Roman"/>
          <w:color w:val="333333"/>
          <w:sz w:val="26"/>
          <w:szCs w:val="26"/>
          <w:lang w:val="es-ES"/>
        </w:rPr>
        <w:t>lunes 25 de setiembre, a partir de las 7:00 p.m. en la Parroquia Inmaculada Concepción, en La Unión, Cartago.</w:t>
      </w:r>
    </w:p>
    <w:p w:rsidR="009975C1" w:rsidRPr="009975C1" w:rsidRDefault="009975C1" w:rsidP="009975C1">
      <w:pPr>
        <w:pStyle w:val="Sinespaciado"/>
        <w:rPr>
          <w:rFonts w:ascii="Times New Roman" w:hAnsi="Times New Roman" w:cs="Times New Roman"/>
          <w:color w:val="333333"/>
          <w:sz w:val="26"/>
          <w:szCs w:val="26"/>
          <w:lang w:val="es-ES"/>
        </w:rPr>
      </w:pPr>
    </w:p>
    <w:p w:rsidR="009975C1" w:rsidRPr="009975C1" w:rsidRDefault="009975C1" w:rsidP="009975C1">
      <w:pPr>
        <w:pStyle w:val="Sinespaciado"/>
        <w:rPr>
          <w:rFonts w:ascii="Times New Roman" w:hAnsi="Times New Roman" w:cs="Times New Roman"/>
          <w:color w:val="333333"/>
          <w:sz w:val="26"/>
          <w:szCs w:val="26"/>
          <w:lang w:val="es-ES"/>
        </w:rPr>
      </w:pPr>
      <w:r w:rsidRPr="009975C1">
        <w:rPr>
          <w:rFonts w:ascii="Times New Roman" w:hAnsi="Times New Roman" w:cs="Times New Roman"/>
          <w:color w:val="333333"/>
          <w:sz w:val="26"/>
          <w:szCs w:val="26"/>
          <w:lang w:val="es-ES"/>
        </w:rPr>
        <w:t xml:space="preserve">La presentación se transmitirá por la página en Facebook de </w:t>
      </w:r>
      <w:hyperlink r:id="rId17" w:history="1">
        <w:r w:rsidRPr="009975C1">
          <w:rPr>
            <w:rStyle w:val="Hipervnculo"/>
            <w:rFonts w:ascii="Times New Roman" w:hAnsi="Times New Roman" w:cs="Times New Roman"/>
            <w:sz w:val="26"/>
            <w:szCs w:val="26"/>
            <w:lang w:val="es-ES"/>
          </w:rPr>
          <w:t>RUAH Comunicaciones (/</w:t>
        </w:r>
        <w:proofErr w:type="spellStart"/>
        <w:r w:rsidRPr="009975C1">
          <w:rPr>
            <w:rStyle w:val="Hipervnculo"/>
            <w:rFonts w:ascii="Times New Roman" w:hAnsi="Times New Roman" w:cs="Times New Roman"/>
            <w:sz w:val="26"/>
            <w:szCs w:val="26"/>
            <w:lang w:val="es-ES"/>
          </w:rPr>
          <w:t>ruahcomunicaciones</w:t>
        </w:r>
        <w:proofErr w:type="spellEnd"/>
        <w:r w:rsidRPr="009975C1">
          <w:rPr>
            <w:rStyle w:val="Hipervnculo"/>
            <w:rFonts w:ascii="Times New Roman" w:hAnsi="Times New Roman" w:cs="Times New Roman"/>
            <w:sz w:val="26"/>
            <w:szCs w:val="26"/>
            <w:lang w:val="es-ES"/>
          </w:rPr>
          <w:t>)</w:t>
        </w:r>
      </w:hyperlink>
      <w:r w:rsidRPr="009975C1">
        <w:rPr>
          <w:rFonts w:ascii="Times New Roman" w:hAnsi="Times New Roman" w:cs="Times New Roman"/>
          <w:color w:val="333333"/>
          <w:sz w:val="26"/>
          <w:szCs w:val="26"/>
          <w:lang w:val="es-ES"/>
        </w:rPr>
        <w:t xml:space="preserve"> y de la </w:t>
      </w:r>
      <w:hyperlink r:id="rId18" w:history="1">
        <w:r w:rsidRPr="009975C1">
          <w:rPr>
            <w:rStyle w:val="Hipervnculo"/>
            <w:rFonts w:ascii="Times New Roman" w:hAnsi="Times New Roman" w:cs="Times New Roman"/>
            <w:sz w:val="26"/>
            <w:szCs w:val="26"/>
            <w:lang w:val="es-ES"/>
          </w:rPr>
          <w:t>Parroquia de Concepción /</w:t>
        </w:r>
        <w:proofErr w:type="spellStart"/>
        <w:r w:rsidRPr="009975C1">
          <w:rPr>
            <w:rStyle w:val="Hipervnculo"/>
            <w:rFonts w:ascii="Times New Roman" w:hAnsi="Times New Roman" w:cs="Times New Roman"/>
            <w:sz w:val="26"/>
            <w:szCs w:val="26"/>
            <w:lang w:val="es-ES"/>
          </w:rPr>
          <w:t>parroquiaconcepcionlaunion</w:t>
        </w:r>
        <w:proofErr w:type="spellEnd"/>
      </w:hyperlink>
      <w:r w:rsidRPr="009975C1">
        <w:rPr>
          <w:rFonts w:ascii="Times New Roman" w:hAnsi="Times New Roman" w:cs="Times New Roman"/>
          <w:color w:val="333333"/>
          <w:sz w:val="26"/>
          <w:szCs w:val="26"/>
          <w:lang w:val="es-ES"/>
        </w:rPr>
        <w:t>.</w:t>
      </w:r>
    </w:p>
    <w:p w:rsidR="009975C1" w:rsidRDefault="009975C1" w:rsidP="009975C1">
      <w:pPr>
        <w:pStyle w:val="Sinespaciado"/>
        <w:rPr>
          <w:rFonts w:ascii="Times New Roman" w:hAnsi="Times New Roman" w:cs="Times New Roman"/>
          <w:color w:val="333333"/>
          <w:sz w:val="26"/>
          <w:szCs w:val="26"/>
          <w:lang w:val="es-ES"/>
        </w:rPr>
      </w:pPr>
      <w:r w:rsidRPr="009975C1">
        <w:rPr>
          <w:rFonts w:ascii="Times New Roman" w:hAnsi="Times New Roman" w:cs="Times New Roman"/>
          <w:color w:val="333333"/>
          <w:sz w:val="26"/>
          <w:szCs w:val="26"/>
          <w:lang w:val="es-ES"/>
        </w:rPr>
        <w:t>De acuerdo con Mario Segura, secretario adjunto de la Conferencia Episcopal (</w:t>
      </w:r>
      <w:proofErr w:type="spellStart"/>
      <w:r w:rsidRPr="009975C1">
        <w:rPr>
          <w:rFonts w:ascii="Times New Roman" w:hAnsi="Times New Roman" w:cs="Times New Roman"/>
          <w:color w:val="333333"/>
          <w:sz w:val="26"/>
          <w:szCs w:val="26"/>
          <w:lang w:val="es-ES"/>
        </w:rPr>
        <w:t>Cecor</w:t>
      </w:r>
      <w:proofErr w:type="spellEnd"/>
      <w:r w:rsidRPr="009975C1">
        <w:rPr>
          <w:rFonts w:ascii="Times New Roman" w:hAnsi="Times New Roman" w:cs="Times New Roman"/>
          <w:color w:val="333333"/>
          <w:sz w:val="26"/>
          <w:szCs w:val="26"/>
          <w:lang w:val="es-ES"/>
        </w:rPr>
        <w:t>) y director del Centro Nacional de Catequesis (</w:t>
      </w:r>
      <w:proofErr w:type="spellStart"/>
      <w:r w:rsidRPr="009975C1">
        <w:rPr>
          <w:rFonts w:ascii="Times New Roman" w:hAnsi="Times New Roman" w:cs="Times New Roman"/>
          <w:color w:val="333333"/>
          <w:sz w:val="26"/>
          <w:szCs w:val="26"/>
          <w:lang w:val="es-ES"/>
        </w:rPr>
        <w:t>Cenacat</w:t>
      </w:r>
      <w:proofErr w:type="spellEnd"/>
      <w:r w:rsidRPr="009975C1">
        <w:rPr>
          <w:rFonts w:ascii="Times New Roman" w:hAnsi="Times New Roman" w:cs="Times New Roman"/>
          <w:color w:val="333333"/>
          <w:sz w:val="26"/>
          <w:szCs w:val="26"/>
          <w:lang w:val="es-ES"/>
        </w:rPr>
        <w:t>), el autor conducirá a los lectores a un viaje profundo y esclarecedor, por medio de cien preguntas con sus respectivas respuestas. </w:t>
      </w:r>
    </w:p>
    <w:p w:rsidR="009975C1" w:rsidRPr="009975C1" w:rsidRDefault="009975C1" w:rsidP="009975C1">
      <w:pPr>
        <w:pStyle w:val="Sinespaciado"/>
        <w:rPr>
          <w:rFonts w:ascii="Times New Roman" w:hAnsi="Times New Roman" w:cs="Times New Roman"/>
          <w:color w:val="333333"/>
          <w:sz w:val="26"/>
          <w:szCs w:val="26"/>
          <w:lang w:val="es-ES"/>
        </w:rPr>
      </w:pPr>
    </w:p>
    <w:p w:rsidR="009975C1" w:rsidRDefault="009975C1" w:rsidP="009975C1">
      <w:pPr>
        <w:pStyle w:val="Sinespaciado"/>
        <w:rPr>
          <w:rFonts w:ascii="Times New Roman" w:hAnsi="Times New Roman" w:cs="Times New Roman"/>
          <w:color w:val="333333"/>
          <w:sz w:val="26"/>
          <w:szCs w:val="26"/>
          <w:lang w:val="es-ES"/>
        </w:rPr>
      </w:pPr>
      <w:r w:rsidRPr="009975C1">
        <w:rPr>
          <w:rFonts w:ascii="Times New Roman" w:hAnsi="Times New Roman" w:cs="Times New Roman"/>
          <w:color w:val="333333"/>
          <w:sz w:val="26"/>
          <w:szCs w:val="26"/>
          <w:lang w:val="es-ES"/>
        </w:rPr>
        <w:t>También, señala que el texto tiene como fin de explorar las enseñanzas de las Sagradas Escrituras para responder algunas interrogantes fundamentales de la vida de fe. El autor -dice el Padre Segura- examina temas claves como la historia de los patriarcas, la vida y enseñanzas de Jesús, aspectos del Apocalipsis y relacionados con la Virgen María. </w:t>
      </w:r>
    </w:p>
    <w:p w:rsidR="009975C1" w:rsidRPr="009975C1" w:rsidRDefault="009975C1" w:rsidP="009975C1">
      <w:pPr>
        <w:pStyle w:val="Sinespaciado"/>
        <w:rPr>
          <w:rFonts w:ascii="Times New Roman" w:hAnsi="Times New Roman" w:cs="Times New Roman"/>
          <w:color w:val="333333"/>
          <w:sz w:val="26"/>
          <w:szCs w:val="26"/>
          <w:lang w:val="es-ES"/>
        </w:rPr>
      </w:pPr>
    </w:p>
    <w:p w:rsidR="009975C1" w:rsidRDefault="009975C1" w:rsidP="009975C1">
      <w:pPr>
        <w:pStyle w:val="Sinespaciado"/>
        <w:rPr>
          <w:rFonts w:ascii="Times New Roman" w:hAnsi="Times New Roman" w:cs="Times New Roman"/>
          <w:color w:val="333333"/>
          <w:sz w:val="26"/>
          <w:szCs w:val="26"/>
          <w:lang w:val="es-ES"/>
        </w:rPr>
      </w:pPr>
      <w:r w:rsidRPr="009975C1">
        <w:rPr>
          <w:rFonts w:ascii="Times New Roman" w:hAnsi="Times New Roman" w:cs="Times New Roman"/>
          <w:color w:val="333333"/>
          <w:sz w:val="26"/>
          <w:szCs w:val="26"/>
          <w:lang w:val="es-ES"/>
        </w:rPr>
        <w:t xml:space="preserve">Asimismo, profundiza en relatos emblemáticos como el diluvio universal, el significado del Arco de Noé, la lucha de Jacob contra un ángel, entre otras.  A través de esto -menciona el secretario adjunto de la </w:t>
      </w:r>
      <w:proofErr w:type="spellStart"/>
      <w:r w:rsidRPr="009975C1">
        <w:rPr>
          <w:rFonts w:ascii="Times New Roman" w:hAnsi="Times New Roman" w:cs="Times New Roman"/>
          <w:color w:val="333333"/>
          <w:sz w:val="26"/>
          <w:szCs w:val="26"/>
          <w:lang w:val="es-ES"/>
        </w:rPr>
        <w:t>Cecor</w:t>
      </w:r>
      <w:proofErr w:type="spellEnd"/>
      <w:r w:rsidRPr="009975C1">
        <w:rPr>
          <w:rFonts w:ascii="Times New Roman" w:hAnsi="Times New Roman" w:cs="Times New Roman"/>
          <w:color w:val="333333"/>
          <w:sz w:val="26"/>
          <w:szCs w:val="26"/>
          <w:lang w:val="es-ES"/>
        </w:rPr>
        <w:t>- se abordan preguntas profundas sobre el propósito de la vida, el sufrimiento humano y la búsqueda del significado.</w:t>
      </w:r>
    </w:p>
    <w:p w:rsidR="009975C1" w:rsidRPr="009975C1" w:rsidRDefault="009975C1" w:rsidP="009975C1">
      <w:pPr>
        <w:pStyle w:val="Sinespaciado"/>
        <w:rPr>
          <w:rFonts w:ascii="Times New Roman" w:hAnsi="Times New Roman" w:cs="Times New Roman"/>
          <w:color w:val="333333"/>
          <w:sz w:val="26"/>
          <w:szCs w:val="26"/>
          <w:lang w:val="es-ES"/>
        </w:rPr>
      </w:pPr>
    </w:p>
    <w:p w:rsidR="009975C1" w:rsidRDefault="009975C1" w:rsidP="009975C1">
      <w:pPr>
        <w:pStyle w:val="Sinespaciado"/>
        <w:rPr>
          <w:rFonts w:ascii="Times New Roman" w:hAnsi="Times New Roman" w:cs="Times New Roman"/>
          <w:color w:val="333333"/>
          <w:sz w:val="26"/>
          <w:szCs w:val="26"/>
          <w:lang w:val="es-ES"/>
        </w:rPr>
      </w:pPr>
      <w:r w:rsidRPr="009975C1">
        <w:rPr>
          <w:rFonts w:ascii="Times New Roman" w:hAnsi="Times New Roman" w:cs="Times New Roman"/>
          <w:color w:val="333333"/>
          <w:sz w:val="26"/>
          <w:szCs w:val="26"/>
          <w:lang w:val="es-ES"/>
        </w:rPr>
        <w:t xml:space="preserve">“En Pregúntele a la Biblia se ofrece una obra que trasciende las barreras religiosas e invita a reflexionar a través de preguntas sencillas y concretas, reconociendo que somos peregrinos en este mundo”, expone el director del </w:t>
      </w:r>
      <w:proofErr w:type="spellStart"/>
      <w:r w:rsidRPr="009975C1">
        <w:rPr>
          <w:rFonts w:ascii="Times New Roman" w:hAnsi="Times New Roman" w:cs="Times New Roman"/>
          <w:color w:val="333333"/>
          <w:sz w:val="26"/>
          <w:szCs w:val="26"/>
          <w:lang w:val="es-ES"/>
        </w:rPr>
        <w:t>Cenacat</w:t>
      </w:r>
      <w:proofErr w:type="spellEnd"/>
      <w:r w:rsidRPr="009975C1">
        <w:rPr>
          <w:rFonts w:ascii="Times New Roman" w:hAnsi="Times New Roman" w:cs="Times New Roman"/>
          <w:color w:val="333333"/>
          <w:sz w:val="26"/>
          <w:szCs w:val="26"/>
          <w:lang w:val="es-ES"/>
        </w:rPr>
        <w:t>. </w:t>
      </w:r>
    </w:p>
    <w:p w:rsidR="009975C1" w:rsidRPr="009975C1" w:rsidRDefault="009975C1" w:rsidP="009975C1">
      <w:pPr>
        <w:pStyle w:val="Sinespaciado"/>
        <w:rPr>
          <w:rFonts w:ascii="Times New Roman" w:hAnsi="Times New Roman" w:cs="Times New Roman"/>
          <w:color w:val="333333"/>
          <w:sz w:val="26"/>
          <w:szCs w:val="26"/>
          <w:lang w:val="es-ES"/>
        </w:rPr>
      </w:pPr>
    </w:p>
    <w:p w:rsidR="009975C1" w:rsidRDefault="009975C1" w:rsidP="009975C1">
      <w:pPr>
        <w:pStyle w:val="Sinespaciado"/>
        <w:rPr>
          <w:rFonts w:ascii="Times New Roman" w:hAnsi="Times New Roman" w:cs="Times New Roman"/>
          <w:color w:val="333333"/>
          <w:sz w:val="26"/>
          <w:szCs w:val="26"/>
          <w:lang w:val="es-ES"/>
        </w:rPr>
      </w:pPr>
      <w:r w:rsidRPr="009975C1">
        <w:rPr>
          <w:rFonts w:ascii="Times New Roman" w:hAnsi="Times New Roman" w:cs="Times New Roman"/>
          <w:color w:val="333333"/>
          <w:sz w:val="26"/>
          <w:szCs w:val="26"/>
          <w:lang w:val="es-ES"/>
        </w:rPr>
        <w:t>Y agrega: “Este libro es una valiosa fuente para cualquier laico, especialmente para los agentes de pastoral, pues ayuda a fortalecer los conocimientos y sabiduría, sobre todo en aquellos aspectos que han planteado alguna pregunta en torno a la Palabra de Dios”.</w:t>
      </w:r>
    </w:p>
    <w:p w:rsidR="009975C1" w:rsidRPr="009975C1" w:rsidRDefault="009975C1" w:rsidP="009975C1">
      <w:pPr>
        <w:pStyle w:val="Sinespaciado"/>
        <w:rPr>
          <w:rFonts w:ascii="Times New Roman" w:hAnsi="Times New Roman" w:cs="Times New Roman"/>
          <w:color w:val="333333"/>
          <w:sz w:val="26"/>
          <w:szCs w:val="26"/>
          <w:lang w:val="es-ES"/>
        </w:rPr>
      </w:pPr>
    </w:p>
    <w:p w:rsidR="009975C1" w:rsidRPr="009975C1" w:rsidRDefault="009975C1" w:rsidP="009975C1">
      <w:pPr>
        <w:pStyle w:val="Sinespaciado"/>
        <w:pBdr>
          <w:top w:val="single" w:sz="4" w:space="1" w:color="auto"/>
          <w:left w:val="single" w:sz="4" w:space="4" w:color="auto"/>
          <w:bottom w:val="single" w:sz="4" w:space="1" w:color="auto"/>
          <w:right w:val="single" w:sz="4" w:space="4" w:color="auto"/>
        </w:pBdr>
        <w:rPr>
          <w:rFonts w:ascii="Times New Roman" w:hAnsi="Times New Roman" w:cs="Times New Roman"/>
          <w:color w:val="333333"/>
          <w:sz w:val="28"/>
          <w:szCs w:val="28"/>
          <w:lang w:val="es-ES"/>
        </w:rPr>
      </w:pPr>
      <w:r w:rsidRPr="009975C1">
        <w:rPr>
          <w:rFonts w:ascii="Times New Roman" w:hAnsi="Times New Roman" w:cs="Times New Roman"/>
          <w:color w:val="333333"/>
          <w:sz w:val="28"/>
          <w:szCs w:val="28"/>
          <w:lang w:val="es-ES"/>
        </w:rPr>
        <w:t xml:space="preserve">Si desea más información puede escribir al WhatsApp: </w:t>
      </w:r>
      <w:hyperlink r:id="rId19" w:history="1">
        <w:r w:rsidRPr="009975C1">
          <w:rPr>
            <w:rStyle w:val="Hipervnculo"/>
            <w:rFonts w:ascii="Times New Roman" w:hAnsi="Times New Roman" w:cs="Times New Roman"/>
            <w:sz w:val="28"/>
            <w:szCs w:val="28"/>
            <w:lang w:val="es-ES"/>
          </w:rPr>
          <w:t>https://wa.me/50687304496</w:t>
        </w:r>
      </w:hyperlink>
      <w:r w:rsidRPr="009975C1">
        <w:rPr>
          <w:rFonts w:ascii="Times New Roman" w:hAnsi="Times New Roman" w:cs="Times New Roman"/>
          <w:color w:val="333333"/>
          <w:sz w:val="28"/>
          <w:szCs w:val="28"/>
          <w:lang w:val="es-ES"/>
        </w:rPr>
        <w:t xml:space="preserve"> o escribir al correo a: </w:t>
      </w:r>
      <w:hyperlink r:id="rId20" w:history="1">
        <w:r w:rsidRPr="009975C1">
          <w:rPr>
            <w:rStyle w:val="Hipervnculo"/>
            <w:rFonts w:ascii="Times New Roman" w:hAnsi="Times New Roman" w:cs="Times New Roman"/>
            <w:sz w:val="28"/>
            <w:szCs w:val="28"/>
            <w:lang w:val="es-ES"/>
          </w:rPr>
          <w:t>ruah@ruahcr.com</w:t>
        </w:r>
      </w:hyperlink>
    </w:p>
    <w:p w:rsidR="0015158D" w:rsidRDefault="0015158D" w:rsidP="009975C1">
      <w:pPr>
        <w:pStyle w:val="Sinespaciado"/>
        <w:rPr>
          <w:rFonts w:ascii="Times New Roman" w:hAnsi="Times New Roman" w:cs="Times New Roman"/>
          <w:sz w:val="26"/>
          <w:szCs w:val="26"/>
        </w:rPr>
      </w:pPr>
    </w:p>
    <w:p w:rsidR="00996F12" w:rsidRDefault="00000000" w:rsidP="009975C1">
      <w:pPr>
        <w:pStyle w:val="Sinespaciado"/>
        <w:rPr>
          <w:rFonts w:ascii="Times New Roman" w:hAnsi="Times New Roman" w:cs="Times New Roman"/>
          <w:sz w:val="26"/>
          <w:szCs w:val="26"/>
        </w:rPr>
      </w:pPr>
      <w:r>
        <w:rPr>
          <w:rFonts w:ascii="Times New Roman" w:hAnsi="Times New Roman" w:cs="Times New Roman"/>
          <w:sz w:val="26"/>
          <w:szCs w:val="26"/>
        </w:rPr>
        <w:pict>
          <v:rect id="_x0000_i1029" style="width:0;height:1.5pt" o:hralign="center" o:hrstd="t" o:hr="t" fillcolor="#a0a0a0" stroked="f"/>
        </w:pict>
      </w:r>
    </w:p>
    <w:p w:rsidR="00996F12" w:rsidRDefault="00996F12" w:rsidP="009975C1">
      <w:pPr>
        <w:pStyle w:val="Sinespaciado"/>
        <w:rPr>
          <w:rFonts w:ascii="Times New Roman" w:hAnsi="Times New Roman" w:cs="Times New Roman"/>
          <w:sz w:val="26"/>
          <w:szCs w:val="26"/>
        </w:rPr>
      </w:pPr>
    </w:p>
    <w:p w:rsidR="00996F12" w:rsidRDefault="00996F12" w:rsidP="009975C1">
      <w:pPr>
        <w:pStyle w:val="Sinespaciado"/>
        <w:rPr>
          <w:rFonts w:ascii="Times New Roman" w:hAnsi="Times New Roman" w:cs="Times New Roman"/>
          <w:sz w:val="26"/>
          <w:szCs w:val="26"/>
        </w:rPr>
      </w:pPr>
    </w:p>
    <w:p w:rsidR="00996F12" w:rsidRPr="00996F12" w:rsidRDefault="00996F12" w:rsidP="00996F12">
      <w:pPr>
        <w:pStyle w:val="Sinespaciado"/>
        <w:jc w:val="center"/>
        <w:rPr>
          <w:rFonts w:ascii="Times New Roman" w:eastAsia="Times New Roman" w:hAnsi="Times New Roman" w:cs="Times New Roman"/>
          <w:b/>
          <w:sz w:val="40"/>
          <w:szCs w:val="40"/>
          <w:lang w:eastAsia="es-CR"/>
        </w:rPr>
      </w:pPr>
      <w:r w:rsidRPr="00996F12">
        <w:rPr>
          <w:rFonts w:ascii="Times New Roman" w:hAnsi="Times New Roman" w:cs="Times New Roman"/>
          <w:b/>
          <w:sz w:val="40"/>
          <w:szCs w:val="40"/>
        </w:rPr>
        <w:lastRenderedPageBreak/>
        <w:t>Rueda Aparicio: El aporte de la Iglesia es definitivo en la búsqueda de la paz</w:t>
      </w:r>
    </w:p>
    <w:p w:rsidR="00996F12" w:rsidRPr="00393041" w:rsidRDefault="00996F12" w:rsidP="00996F12">
      <w:pPr>
        <w:shd w:val="clear" w:color="auto" w:fill="FFFFFF"/>
        <w:jc w:val="center"/>
        <w:rPr>
          <w:rStyle w:val="Hipervnculo"/>
          <w:color w:val="373737"/>
          <w:sz w:val="26"/>
          <w:szCs w:val="26"/>
          <w:u w:val="none"/>
        </w:rPr>
      </w:pPr>
      <w:r w:rsidRPr="00393041">
        <w:rPr>
          <w:rFonts w:ascii="Museo Sans Cyrl" w:hAnsi="Museo Sans Cyrl"/>
          <w:color w:val="373737"/>
          <w:sz w:val="26"/>
          <w:szCs w:val="26"/>
        </w:rPr>
        <w:fldChar w:fldCharType="begin"/>
      </w:r>
      <w:r w:rsidRPr="00393041">
        <w:rPr>
          <w:rFonts w:ascii="Museo Sans Cyrl" w:hAnsi="Museo Sans Cyrl"/>
          <w:color w:val="373737"/>
          <w:sz w:val="26"/>
          <w:szCs w:val="26"/>
        </w:rPr>
        <w:instrText xml:space="preserve"> HYPERLINK "https://www.vaticannews.va/es/vaticano/news/2023-07/cardenal-luis-rueda-colombia-vaticano-papa-francisco-iglesia.html" \o "Rueda: El cardenalato es un reconocimiento a la Iglesia en Colombia" </w:instrText>
      </w:r>
      <w:r w:rsidRPr="00393041">
        <w:rPr>
          <w:rFonts w:ascii="Museo Sans Cyrl" w:hAnsi="Museo Sans Cyrl"/>
          <w:color w:val="373737"/>
          <w:sz w:val="26"/>
          <w:szCs w:val="26"/>
        </w:rPr>
      </w:r>
      <w:r w:rsidRPr="00393041">
        <w:rPr>
          <w:rFonts w:ascii="Museo Sans Cyrl" w:hAnsi="Museo Sans Cyrl"/>
          <w:color w:val="373737"/>
          <w:sz w:val="26"/>
          <w:szCs w:val="26"/>
        </w:rPr>
        <w:fldChar w:fldCharType="separate"/>
      </w:r>
    </w:p>
    <w:p w:rsidR="00996F12" w:rsidRPr="00393041" w:rsidRDefault="00996F12" w:rsidP="00996F12">
      <w:pPr>
        <w:shd w:val="clear" w:color="auto" w:fill="FFFFFF"/>
        <w:jc w:val="center"/>
        <w:rPr>
          <w:sz w:val="26"/>
          <w:szCs w:val="26"/>
        </w:rPr>
      </w:pPr>
      <w:r w:rsidRPr="00393041">
        <w:rPr>
          <w:rFonts w:ascii="Museo Sans Cyrl" w:hAnsi="Museo Sans Cyrl"/>
          <w:noProof/>
          <w:color w:val="373737"/>
          <w:sz w:val="26"/>
          <w:szCs w:val="26"/>
          <w:lang w:eastAsia="es-CR"/>
        </w:rPr>
        <w:drawing>
          <wp:inline distT="0" distB="0" distL="0" distR="0" wp14:anchorId="2B53FC78" wp14:editId="50094748">
            <wp:extent cx="4762500" cy="2676525"/>
            <wp:effectExtent l="0" t="0" r="0" b="9525"/>
            <wp:docPr id="1" name="Imagen 1" descr="Rueda: El cardenalato es un reconocimiento a la Iglesia en Colombia">
              <a:hlinkClick xmlns:a="http://schemas.openxmlformats.org/drawingml/2006/main" r:id="rId21" tooltip="&quot;Rueda: El cardenalato es un reconocimiento a la Iglesia en Colomb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eda: El cardenalato es un reconocimiento a la Iglesia en Colombia">
                      <a:hlinkClick r:id="rId21" tooltip="&quot;Rueda: El cardenalato es un reconocimiento a la Iglesia en Colombia&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r w:rsidRPr="00393041">
        <w:rPr>
          <w:rFonts w:ascii="Museo Sans Cyrl" w:hAnsi="Museo Sans Cyrl"/>
          <w:color w:val="373737"/>
          <w:sz w:val="26"/>
          <w:szCs w:val="26"/>
        </w:rPr>
        <w:fldChar w:fldCharType="end"/>
      </w:r>
    </w:p>
    <w:p w:rsidR="00996F12" w:rsidRPr="00393041" w:rsidRDefault="00000000" w:rsidP="00996F12">
      <w:pPr>
        <w:pStyle w:val="Ttulo2"/>
        <w:shd w:val="clear" w:color="auto" w:fill="FFFFFF"/>
        <w:spacing w:before="0" w:beforeAutospacing="0" w:after="0" w:afterAutospacing="0" w:line="285" w:lineRule="atLeast"/>
        <w:jc w:val="center"/>
        <w:rPr>
          <w:rFonts w:ascii="Museo Sans Cyrl" w:hAnsi="Museo Sans Cyrl"/>
          <w:color w:val="373737"/>
          <w:sz w:val="26"/>
          <w:szCs w:val="26"/>
        </w:rPr>
      </w:pPr>
      <w:hyperlink r:id="rId23" w:tooltip="Rueda: El cardenalato es un reconocimiento a la Iglesia en Colombia" w:history="1">
        <w:r w:rsidR="00996F12" w:rsidRPr="00393041">
          <w:rPr>
            <w:rStyle w:val="Hipervnculo"/>
            <w:rFonts w:ascii="Museo Sans Cyrl" w:hAnsi="Museo Sans Cyrl"/>
            <w:color w:val="373737"/>
            <w:sz w:val="26"/>
            <w:szCs w:val="26"/>
            <w:u w:val="none"/>
          </w:rPr>
          <w:t>Rueda: El cardenalato es un reconocimiento a la Iglesia en Colombia</w:t>
        </w:r>
      </w:hyperlink>
    </w:p>
    <w:p w:rsidR="00996F12" w:rsidRDefault="00996F12" w:rsidP="00996F12">
      <w:pPr>
        <w:pStyle w:val="Sinespaciado"/>
        <w:rPr>
          <w:rFonts w:ascii="Times New Roman" w:hAnsi="Times New Roman" w:cs="Times New Roman"/>
          <w:sz w:val="26"/>
          <w:szCs w:val="26"/>
        </w:rPr>
      </w:pPr>
    </w:p>
    <w:p w:rsidR="00996F12" w:rsidRP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El arzobispo de Bogotá confirma que aún está sorprendido por su inminente creación como Cardenal y resalta su compromiso a proseguir el trabajo por la reconciliación en Colombia.</w:t>
      </w:r>
    </w:p>
    <w:p w:rsidR="00996F12" w:rsidRDefault="00996F12" w:rsidP="000A3FC7">
      <w:pPr>
        <w:pStyle w:val="Sinespaciado"/>
        <w:jc w:val="both"/>
        <w:rPr>
          <w:rFonts w:ascii="Times New Roman" w:hAnsi="Times New Roman" w:cs="Times New Roman"/>
          <w:b/>
          <w:bCs/>
          <w:sz w:val="26"/>
          <w:szCs w:val="26"/>
        </w:rPr>
      </w:pPr>
      <w:r w:rsidRPr="00996F12">
        <w:rPr>
          <w:rFonts w:ascii="Times New Roman" w:hAnsi="Times New Roman" w:cs="Times New Roman"/>
          <w:b/>
          <w:bCs/>
          <w:sz w:val="26"/>
          <w:szCs w:val="26"/>
        </w:rPr>
        <w:t>Sebastián Sansón Ferrari – Ciudad del Vaticano</w:t>
      </w:r>
      <w:r>
        <w:rPr>
          <w:rFonts w:ascii="Times New Roman" w:hAnsi="Times New Roman" w:cs="Times New Roman"/>
          <w:b/>
          <w:bCs/>
          <w:sz w:val="26"/>
          <w:szCs w:val="26"/>
        </w:rPr>
        <w:t xml:space="preserve"> – 28/09/2023</w:t>
      </w:r>
    </w:p>
    <w:p w:rsidR="00996F12" w:rsidRPr="00996F12" w:rsidRDefault="00996F12" w:rsidP="000A3FC7">
      <w:pPr>
        <w:pStyle w:val="Sinespaciado"/>
        <w:jc w:val="both"/>
        <w:rPr>
          <w:rFonts w:ascii="Times New Roman" w:hAnsi="Times New Roman" w:cs="Times New Roman"/>
          <w:sz w:val="26"/>
          <w:szCs w:val="26"/>
        </w:rPr>
      </w:pPr>
    </w:p>
    <w:p w:rsid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 Ya han llegado a Roma los Cardenales que serán creados por el Papa Francisco en dos días, este sábado 30 de septiembre, durante el Consistorio Público Ordinario que se celebrará en la Plaza de San Pedro. Entre ellos, se encuentran siete purpurados hispanoamericanos que se reunieron con los periodistas en la Oficina de Prensa de la Santa Sede en la mañana de este jueves 28.</w:t>
      </w:r>
    </w:p>
    <w:p w:rsidR="00996F12" w:rsidRPr="00996F12" w:rsidRDefault="00996F12" w:rsidP="000A3FC7">
      <w:pPr>
        <w:pStyle w:val="Sinespaciado"/>
        <w:jc w:val="both"/>
        <w:rPr>
          <w:rFonts w:ascii="Times New Roman" w:hAnsi="Times New Roman" w:cs="Times New Roman"/>
          <w:sz w:val="26"/>
          <w:szCs w:val="26"/>
        </w:rPr>
      </w:pPr>
    </w:p>
    <w:p w:rsid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 xml:space="preserve">En shock y estupefacto: así se siente </w:t>
      </w:r>
      <w:r w:rsidRPr="00393041">
        <w:rPr>
          <w:rFonts w:ascii="Times New Roman" w:hAnsi="Times New Roman" w:cs="Times New Roman"/>
          <w:b/>
          <w:sz w:val="26"/>
          <w:szCs w:val="26"/>
        </w:rPr>
        <w:t>Monseñor Luis José Rueda Aparicio,</w:t>
      </w:r>
      <w:r w:rsidRPr="00996F12">
        <w:rPr>
          <w:rFonts w:ascii="Times New Roman" w:hAnsi="Times New Roman" w:cs="Times New Roman"/>
          <w:sz w:val="26"/>
          <w:szCs w:val="26"/>
        </w:rPr>
        <w:t xml:space="preserve"> arzobispo de Bogotá (Colombia), desde aquel domingo 9 de julio, cuando después del Ángelus el Pontífice anunció su nombre en la lista de los Pastores que serían creados Cardenales.</w:t>
      </w:r>
    </w:p>
    <w:p w:rsidR="00996F12" w:rsidRPr="00996F12" w:rsidRDefault="00996F12" w:rsidP="000A3FC7">
      <w:pPr>
        <w:pStyle w:val="Sinespaciado"/>
        <w:jc w:val="both"/>
        <w:rPr>
          <w:rFonts w:ascii="Times New Roman" w:hAnsi="Times New Roman" w:cs="Times New Roman"/>
          <w:sz w:val="26"/>
          <w:szCs w:val="26"/>
        </w:rPr>
      </w:pPr>
    </w:p>
    <w:p w:rsid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“Es el asombro de la misericordia de Dios manifestada a través del Papa Francisco, el asombro de la tarea tan grande que el Sucesor de Pedro quiere compartir con el Colegio Cardenalicio de todos los cinco continentes y el asombro por la persona, la historia personal, pero la alegría de estar dispuesto, en nombre de Jesucristo el Señor, a servir”.</w:t>
      </w:r>
    </w:p>
    <w:p w:rsidR="00996F12" w:rsidRPr="00996F12" w:rsidRDefault="00996F12" w:rsidP="000A3FC7">
      <w:pPr>
        <w:pStyle w:val="Sinespaciado"/>
        <w:jc w:val="both"/>
        <w:rPr>
          <w:rFonts w:ascii="Times New Roman" w:eastAsia="Times New Roman" w:hAnsi="Times New Roman" w:cs="Times New Roman"/>
          <w:sz w:val="26"/>
          <w:szCs w:val="26"/>
          <w:lang w:eastAsia="es-CR"/>
        </w:rPr>
      </w:pPr>
    </w:p>
    <w:p w:rsidR="00996F12" w:rsidRP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El Prelado está dispuesto a continuar trabajando por la paz en el país, que, según comenta, ha sido la elección del Episcopado por décadas. Rueda explica que los actuales Pastores heredan una tradición de lucha por la reconciliación, por la vida de todos los colombianos. En la actualidad, por ejemplo, la Iglesia integra la mesa de diálogo entre el Ejército de Liberación Nacional (ELN) y el Gobierno de Gustavo Petro.</w:t>
      </w:r>
    </w:p>
    <w:p w:rsidR="00996F12" w:rsidRDefault="00996F12" w:rsidP="000A3FC7">
      <w:pPr>
        <w:pStyle w:val="Sinespaciado"/>
        <w:jc w:val="both"/>
        <w:rPr>
          <w:rFonts w:ascii="Times New Roman" w:hAnsi="Times New Roman" w:cs="Times New Roman"/>
          <w:sz w:val="26"/>
          <w:szCs w:val="26"/>
        </w:rPr>
      </w:pPr>
    </w:p>
    <w:p w:rsidR="000D6080" w:rsidRPr="00996F12" w:rsidRDefault="000D6080" w:rsidP="000A3FC7">
      <w:pPr>
        <w:pStyle w:val="Sinespaciado"/>
        <w:jc w:val="both"/>
        <w:rPr>
          <w:rFonts w:ascii="Times New Roman" w:hAnsi="Times New Roman" w:cs="Times New Roman"/>
          <w:sz w:val="26"/>
          <w:szCs w:val="26"/>
        </w:rPr>
      </w:pPr>
    </w:p>
    <w:p w:rsidR="00996F12" w:rsidRDefault="00996F12" w:rsidP="000A3FC7">
      <w:pPr>
        <w:pStyle w:val="Sinespaciado"/>
        <w:jc w:val="both"/>
        <w:rPr>
          <w:rFonts w:ascii="Times New Roman" w:hAnsi="Times New Roman" w:cs="Times New Roman"/>
          <w:spacing w:val="-9"/>
          <w:sz w:val="26"/>
          <w:szCs w:val="26"/>
        </w:rPr>
      </w:pPr>
      <w:r w:rsidRPr="00996F12">
        <w:rPr>
          <w:rFonts w:ascii="Times New Roman" w:hAnsi="Times New Roman" w:cs="Times New Roman"/>
          <w:spacing w:val="-9"/>
          <w:sz w:val="26"/>
          <w:szCs w:val="26"/>
        </w:rPr>
        <w:lastRenderedPageBreak/>
        <w:t xml:space="preserve">En declaraciones a Radio Vaticana en el mes de julio, Rueda comentaba que, al ser informado, verificó la noticia a través de la web de </w:t>
      </w:r>
      <w:proofErr w:type="spellStart"/>
      <w:r w:rsidRPr="00996F12">
        <w:rPr>
          <w:rFonts w:ascii="Times New Roman" w:hAnsi="Times New Roman" w:cs="Times New Roman"/>
          <w:spacing w:val="-9"/>
          <w:sz w:val="26"/>
          <w:szCs w:val="26"/>
        </w:rPr>
        <w:t>Vatican</w:t>
      </w:r>
      <w:proofErr w:type="spellEnd"/>
      <w:r w:rsidRPr="00996F12">
        <w:rPr>
          <w:rFonts w:ascii="Times New Roman" w:hAnsi="Times New Roman" w:cs="Times New Roman"/>
          <w:spacing w:val="-9"/>
          <w:sz w:val="26"/>
          <w:szCs w:val="26"/>
        </w:rPr>
        <w:t xml:space="preserve"> News y de inmediato se fue a rezar ante el Sagrario.</w:t>
      </w:r>
    </w:p>
    <w:p w:rsidR="00996F12" w:rsidRPr="00996F12" w:rsidRDefault="00996F12" w:rsidP="000A3FC7">
      <w:pPr>
        <w:pStyle w:val="Sinespaciado"/>
        <w:jc w:val="both"/>
        <w:rPr>
          <w:rFonts w:ascii="Times New Roman" w:hAnsi="Times New Roman" w:cs="Times New Roman"/>
          <w:spacing w:val="-9"/>
          <w:sz w:val="26"/>
          <w:szCs w:val="26"/>
        </w:rPr>
      </w:pPr>
    </w:p>
    <w:p w:rsid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 xml:space="preserve">La Conferencia Episcopal (CEC) está acompañando el proceso, así como se ha hecho en otros gobiernos. Independientemente de quien esté en el poder, lo que buscan es el bien común de los colombianos que lleve al respeto a la vida. “Toda la violación de derechos humanos a la sociedad civil ha sido uno de los signos dolorosos que nos motiva a nosotros a no perder la esperanza y a seguir </w:t>
      </w:r>
      <w:proofErr w:type="gramStart"/>
      <w:r w:rsidRPr="00996F12">
        <w:rPr>
          <w:rFonts w:ascii="Times New Roman" w:hAnsi="Times New Roman" w:cs="Times New Roman"/>
          <w:sz w:val="26"/>
          <w:szCs w:val="26"/>
        </w:rPr>
        <w:t>trabajando anunciando</w:t>
      </w:r>
      <w:proofErr w:type="gramEnd"/>
      <w:r w:rsidRPr="00996F12">
        <w:rPr>
          <w:rFonts w:ascii="Times New Roman" w:hAnsi="Times New Roman" w:cs="Times New Roman"/>
          <w:sz w:val="26"/>
          <w:szCs w:val="26"/>
        </w:rPr>
        <w:t xml:space="preserve"> la buena nueva del evangelio de manera integral”, afirma.</w:t>
      </w:r>
    </w:p>
    <w:p w:rsidR="00996F12" w:rsidRPr="00996F12" w:rsidRDefault="00996F12" w:rsidP="000A3FC7">
      <w:pPr>
        <w:pStyle w:val="Sinespaciado"/>
        <w:jc w:val="both"/>
        <w:rPr>
          <w:rFonts w:ascii="Times New Roman" w:hAnsi="Times New Roman" w:cs="Times New Roman"/>
          <w:sz w:val="26"/>
          <w:szCs w:val="26"/>
        </w:rPr>
      </w:pPr>
    </w:p>
    <w:p w:rsidR="00996F12" w:rsidRP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Monseñor Luis José Rueda Aparicio, nombrado cardenal de la Iglesia en Colombia, agradece al Papa y se compromete además de la oración por él, seguir trabajando junto con sus ...</w:t>
      </w:r>
    </w:p>
    <w:p w:rsidR="00996F12" w:rsidRPr="00996F12" w:rsidRDefault="00996F12" w:rsidP="000A3FC7">
      <w:pPr>
        <w:pStyle w:val="Sinespaciado"/>
        <w:jc w:val="both"/>
        <w:rPr>
          <w:rFonts w:ascii="Times New Roman" w:hAnsi="Times New Roman" w:cs="Times New Roman"/>
          <w:sz w:val="26"/>
          <w:szCs w:val="26"/>
        </w:rPr>
      </w:pPr>
    </w:p>
    <w:p w:rsid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Las negociaciones son lentas, según el líder eclesiástico. En la mesa de participación, la CEC cuenta con un delegado permanente. “Nosotros no somos garantes, pero acompañamos como una especie de puente, de amigos”, aclara. Los Obispos tejen una fraternidad y procuran facilitar que los actores del espacio se puedan sentar y responsabilizarse, no levantarse y dividir. Asimismo, llaman constantemente a caminar por los senderos de acercamiento para que la nación algún día logre la paz: “Lo tenemos como una esperanza cierta”.</w:t>
      </w:r>
    </w:p>
    <w:p w:rsidR="00996F12" w:rsidRPr="00996F12" w:rsidRDefault="00996F12" w:rsidP="000A3FC7">
      <w:pPr>
        <w:pStyle w:val="Sinespaciado"/>
        <w:jc w:val="both"/>
        <w:rPr>
          <w:rFonts w:ascii="Times New Roman" w:hAnsi="Times New Roman" w:cs="Times New Roman"/>
          <w:sz w:val="26"/>
          <w:szCs w:val="26"/>
        </w:rPr>
      </w:pPr>
    </w:p>
    <w:p w:rsid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A cinco días de la apertura de la XVI Asamblea General Ordinaria del Sínodo de los Obispos, Rueda resalta que en el país latinoamericano están absolutamente comprometidos en los territorios y están unidos con la Pastoral Social y todos los servidores de la evangelización. “Creemos que el aporte de la Iglesia es definitivo en la búsqueda de la paz y, de mi parte, totalmente comprometido”.</w:t>
      </w:r>
    </w:p>
    <w:p w:rsidR="00996F12" w:rsidRPr="00996F12" w:rsidRDefault="00996F12" w:rsidP="000A3FC7">
      <w:pPr>
        <w:pStyle w:val="Sinespaciado"/>
        <w:jc w:val="both"/>
        <w:rPr>
          <w:rFonts w:ascii="Times New Roman" w:hAnsi="Times New Roman" w:cs="Times New Roman"/>
          <w:sz w:val="26"/>
          <w:szCs w:val="26"/>
        </w:rPr>
      </w:pPr>
    </w:p>
    <w:p w:rsidR="00996F12" w:rsidRPr="00996F12" w:rsidRDefault="00996F12" w:rsidP="000A3FC7">
      <w:pPr>
        <w:pStyle w:val="Sinespaciado"/>
        <w:jc w:val="both"/>
        <w:rPr>
          <w:rFonts w:ascii="Times New Roman" w:hAnsi="Times New Roman" w:cs="Times New Roman"/>
          <w:sz w:val="26"/>
          <w:szCs w:val="26"/>
        </w:rPr>
      </w:pPr>
      <w:r w:rsidRPr="00996F12">
        <w:rPr>
          <w:rFonts w:ascii="Times New Roman" w:hAnsi="Times New Roman" w:cs="Times New Roman"/>
          <w:sz w:val="26"/>
          <w:szCs w:val="26"/>
        </w:rPr>
        <w:t xml:space="preserve">El </w:t>
      </w:r>
      <w:proofErr w:type="gramStart"/>
      <w:r w:rsidRPr="00996F12">
        <w:rPr>
          <w:rFonts w:ascii="Times New Roman" w:hAnsi="Times New Roman" w:cs="Times New Roman"/>
          <w:sz w:val="26"/>
          <w:szCs w:val="26"/>
        </w:rPr>
        <w:t>Arzobispo</w:t>
      </w:r>
      <w:proofErr w:type="gramEnd"/>
      <w:r w:rsidRPr="00996F12">
        <w:rPr>
          <w:rFonts w:ascii="Times New Roman" w:hAnsi="Times New Roman" w:cs="Times New Roman"/>
          <w:sz w:val="26"/>
          <w:szCs w:val="26"/>
        </w:rPr>
        <w:t xml:space="preserve"> envía su bendición a todos los oyentes de Radio Vaticana, a todos los rincones, “a la humanidad plena, que es la gran familia de Dios desde la Iglesia católica y a mi patria colombiana con todo cariño, para que el Señor nos muestre el camino de la fraternidad y seamos peregrinos de la esperanza, en el nombre del Padre, del Hijo y del Espíritu Santo”.</w:t>
      </w:r>
    </w:p>
    <w:p w:rsidR="00996F12" w:rsidRPr="00996F12" w:rsidRDefault="00996F12" w:rsidP="00996F12">
      <w:pPr>
        <w:pStyle w:val="Sinespaciado"/>
        <w:rPr>
          <w:rFonts w:ascii="Times New Roman" w:hAnsi="Times New Roman" w:cs="Times New Roman"/>
          <w:sz w:val="26"/>
          <w:szCs w:val="26"/>
        </w:rPr>
      </w:pPr>
    </w:p>
    <w:p w:rsidR="009975C1" w:rsidRPr="000D6080" w:rsidRDefault="000D6080" w:rsidP="000D6080">
      <w:pPr>
        <w:pStyle w:val="Sinespaciado"/>
        <w:pBdr>
          <w:top w:val="single" w:sz="4" w:space="1" w:color="auto"/>
          <w:left w:val="single" w:sz="4" w:space="4" w:color="auto"/>
          <w:bottom w:val="single" w:sz="4" w:space="1" w:color="auto"/>
          <w:right w:val="single" w:sz="4" w:space="4" w:color="auto"/>
        </w:pBdr>
        <w:shd w:val="clear" w:color="auto" w:fill="002060"/>
        <w:rPr>
          <w:rFonts w:ascii="Times New Roman" w:hAnsi="Times New Roman" w:cs="Times New Roman"/>
          <w:b/>
          <w:sz w:val="30"/>
          <w:szCs w:val="30"/>
        </w:rPr>
      </w:pPr>
      <w:r w:rsidRPr="000D6080">
        <w:rPr>
          <w:rFonts w:ascii="Times New Roman" w:hAnsi="Times New Roman" w:cs="Times New Roman"/>
          <w:b/>
          <w:sz w:val="30"/>
          <w:szCs w:val="30"/>
        </w:rPr>
        <w:t>BOLETIN SEMANAL DE ǾM</w:t>
      </w:r>
      <w:r w:rsidR="00DB332F">
        <w:rPr>
          <w:rFonts w:ascii="Times New Roman" w:hAnsi="Times New Roman" w:cs="Times New Roman"/>
          <w:b/>
          <w:sz w:val="30"/>
          <w:szCs w:val="30"/>
        </w:rPr>
        <w:t>N</w:t>
      </w:r>
      <w:r w:rsidRPr="000D6080">
        <w:rPr>
          <w:rFonts w:ascii="Times New Roman" w:hAnsi="Times New Roman" w:cs="Times New Roman"/>
          <w:b/>
          <w:sz w:val="30"/>
          <w:szCs w:val="30"/>
        </w:rPr>
        <w:t>ES digital – Madrid – 2</w:t>
      </w:r>
      <w:r>
        <w:rPr>
          <w:rFonts w:ascii="Times New Roman" w:hAnsi="Times New Roman" w:cs="Times New Roman"/>
          <w:b/>
          <w:sz w:val="30"/>
          <w:szCs w:val="30"/>
        </w:rPr>
        <w:t>7</w:t>
      </w:r>
      <w:r w:rsidRPr="000D6080">
        <w:rPr>
          <w:rFonts w:ascii="Times New Roman" w:hAnsi="Times New Roman" w:cs="Times New Roman"/>
          <w:b/>
          <w:sz w:val="30"/>
          <w:szCs w:val="30"/>
        </w:rPr>
        <w:t>/09/2023</w:t>
      </w:r>
    </w:p>
    <w:p w:rsidR="000D6080" w:rsidRDefault="000D6080" w:rsidP="00996F12">
      <w:pPr>
        <w:pStyle w:val="Sinespaciado"/>
        <w:rPr>
          <w:rFonts w:ascii="Times New Roman" w:hAnsi="Times New Roman" w:cs="Times New Roman"/>
          <w:sz w:val="26"/>
          <w:szCs w:val="26"/>
        </w:rPr>
      </w:pPr>
    </w:p>
    <w:p w:rsidR="000D6080" w:rsidRPr="000D6080" w:rsidRDefault="000D6080" w:rsidP="000D6080">
      <w:pPr>
        <w:pStyle w:val="Sinespaciado"/>
        <w:jc w:val="center"/>
        <w:rPr>
          <w:rFonts w:ascii="Georgia" w:eastAsia="Times New Roman" w:hAnsi="Georgia" w:cs="Times New Roman"/>
          <w:b/>
          <w:sz w:val="40"/>
          <w:szCs w:val="40"/>
          <w:lang w:eastAsia="es-CR"/>
        </w:rPr>
      </w:pPr>
      <w:r w:rsidRPr="000D6080">
        <w:rPr>
          <w:rFonts w:ascii="Georgia" w:hAnsi="Georgia" w:cs="Times New Roman"/>
          <w:b/>
          <w:sz w:val="40"/>
          <w:szCs w:val="40"/>
        </w:rPr>
        <w:t>21 nuevos cardenales para la Iglesia universal</w:t>
      </w:r>
    </w:p>
    <w:p w:rsidR="000D6080" w:rsidRPr="000D6080" w:rsidRDefault="000D6080" w:rsidP="000D6080">
      <w:pPr>
        <w:pStyle w:val="Sinespaciado"/>
        <w:pBdr>
          <w:top w:val="single" w:sz="4" w:space="1" w:color="auto"/>
          <w:left w:val="single" w:sz="4" w:space="4" w:color="auto"/>
          <w:bottom w:val="single" w:sz="4" w:space="1" w:color="auto"/>
          <w:right w:val="single" w:sz="4" w:space="4" w:color="auto"/>
        </w:pBdr>
        <w:shd w:val="clear" w:color="auto" w:fill="FBE4D5" w:themeFill="accent2" w:themeFillTint="33"/>
        <w:rPr>
          <w:rFonts w:ascii="Times New Roman" w:hAnsi="Times New Roman" w:cs="Times New Roman"/>
          <w:spacing w:val="-8"/>
          <w:sz w:val="28"/>
          <w:szCs w:val="28"/>
        </w:rPr>
      </w:pPr>
      <w:r w:rsidRPr="000D6080">
        <w:rPr>
          <w:rFonts w:ascii="Times New Roman" w:hAnsi="Times New Roman" w:cs="Times New Roman"/>
          <w:spacing w:val="-8"/>
          <w:sz w:val="28"/>
          <w:szCs w:val="28"/>
        </w:rPr>
        <w:t>Con el 9.º consistorio del Papa Francisco, que se celebrará el 30 de septiembre en el atrio de la basílica de San Pedro, el número de cardenales ascenderá a 241, de los cuales 137 serán electores en un futuro cónclave.</w:t>
      </w:r>
    </w:p>
    <w:p w:rsidR="000D6080" w:rsidRPr="000D6080" w:rsidRDefault="000D6080" w:rsidP="000D6080">
      <w:pPr>
        <w:pStyle w:val="Sinespaciado"/>
        <w:jc w:val="center"/>
        <w:rPr>
          <w:rStyle w:val="separador"/>
          <w:rFonts w:ascii="Times New Roman" w:hAnsi="Times New Roman" w:cs="Times New Roman"/>
          <w:b/>
          <w:sz w:val="26"/>
          <w:szCs w:val="26"/>
        </w:rPr>
      </w:pPr>
      <w:r w:rsidRPr="000D6080">
        <w:rPr>
          <w:rFonts w:ascii="Times New Roman" w:hAnsi="Times New Roman" w:cs="Times New Roman"/>
          <w:b/>
          <w:sz w:val="26"/>
          <w:szCs w:val="26"/>
        </w:rPr>
        <w:t>Giovanni Tridente</w:t>
      </w:r>
      <w:r w:rsidRPr="000D6080">
        <w:rPr>
          <w:rStyle w:val="separador"/>
          <w:rFonts w:ascii="Times New Roman" w:hAnsi="Times New Roman" w:cs="Times New Roman"/>
          <w:b/>
          <w:sz w:val="26"/>
          <w:szCs w:val="26"/>
        </w:rPr>
        <w:t>·- Redactora</w:t>
      </w:r>
    </w:p>
    <w:p w:rsidR="000D6080" w:rsidRDefault="000D6080" w:rsidP="000D6080">
      <w:pPr>
        <w:shd w:val="clear" w:color="auto" w:fill="FFFFFF"/>
        <w:rPr>
          <w:rStyle w:val="separador"/>
          <w:rFonts w:ascii="GTWalsheimPro" w:hAnsi="GTWalsheimPro"/>
          <w:color w:val="979797"/>
          <w:sz w:val="22"/>
          <w:szCs w:val="22"/>
          <w:bdr w:val="none" w:sz="0" w:space="0" w:color="auto" w:frame="1"/>
        </w:rPr>
      </w:pP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Quedan pocos días para el noveno </w:t>
      </w:r>
      <w:r w:rsidRPr="00DB332F">
        <w:rPr>
          <w:rFonts w:ascii="Times New Roman" w:hAnsi="Times New Roman" w:cs="Times New Roman"/>
          <w:sz w:val="26"/>
          <w:szCs w:val="26"/>
        </w:rPr>
        <w:t>consistorio</w:t>
      </w:r>
      <w:r w:rsidRPr="000D6080">
        <w:rPr>
          <w:rFonts w:ascii="Times New Roman" w:hAnsi="Times New Roman" w:cs="Times New Roman"/>
          <w:sz w:val="26"/>
          <w:szCs w:val="26"/>
        </w:rPr>
        <w:t> del Papa Francisco para la creación de nuevos cardenales, fijado para el 30 de septiembre, pocos días antes del inicio de la primera sesión del </w:t>
      </w:r>
      <w:r w:rsidRPr="00393041">
        <w:rPr>
          <w:rFonts w:ascii="Times New Roman" w:hAnsi="Times New Roman" w:cs="Times New Roman"/>
          <w:sz w:val="26"/>
          <w:szCs w:val="26"/>
        </w:rPr>
        <w:t>Sínodo </w:t>
      </w:r>
      <w:r w:rsidRPr="000D6080">
        <w:rPr>
          <w:rFonts w:ascii="Times New Roman" w:hAnsi="Times New Roman" w:cs="Times New Roman"/>
          <w:sz w:val="26"/>
          <w:szCs w:val="26"/>
        </w:rPr>
        <w:t xml:space="preserve">de los Obispos sobre la </w:t>
      </w:r>
      <w:proofErr w:type="spellStart"/>
      <w:r w:rsidRPr="000D6080">
        <w:rPr>
          <w:rFonts w:ascii="Times New Roman" w:hAnsi="Times New Roman" w:cs="Times New Roman"/>
          <w:sz w:val="26"/>
          <w:szCs w:val="26"/>
        </w:rPr>
        <w:t>sinodalidad</w:t>
      </w:r>
      <w:proofErr w:type="spellEnd"/>
      <w:r w:rsidRPr="000D6080">
        <w:rPr>
          <w:rFonts w:ascii="Times New Roman" w:hAnsi="Times New Roman" w:cs="Times New Roman"/>
          <w:sz w:val="26"/>
          <w:szCs w:val="26"/>
        </w:rPr>
        <w:t>.</w:t>
      </w:r>
    </w:p>
    <w:p w:rsidR="000D6080" w:rsidRPr="000D6080" w:rsidRDefault="000D6080" w:rsidP="0072002A">
      <w:pPr>
        <w:pStyle w:val="Sinespaciado"/>
        <w:jc w:val="both"/>
        <w:rPr>
          <w:rFonts w:ascii="Times New Roman" w:eastAsia="Times New Roman" w:hAnsi="Times New Roman" w:cs="Times New Roman"/>
          <w:sz w:val="26"/>
          <w:szCs w:val="26"/>
          <w:lang w:eastAsia="es-CR"/>
        </w:rPr>
      </w:pP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 xml:space="preserve">Con las nuevas creaciones, el número de cardenales electores -que tendrán derecho a entrar en un eventual cónclave por no tener aún 80 años- será de 137, mientras que los no electores (mayores de </w:t>
      </w:r>
      <w:r w:rsidRPr="000D6080">
        <w:rPr>
          <w:rFonts w:ascii="Times New Roman" w:hAnsi="Times New Roman" w:cs="Times New Roman"/>
          <w:sz w:val="26"/>
          <w:szCs w:val="26"/>
        </w:rPr>
        <w:lastRenderedPageBreak/>
        <w:t>80 años) ascenderán a 105, para un total de 241 cardenales. A finales de 2023, sin embargo, cinco cardenales cumplirán 80 años.</w:t>
      </w:r>
    </w:p>
    <w:p w:rsidR="00DB332F" w:rsidRDefault="00DB332F" w:rsidP="0072002A">
      <w:pPr>
        <w:pStyle w:val="Sinespaciado"/>
        <w:jc w:val="both"/>
        <w:rPr>
          <w:rFonts w:ascii="Times New Roman" w:hAnsi="Times New Roman" w:cs="Times New Roman"/>
          <w:sz w:val="26"/>
          <w:szCs w:val="26"/>
        </w:rPr>
      </w:pPr>
    </w:p>
    <w:p w:rsidR="000D6080" w:rsidRPr="000D6080" w:rsidRDefault="0072002A" w:rsidP="0072002A">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extent cx="6505575" cy="3390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5575" cy="3390900"/>
                    </a:xfrm>
                    <a:prstGeom prst="rect">
                      <a:avLst/>
                    </a:prstGeom>
                    <a:noFill/>
                    <a:ln>
                      <a:noFill/>
                    </a:ln>
                  </pic:spPr>
                </pic:pic>
              </a:graphicData>
            </a:graphic>
          </wp:inline>
        </w:drawing>
      </w: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Los nuevos birretes serán entregados a 21 nuevos colaboradores del Pontífice, de diversas procedencias -principalmente territorios suburbanos- para representar “la universalidad de la Iglesia, que sigue anunciando el amor misericordioso de Dios a todos los hombres de la Tierra”, explicó el Papa Francisco en el anuncio realizado a principios de julio.</w:t>
      </w:r>
    </w:p>
    <w:p w:rsidR="000D6080" w:rsidRPr="000D6080" w:rsidRDefault="000D6080" w:rsidP="0072002A">
      <w:pPr>
        <w:pStyle w:val="Sinespaciado"/>
        <w:jc w:val="both"/>
        <w:rPr>
          <w:rFonts w:ascii="Times New Roman" w:hAnsi="Times New Roman" w:cs="Times New Roman"/>
          <w:sz w:val="26"/>
          <w:szCs w:val="26"/>
        </w:rPr>
      </w:pP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 xml:space="preserve">El 30 de septiembre, por lo tanto, recibirán la dignidad cardenalicia el prefecto del Dicasterio para los Obispos, el estadounidense Robert Francis Prevost, que estuvo en tierras de misión en Hispanoamérica; el prefecto del Dicasterio para las Iglesias Orientales, el </w:t>
      </w:r>
      <w:r w:rsidRPr="00DB332F">
        <w:rPr>
          <w:rFonts w:ascii="Times New Roman" w:hAnsi="Times New Roman" w:cs="Times New Roman"/>
          <w:b/>
          <w:sz w:val="26"/>
          <w:szCs w:val="26"/>
        </w:rPr>
        <w:t xml:space="preserve">italiano Claudio </w:t>
      </w:r>
      <w:proofErr w:type="spellStart"/>
      <w:r w:rsidRPr="00DB332F">
        <w:rPr>
          <w:rFonts w:ascii="Times New Roman" w:hAnsi="Times New Roman" w:cs="Times New Roman"/>
          <w:b/>
          <w:sz w:val="26"/>
          <w:szCs w:val="26"/>
        </w:rPr>
        <w:t>Gugerotti</w:t>
      </w:r>
      <w:proofErr w:type="spellEnd"/>
      <w:r w:rsidRPr="00DB332F">
        <w:rPr>
          <w:rFonts w:ascii="Times New Roman" w:hAnsi="Times New Roman" w:cs="Times New Roman"/>
          <w:b/>
          <w:sz w:val="26"/>
          <w:szCs w:val="26"/>
        </w:rPr>
        <w:t>,</w:t>
      </w:r>
      <w:r w:rsidRPr="000D6080">
        <w:rPr>
          <w:rFonts w:ascii="Times New Roman" w:hAnsi="Times New Roman" w:cs="Times New Roman"/>
          <w:sz w:val="26"/>
          <w:szCs w:val="26"/>
        </w:rPr>
        <w:t xml:space="preserve"> </w:t>
      </w:r>
      <w:proofErr w:type="spellStart"/>
      <w:r w:rsidRPr="000D6080">
        <w:rPr>
          <w:rFonts w:ascii="Times New Roman" w:hAnsi="Times New Roman" w:cs="Times New Roman"/>
          <w:sz w:val="26"/>
          <w:szCs w:val="26"/>
        </w:rPr>
        <w:t>exnuncio</w:t>
      </w:r>
      <w:proofErr w:type="spellEnd"/>
      <w:r w:rsidRPr="000D6080">
        <w:rPr>
          <w:rFonts w:ascii="Times New Roman" w:hAnsi="Times New Roman" w:cs="Times New Roman"/>
          <w:sz w:val="26"/>
          <w:szCs w:val="26"/>
        </w:rPr>
        <w:t xml:space="preserve"> en Ucrania de 2015 a 2020 y anteriormente en otros países de tradición cristiana oriental; el nuevo prefecto del Dicasterio para la Doctrina de la Fe, el argentino Víctor Manuel Fernández, reconocido teólogo muy cercano al Santo Padre, que dentro de la Conferencia Episcopal Argentina ha ocupado el cargo de presidente de la Comisión Fe y Cultura.</w:t>
      </w:r>
    </w:p>
    <w:p w:rsidR="0072002A" w:rsidRPr="000D6080" w:rsidRDefault="0072002A" w:rsidP="0072002A">
      <w:pPr>
        <w:pStyle w:val="Sinespaciado"/>
        <w:jc w:val="both"/>
        <w:rPr>
          <w:rFonts w:ascii="Times New Roman" w:hAnsi="Times New Roman" w:cs="Times New Roman"/>
          <w:sz w:val="26"/>
          <w:szCs w:val="26"/>
        </w:rPr>
      </w:pP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 xml:space="preserve">Francisco también ha decidido conceder la púrpura al nuncio apostólico </w:t>
      </w:r>
      <w:r w:rsidRPr="00DB332F">
        <w:rPr>
          <w:rFonts w:ascii="Times New Roman" w:hAnsi="Times New Roman" w:cs="Times New Roman"/>
          <w:b/>
          <w:sz w:val="26"/>
          <w:szCs w:val="26"/>
        </w:rPr>
        <w:t xml:space="preserve">suizo Emil Paul </w:t>
      </w:r>
      <w:proofErr w:type="spellStart"/>
      <w:r w:rsidRPr="00DB332F">
        <w:rPr>
          <w:rFonts w:ascii="Times New Roman" w:hAnsi="Times New Roman" w:cs="Times New Roman"/>
          <w:b/>
          <w:sz w:val="26"/>
          <w:szCs w:val="26"/>
        </w:rPr>
        <w:t>Tscherrig</w:t>
      </w:r>
      <w:proofErr w:type="spellEnd"/>
      <w:r w:rsidRPr="00DB332F">
        <w:rPr>
          <w:rFonts w:ascii="Times New Roman" w:hAnsi="Times New Roman" w:cs="Times New Roman"/>
          <w:b/>
          <w:sz w:val="26"/>
          <w:szCs w:val="26"/>
        </w:rPr>
        <w:t>,</w:t>
      </w:r>
      <w:r w:rsidRPr="000D6080">
        <w:rPr>
          <w:rFonts w:ascii="Times New Roman" w:hAnsi="Times New Roman" w:cs="Times New Roman"/>
          <w:sz w:val="26"/>
          <w:szCs w:val="26"/>
        </w:rPr>
        <w:t xml:space="preserve"> con experiencia en varios países africanos, pero también en Corea del Sur y Mongolia, antes de pasar a los países nórdicos, a Argentina y finalmente a Italia; al nuncio </w:t>
      </w:r>
      <w:r w:rsidRPr="00DB332F">
        <w:rPr>
          <w:rFonts w:ascii="Times New Roman" w:hAnsi="Times New Roman" w:cs="Times New Roman"/>
          <w:b/>
          <w:sz w:val="26"/>
          <w:szCs w:val="26"/>
        </w:rPr>
        <w:t xml:space="preserve">francés </w:t>
      </w:r>
      <w:proofErr w:type="spellStart"/>
      <w:r w:rsidRPr="00DB332F">
        <w:rPr>
          <w:rFonts w:ascii="Times New Roman" w:hAnsi="Times New Roman" w:cs="Times New Roman"/>
          <w:b/>
          <w:sz w:val="26"/>
          <w:szCs w:val="26"/>
        </w:rPr>
        <w:t>Christophe</w:t>
      </w:r>
      <w:proofErr w:type="spellEnd"/>
      <w:r w:rsidRPr="00DB332F">
        <w:rPr>
          <w:rFonts w:ascii="Times New Roman" w:hAnsi="Times New Roman" w:cs="Times New Roman"/>
          <w:b/>
          <w:sz w:val="26"/>
          <w:szCs w:val="26"/>
        </w:rPr>
        <w:t xml:space="preserve"> Louis Georges Pierre</w:t>
      </w:r>
      <w:r w:rsidRPr="000D6080">
        <w:rPr>
          <w:rFonts w:ascii="Times New Roman" w:hAnsi="Times New Roman" w:cs="Times New Roman"/>
          <w:sz w:val="26"/>
          <w:szCs w:val="26"/>
        </w:rPr>
        <w:t>, que tuvo su primer destino en 1977 en Wellington, en Nueva Zelanda, y después en Mozambique, Cuba, Haití, Uganda y Estados Unidos, entre otros países.</w:t>
      </w:r>
    </w:p>
    <w:p w:rsidR="0072002A" w:rsidRPr="000D6080" w:rsidRDefault="0072002A" w:rsidP="0072002A">
      <w:pPr>
        <w:pStyle w:val="Sinespaciado"/>
        <w:jc w:val="both"/>
        <w:rPr>
          <w:rFonts w:ascii="Times New Roman" w:hAnsi="Times New Roman" w:cs="Times New Roman"/>
          <w:sz w:val="26"/>
          <w:szCs w:val="26"/>
        </w:rPr>
      </w:pP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 xml:space="preserve">Recibirán también el birrete rojo el patriarca latino de Jerusalén, </w:t>
      </w:r>
      <w:proofErr w:type="spellStart"/>
      <w:r w:rsidRPr="00DB332F">
        <w:rPr>
          <w:rFonts w:ascii="Times New Roman" w:hAnsi="Times New Roman" w:cs="Times New Roman"/>
          <w:b/>
          <w:sz w:val="26"/>
          <w:szCs w:val="26"/>
        </w:rPr>
        <w:t>Pierbattista</w:t>
      </w:r>
      <w:proofErr w:type="spellEnd"/>
      <w:r w:rsidRPr="00DB332F">
        <w:rPr>
          <w:rFonts w:ascii="Times New Roman" w:hAnsi="Times New Roman" w:cs="Times New Roman"/>
          <w:b/>
          <w:sz w:val="26"/>
          <w:szCs w:val="26"/>
        </w:rPr>
        <w:t xml:space="preserve"> </w:t>
      </w:r>
      <w:proofErr w:type="spellStart"/>
      <w:r w:rsidRPr="00DB332F">
        <w:rPr>
          <w:rFonts w:ascii="Times New Roman" w:hAnsi="Times New Roman" w:cs="Times New Roman"/>
          <w:b/>
          <w:sz w:val="26"/>
          <w:szCs w:val="26"/>
        </w:rPr>
        <w:t>Pizzaballa</w:t>
      </w:r>
      <w:proofErr w:type="spellEnd"/>
      <w:r w:rsidRPr="00DB332F">
        <w:rPr>
          <w:rFonts w:ascii="Times New Roman" w:hAnsi="Times New Roman" w:cs="Times New Roman"/>
          <w:b/>
          <w:sz w:val="26"/>
          <w:szCs w:val="26"/>
        </w:rPr>
        <w:t>,</w:t>
      </w:r>
      <w:r w:rsidRPr="000D6080">
        <w:rPr>
          <w:rFonts w:ascii="Times New Roman" w:hAnsi="Times New Roman" w:cs="Times New Roman"/>
          <w:sz w:val="26"/>
          <w:szCs w:val="26"/>
        </w:rPr>
        <w:t xml:space="preserve"> italiano de Bérgamo, que se incorporó a la Custodia de Tierra Santa en 1999, ejerciendo también como vicario general del patriarca latino de Jerusalén para la pastoral de los católicos de lengua hebrea en Israel; el arzobispo de Ciudad del Cabo (</w:t>
      </w:r>
      <w:proofErr w:type="spellStart"/>
      <w:r w:rsidRPr="000D6080">
        <w:rPr>
          <w:rFonts w:ascii="Times New Roman" w:hAnsi="Times New Roman" w:cs="Times New Roman"/>
          <w:sz w:val="26"/>
          <w:szCs w:val="26"/>
        </w:rPr>
        <w:t>Kaapstad</w:t>
      </w:r>
      <w:proofErr w:type="spellEnd"/>
      <w:r w:rsidRPr="000D6080">
        <w:rPr>
          <w:rFonts w:ascii="Times New Roman" w:hAnsi="Times New Roman" w:cs="Times New Roman"/>
          <w:sz w:val="26"/>
          <w:szCs w:val="26"/>
        </w:rPr>
        <w:t xml:space="preserve">), Stephen </w:t>
      </w:r>
      <w:proofErr w:type="spellStart"/>
      <w:r w:rsidRPr="000D6080">
        <w:rPr>
          <w:rFonts w:ascii="Times New Roman" w:hAnsi="Times New Roman" w:cs="Times New Roman"/>
          <w:sz w:val="26"/>
          <w:szCs w:val="26"/>
        </w:rPr>
        <w:t>Brislin</w:t>
      </w:r>
      <w:proofErr w:type="spellEnd"/>
      <w:r w:rsidRPr="000D6080">
        <w:rPr>
          <w:rFonts w:ascii="Times New Roman" w:hAnsi="Times New Roman" w:cs="Times New Roman"/>
          <w:sz w:val="26"/>
          <w:szCs w:val="26"/>
        </w:rPr>
        <w:t xml:space="preserve">, nacido en </w:t>
      </w:r>
      <w:proofErr w:type="spellStart"/>
      <w:r w:rsidRPr="000D6080">
        <w:rPr>
          <w:rFonts w:ascii="Times New Roman" w:hAnsi="Times New Roman" w:cs="Times New Roman"/>
          <w:sz w:val="26"/>
          <w:szCs w:val="26"/>
        </w:rPr>
        <w:t>Welkom</w:t>
      </w:r>
      <w:proofErr w:type="spellEnd"/>
      <w:r w:rsidRPr="000D6080">
        <w:rPr>
          <w:rFonts w:ascii="Times New Roman" w:hAnsi="Times New Roman" w:cs="Times New Roman"/>
          <w:sz w:val="26"/>
          <w:szCs w:val="26"/>
        </w:rPr>
        <w:t xml:space="preserve"> en Sudáfrica en 1956 y hasta 2019 presidente de la Conferencia Episcopal Católica Sudafricana; el </w:t>
      </w:r>
      <w:r w:rsidRPr="000D6080">
        <w:rPr>
          <w:rFonts w:ascii="Times New Roman" w:hAnsi="Times New Roman" w:cs="Times New Roman"/>
          <w:sz w:val="26"/>
          <w:szCs w:val="26"/>
        </w:rPr>
        <w:lastRenderedPageBreak/>
        <w:t xml:space="preserve">arzobispo de Córdoba en Argentina, </w:t>
      </w:r>
      <w:r w:rsidRPr="00DB332F">
        <w:rPr>
          <w:rFonts w:ascii="Times New Roman" w:hAnsi="Times New Roman" w:cs="Times New Roman"/>
          <w:b/>
          <w:sz w:val="26"/>
          <w:szCs w:val="26"/>
        </w:rPr>
        <w:t>Ángel Sixto Rossi, jesuita</w:t>
      </w:r>
      <w:r w:rsidRPr="000D6080">
        <w:rPr>
          <w:rFonts w:ascii="Times New Roman" w:hAnsi="Times New Roman" w:cs="Times New Roman"/>
          <w:sz w:val="26"/>
          <w:szCs w:val="26"/>
        </w:rPr>
        <w:t>, experto en discernimiento espiritual de san Ignacio y predicador de numerosos ejercicios espirituales ignacianos a grupos de sacerdotes, religiosos y laicos.</w:t>
      </w:r>
    </w:p>
    <w:p w:rsidR="0072002A" w:rsidRPr="000D6080" w:rsidRDefault="0072002A" w:rsidP="0072002A">
      <w:pPr>
        <w:pStyle w:val="Sinespaciado"/>
        <w:jc w:val="both"/>
        <w:rPr>
          <w:rFonts w:ascii="Times New Roman" w:hAnsi="Times New Roman" w:cs="Times New Roman"/>
          <w:sz w:val="26"/>
          <w:szCs w:val="26"/>
        </w:rPr>
      </w:pP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 xml:space="preserve">Otros arzobispos que serán creados cardenales son el de Bogotá, </w:t>
      </w:r>
      <w:r w:rsidRPr="00DB332F">
        <w:rPr>
          <w:rFonts w:ascii="Times New Roman" w:hAnsi="Times New Roman" w:cs="Times New Roman"/>
          <w:b/>
          <w:sz w:val="26"/>
          <w:szCs w:val="26"/>
        </w:rPr>
        <w:t>Luis José Rueda Aparicio</w:t>
      </w:r>
      <w:r w:rsidRPr="000D6080">
        <w:rPr>
          <w:rFonts w:ascii="Times New Roman" w:hAnsi="Times New Roman" w:cs="Times New Roman"/>
          <w:sz w:val="26"/>
          <w:szCs w:val="26"/>
        </w:rPr>
        <w:t xml:space="preserve">, originario de San Gil (Santander), elegido en 2021 presidente de la Conferencia Episcopal Colombiana hasta 2024; el de </w:t>
      </w:r>
      <w:r w:rsidRPr="00DB332F">
        <w:rPr>
          <w:rFonts w:ascii="Times New Roman" w:hAnsi="Times New Roman" w:cs="Times New Roman"/>
          <w:b/>
          <w:sz w:val="26"/>
          <w:szCs w:val="26"/>
        </w:rPr>
        <w:t xml:space="preserve">Łódź, </w:t>
      </w:r>
      <w:proofErr w:type="spellStart"/>
      <w:r w:rsidRPr="00DB332F">
        <w:rPr>
          <w:rFonts w:ascii="Times New Roman" w:hAnsi="Times New Roman" w:cs="Times New Roman"/>
          <w:b/>
          <w:sz w:val="26"/>
          <w:szCs w:val="26"/>
        </w:rPr>
        <w:t>Grzegorz</w:t>
      </w:r>
      <w:proofErr w:type="spellEnd"/>
      <w:r w:rsidRPr="00DB332F">
        <w:rPr>
          <w:rFonts w:ascii="Times New Roman" w:hAnsi="Times New Roman" w:cs="Times New Roman"/>
          <w:b/>
          <w:sz w:val="26"/>
          <w:szCs w:val="26"/>
        </w:rPr>
        <w:t xml:space="preserve"> </w:t>
      </w:r>
      <w:proofErr w:type="spellStart"/>
      <w:r w:rsidRPr="00DB332F">
        <w:rPr>
          <w:rFonts w:ascii="Times New Roman" w:hAnsi="Times New Roman" w:cs="Times New Roman"/>
          <w:b/>
          <w:sz w:val="26"/>
          <w:szCs w:val="26"/>
        </w:rPr>
        <w:t>Ryś</w:t>
      </w:r>
      <w:proofErr w:type="spellEnd"/>
      <w:r w:rsidRPr="00DB332F">
        <w:rPr>
          <w:rFonts w:ascii="Times New Roman" w:hAnsi="Times New Roman" w:cs="Times New Roman"/>
          <w:b/>
          <w:sz w:val="26"/>
          <w:szCs w:val="26"/>
        </w:rPr>
        <w:t xml:space="preserve">, </w:t>
      </w:r>
      <w:r w:rsidRPr="000D6080">
        <w:rPr>
          <w:rFonts w:ascii="Times New Roman" w:hAnsi="Times New Roman" w:cs="Times New Roman"/>
          <w:sz w:val="26"/>
          <w:szCs w:val="26"/>
        </w:rPr>
        <w:t>nacido en Cracovia, que en 2019 introdujo el diaconado permanente en su archidiócesis y creó el Seminario Misionero Diocesano del Camino Neocatecumenal; el de Juba</w:t>
      </w:r>
      <w:r w:rsidRPr="00DB332F">
        <w:rPr>
          <w:rFonts w:ascii="Times New Roman" w:hAnsi="Times New Roman" w:cs="Times New Roman"/>
          <w:b/>
          <w:sz w:val="26"/>
          <w:szCs w:val="26"/>
        </w:rPr>
        <w:t xml:space="preserve">, </w:t>
      </w:r>
      <w:proofErr w:type="spellStart"/>
      <w:r w:rsidRPr="00DB332F">
        <w:rPr>
          <w:rFonts w:ascii="Times New Roman" w:hAnsi="Times New Roman" w:cs="Times New Roman"/>
          <w:b/>
          <w:sz w:val="26"/>
          <w:szCs w:val="26"/>
        </w:rPr>
        <w:t>Stephem</w:t>
      </w:r>
      <w:proofErr w:type="spellEnd"/>
      <w:r w:rsidRPr="00DB332F">
        <w:rPr>
          <w:rFonts w:ascii="Times New Roman" w:hAnsi="Times New Roman" w:cs="Times New Roman"/>
          <w:b/>
          <w:sz w:val="26"/>
          <w:szCs w:val="26"/>
        </w:rPr>
        <w:t xml:space="preserve"> </w:t>
      </w:r>
      <w:proofErr w:type="spellStart"/>
      <w:r w:rsidRPr="00DB332F">
        <w:rPr>
          <w:rFonts w:ascii="Times New Roman" w:hAnsi="Times New Roman" w:cs="Times New Roman"/>
          <w:b/>
          <w:sz w:val="26"/>
          <w:szCs w:val="26"/>
        </w:rPr>
        <w:t>Ameyu</w:t>
      </w:r>
      <w:proofErr w:type="spellEnd"/>
      <w:r w:rsidRPr="00DB332F">
        <w:rPr>
          <w:rFonts w:ascii="Times New Roman" w:hAnsi="Times New Roman" w:cs="Times New Roman"/>
          <w:b/>
          <w:sz w:val="26"/>
          <w:szCs w:val="26"/>
        </w:rPr>
        <w:t xml:space="preserve"> Mulla</w:t>
      </w:r>
      <w:r w:rsidRPr="000D6080">
        <w:rPr>
          <w:rFonts w:ascii="Times New Roman" w:hAnsi="Times New Roman" w:cs="Times New Roman"/>
          <w:sz w:val="26"/>
          <w:szCs w:val="26"/>
        </w:rPr>
        <w:t xml:space="preserve">, nacido en Sudán en 1964 y doctorado por la Pontificia Universidad </w:t>
      </w:r>
      <w:proofErr w:type="spellStart"/>
      <w:r w:rsidRPr="000D6080">
        <w:rPr>
          <w:rFonts w:ascii="Times New Roman" w:hAnsi="Times New Roman" w:cs="Times New Roman"/>
          <w:sz w:val="26"/>
          <w:szCs w:val="26"/>
        </w:rPr>
        <w:t>Urbaniana</w:t>
      </w:r>
      <w:proofErr w:type="spellEnd"/>
      <w:r w:rsidRPr="000D6080">
        <w:rPr>
          <w:rFonts w:ascii="Times New Roman" w:hAnsi="Times New Roman" w:cs="Times New Roman"/>
          <w:sz w:val="26"/>
          <w:szCs w:val="26"/>
        </w:rPr>
        <w:t xml:space="preserve"> con una tesis sobre el diálogo religioso y la reconciliación en Sudán; los primeros años fue también rector del seminario de la capital.</w:t>
      </w:r>
    </w:p>
    <w:p w:rsidR="0072002A" w:rsidRPr="000D6080" w:rsidRDefault="0072002A" w:rsidP="0072002A">
      <w:pPr>
        <w:pStyle w:val="Sinespaciado"/>
        <w:jc w:val="both"/>
        <w:rPr>
          <w:rFonts w:ascii="Times New Roman" w:hAnsi="Times New Roman" w:cs="Times New Roman"/>
          <w:sz w:val="26"/>
          <w:szCs w:val="26"/>
        </w:rPr>
      </w:pP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 xml:space="preserve">Dignidad cardenalicia también para el actual arzobispo de Madrid, el andaluz </w:t>
      </w:r>
      <w:r w:rsidRPr="00DB332F">
        <w:rPr>
          <w:rFonts w:ascii="Times New Roman" w:hAnsi="Times New Roman" w:cs="Times New Roman"/>
          <w:b/>
          <w:sz w:val="26"/>
          <w:szCs w:val="26"/>
        </w:rPr>
        <w:t>José Cobo Cano,</w:t>
      </w:r>
      <w:r w:rsidRPr="000D6080">
        <w:rPr>
          <w:rFonts w:ascii="Times New Roman" w:hAnsi="Times New Roman" w:cs="Times New Roman"/>
          <w:sz w:val="26"/>
          <w:szCs w:val="26"/>
        </w:rPr>
        <w:t xml:space="preserve"> siempre al servicio pastoral de la capital de España, obispo auxiliar desde 2017 y anteriormente responsable del Secretariado para las Migraciones y de la Pastoral Social y Promoción Humana; para el arzobispo coadjutor de Tabora, en Tanzania, </w:t>
      </w:r>
      <w:proofErr w:type="spellStart"/>
      <w:r w:rsidRPr="00DB332F">
        <w:rPr>
          <w:rFonts w:ascii="Times New Roman" w:hAnsi="Times New Roman" w:cs="Times New Roman"/>
          <w:b/>
          <w:sz w:val="26"/>
          <w:szCs w:val="26"/>
        </w:rPr>
        <w:t>Protase</w:t>
      </w:r>
      <w:proofErr w:type="spellEnd"/>
      <w:r w:rsidRPr="00DB332F">
        <w:rPr>
          <w:rFonts w:ascii="Times New Roman" w:hAnsi="Times New Roman" w:cs="Times New Roman"/>
          <w:b/>
          <w:sz w:val="26"/>
          <w:szCs w:val="26"/>
        </w:rPr>
        <w:t xml:space="preserve"> </w:t>
      </w:r>
      <w:proofErr w:type="spellStart"/>
      <w:r w:rsidRPr="00DB332F">
        <w:rPr>
          <w:rFonts w:ascii="Times New Roman" w:hAnsi="Times New Roman" w:cs="Times New Roman"/>
          <w:b/>
          <w:sz w:val="26"/>
          <w:szCs w:val="26"/>
        </w:rPr>
        <w:t>Rugambwa</w:t>
      </w:r>
      <w:proofErr w:type="spellEnd"/>
      <w:r w:rsidRPr="00DB332F">
        <w:rPr>
          <w:rFonts w:ascii="Times New Roman" w:hAnsi="Times New Roman" w:cs="Times New Roman"/>
          <w:b/>
          <w:sz w:val="26"/>
          <w:szCs w:val="26"/>
        </w:rPr>
        <w:t>,</w:t>
      </w:r>
      <w:r w:rsidRPr="000D6080">
        <w:rPr>
          <w:rFonts w:ascii="Times New Roman" w:hAnsi="Times New Roman" w:cs="Times New Roman"/>
          <w:sz w:val="26"/>
          <w:szCs w:val="26"/>
        </w:rPr>
        <w:t xml:space="preserve"> que en los últimos años fue primero secretario adjunto y después secretario de la Congregación para la Evangelización de los Pueblos y presidente de las Obras Misionales Pontificias. Y para los obispos de </w:t>
      </w:r>
      <w:proofErr w:type="spellStart"/>
      <w:r w:rsidRPr="000D6080">
        <w:rPr>
          <w:rFonts w:ascii="Times New Roman" w:hAnsi="Times New Roman" w:cs="Times New Roman"/>
          <w:sz w:val="26"/>
          <w:szCs w:val="26"/>
        </w:rPr>
        <w:t>Penang</w:t>
      </w:r>
      <w:proofErr w:type="spellEnd"/>
      <w:r w:rsidRPr="000D6080">
        <w:rPr>
          <w:rFonts w:ascii="Times New Roman" w:hAnsi="Times New Roman" w:cs="Times New Roman"/>
          <w:sz w:val="26"/>
          <w:szCs w:val="26"/>
        </w:rPr>
        <w:t xml:space="preserve"> (Mali), </w:t>
      </w:r>
      <w:proofErr w:type="spellStart"/>
      <w:r w:rsidRPr="000D6080">
        <w:rPr>
          <w:rFonts w:ascii="Times New Roman" w:hAnsi="Times New Roman" w:cs="Times New Roman"/>
          <w:sz w:val="26"/>
          <w:szCs w:val="26"/>
        </w:rPr>
        <w:t>Sebastian</w:t>
      </w:r>
      <w:proofErr w:type="spellEnd"/>
      <w:r w:rsidRPr="000D6080">
        <w:rPr>
          <w:rFonts w:ascii="Times New Roman" w:hAnsi="Times New Roman" w:cs="Times New Roman"/>
          <w:sz w:val="26"/>
          <w:szCs w:val="26"/>
        </w:rPr>
        <w:t xml:space="preserve"> Francis; </w:t>
      </w:r>
      <w:r w:rsidRPr="00393041">
        <w:rPr>
          <w:rFonts w:ascii="Times New Roman" w:hAnsi="Times New Roman" w:cs="Times New Roman"/>
          <w:b/>
          <w:sz w:val="26"/>
          <w:szCs w:val="26"/>
        </w:rPr>
        <w:t xml:space="preserve">de Hong Kong, Stephen </w:t>
      </w:r>
      <w:proofErr w:type="spellStart"/>
      <w:r w:rsidRPr="00393041">
        <w:rPr>
          <w:rFonts w:ascii="Times New Roman" w:hAnsi="Times New Roman" w:cs="Times New Roman"/>
          <w:b/>
          <w:sz w:val="26"/>
          <w:szCs w:val="26"/>
        </w:rPr>
        <w:t>Chow</w:t>
      </w:r>
      <w:proofErr w:type="spellEnd"/>
      <w:r w:rsidRPr="00393041">
        <w:rPr>
          <w:rFonts w:ascii="Times New Roman" w:hAnsi="Times New Roman" w:cs="Times New Roman"/>
          <w:b/>
          <w:sz w:val="26"/>
          <w:szCs w:val="26"/>
        </w:rPr>
        <w:t xml:space="preserve"> </w:t>
      </w:r>
      <w:proofErr w:type="spellStart"/>
      <w:r w:rsidRPr="00393041">
        <w:rPr>
          <w:rFonts w:ascii="Times New Roman" w:hAnsi="Times New Roman" w:cs="Times New Roman"/>
          <w:b/>
          <w:sz w:val="26"/>
          <w:szCs w:val="26"/>
        </w:rPr>
        <w:t>Sau</w:t>
      </w:r>
      <w:proofErr w:type="spellEnd"/>
      <w:r w:rsidRPr="00393041">
        <w:rPr>
          <w:rFonts w:ascii="Times New Roman" w:hAnsi="Times New Roman" w:cs="Times New Roman"/>
          <w:b/>
          <w:sz w:val="26"/>
          <w:szCs w:val="26"/>
        </w:rPr>
        <w:t>-yan, S. J</w:t>
      </w:r>
      <w:r w:rsidRPr="000D6080">
        <w:rPr>
          <w:rFonts w:ascii="Times New Roman" w:hAnsi="Times New Roman" w:cs="Times New Roman"/>
          <w:sz w:val="26"/>
          <w:szCs w:val="26"/>
        </w:rPr>
        <w:t xml:space="preserve">.; de Ajaccio, monseñor </w:t>
      </w:r>
      <w:r w:rsidRPr="00393041">
        <w:rPr>
          <w:rFonts w:ascii="Times New Roman" w:hAnsi="Times New Roman" w:cs="Times New Roman"/>
          <w:b/>
          <w:sz w:val="26"/>
          <w:szCs w:val="26"/>
        </w:rPr>
        <w:t>François-Xavier Bustillo</w:t>
      </w:r>
      <w:r w:rsidRPr="000D6080">
        <w:rPr>
          <w:rFonts w:ascii="Times New Roman" w:hAnsi="Times New Roman" w:cs="Times New Roman"/>
          <w:sz w:val="26"/>
          <w:szCs w:val="26"/>
        </w:rPr>
        <w:t xml:space="preserve">; el obispo auxiliar de Lisboa </w:t>
      </w:r>
      <w:r w:rsidRPr="00393041">
        <w:rPr>
          <w:rFonts w:ascii="Times New Roman" w:hAnsi="Times New Roman" w:cs="Times New Roman"/>
          <w:b/>
          <w:sz w:val="26"/>
          <w:szCs w:val="26"/>
        </w:rPr>
        <w:t>Américo Manuel Alves Aguiar</w:t>
      </w:r>
      <w:r w:rsidRPr="000D6080">
        <w:rPr>
          <w:rFonts w:ascii="Times New Roman" w:hAnsi="Times New Roman" w:cs="Times New Roman"/>
          <w:sz w:val="26"/>
          <w:szCs w:val="26"/>
        </w:rPr>
        <w:t xml:space="preserve"> y el rector mayor de los Salesianos, el sacerdote </w:t>
      </w:r>
      <w:r w:rsidRPr="00393041">
        <w:rPr>
          <w:rFonts w:ascii="Times New Roman" w:hAnsi="Times New Roman" w:cs="Times New Roman"/>
          <w:b/>
          <w:sz w:val="26"/>
          <w:szCs w:val="26"/>
        </w:rPr>
        <w:t>Ángel Fernández Artime.</w:t>
      </w:r>
    </w:p>
    <w:p w:rsidR="0072002A" w:rsidRPr="000D6080" w:rsidRDefault="0072002A" w:rsidP="0072002A">
      <w:pPr>
        <w:pStyle w:val="Sinespaciado"/>
        <w:jc w:val="both"/>
        <w:rPr>
          <w:rFonts w:ascii="Times New Roman" w:hAnsi="Times New Roman" w:cs="Times New Roman"/>
          <w:sz w:val="26"/>
          <w:szCs w:val="26"/>
        </w:rPr>
      </w:pPr>
    </w:p>
    <w:p w:rsid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 xml:space="preserve">El Papa Francisco también ha decidido añadir al Colegio Cardenalicio a dos arzobispos y un religioso que se han distinguido por su servicio a la Iglesia: el nuncio apostólico </w:t>
      </w:r>
      <w:r w:rsidRPr="00393041">
        <w:rPr>
          <w:rFonts w:ascii="Times New Roman" w:hAnsi="Times New Roman" w:cs="Times New Roman"/>
          <w:b/>
          <w:sz w:val="26"/>
          <w:szCs w:val="26"/>
        </w:rPr>
        <w:t xml:space="preserve">Agostino </w:t>
      </w:r>
      <w:proofErr w:type="spellStart"/>
      <w:r w:rsidRPr="00393041">
        <w:rPr>
          <w:rFonts w:ascii="Times New Roman" w:hAnsi="Times New Roman" w:cs="Times New Roman"/>
          <w:b/>
          <w:sz w:val="26"/>
          <w:szCs w:val="26"/>
        </w:rPr>
        <w:t>Marchetto</w:t>
      </w:r>
      <w:proofErr w:type="spellEnd"/>
      <w:r w:rsidRPr="000D6080">
        <w:rPr>
          <w:rFonts w:ascii="Times New Roman" w:hAnsi="Times New Roman" w:cs="Times New Roman"/>
          <w:sz w:val="26"/>
          <w:szCs w:val="26"/>
        </w:rPr>
        <w:t xml:space="preserve">, calificado por el Pontífice como “el mayor hermeneuta del Concilio Vaticano II”; el arzobispo emérito de Cumaná, Venezuela, </w:t>
      </w:r>
      <w:r w:rsidRPr="00393041">
        <w:rPr>
          <w:rFonts w:ascii="Times New Roman" w:hAnsi="Times New Roman" w:cs="Times New Roman"/>
          <w:b/>
          <w:sz w:val="26"/>
          <w:szCs w:val="26"/>
        </w:rPr>
        <w:t>Diego Rafael Padrón Sánchez;</w:t>
      </w:r>
      <w:r w:rsidRPr="000D6080">
        <w:rPr>
          <w:rFonts w:ascii="Times New Roman" w:hAnsi="Times New Roman" w:cs="Times New Roman"/>
          <w:sz w:val="26"/>
          <w:szCs w:val="26"/>
        </w:rPr>
        <w:t xml:space="preserve"> y el confesor del Santuario de Nuestra Señora de Pompeya de Buenos Aires, </w:t>
      </w:r>
      <w:r w:rsidRPr="00DB332F">
        <w:rPr>
          <w:rFonts w:ascii="Times New Roman" w:hAnsi="Times New Roman" w:cs="Times New Roman"/>
          <w:b/>
          <w:sz w:val="26"/>
          <w:szCs w:val="26"/>
        </w:rPr>
        <w:t xml:space="preserve">Luis Pascual </w:t>
      </w:r>
      <w:proofErr w:type="spellStart"/>
      <w:r w:rsidRPr="00DB332F">
        <w:rPr>
          <w:rFonts w:ascii="Times New Roman" w:hAnsi="Times New Roman" w:cs="Times New Roman"/>
          <w:b/>
          <w:sz w:val="26"/>
          <w:szCs w:val="26"/>
        </w:rPr>
        <w:t>Dri</w:t>
      </w:r>
      <w:proofErr w:type="spellEnd"/>
      <w:r w:rsidRPr="00DB332F">
        <w:rPr>
          <w:rFonts w:ascii="Times New Roman" w:hAnsi="Times New Roman" w:cs="Times New Roman"/>
          <w:b/>
          <w:sz w:val="26"/>
          <w:szCs w:val="26"/>
        </w:rPr>
        <w:t>, OFM Cap.</w:t>
      </w:r>
    </w:p>
    <w:p w:rsidR="0072002A" w:rsidRPr="000D6080" w:rsidRDefault="0072002A" w:rsidP="0072002A">
      <w:pPr>
        <w:pStyle w:val="Sinespaciado"/>
        <w:jc w:val="both"/>
        <w:rPr>
          <w:rFonts w:ascii="Times New Roman" w:hAnsi="Times New Roman" w:cs="Times New Roman"/>
          <w:sz w:val="26"/>
          <w:szCs w:val="26"/>
        </w:rPr>
      </w:pPr>
    </w:p>
    <w:p w:rsidR="000D6080" w:rsidRPr="000D6080" w:rsidRDefault="000D6080" w:rsidP="0072002A">
      <w:pPr>
        <w:pStyle w:val="Sinespaciado"/>
        <w:jc w:val="both"/>
        <w:rPr>
          <w:rFonts w:ascii="Times New Roman" w:hAnsi="Times New Roman" w:cs="Times New Roman"/>
          <w:sz w:val="26"/>
          <w:szCs w:val="26"/>
        </w:rPr>
      </w:pPr>
      <w:r w:rsidRPr="000D6080">
        <w:rPr>
          <w:rFonts w:ascii="Times New Roman" w:hAnsi="Times New Roman" w:cs="Times New Roman"/>
          <w:sz w:val="26"/>
          <w:szCs w:val="26"/>
        </w:rPr>
        <w:t>Los nuevos cardenales estarán presentes junto al Santo Padre en la Misa de apertura del Sínodo de los Obispos, el 4 de octubre, a las 9.00 horas, en la Plaza de San Pedro. Inmediatamente después de la ceremonia de creación tendrán lugar las visitas de cortesía, con saludos individuales a los fieles.</w:t>
      </w:r>
    </w:p>
    <w:p w:rsidR="000D6080" w:rsidRDefault="00000000" w:rsidP="000D6080">
      <w:pPr>
        <w:shd w:val="clear" w:color="auto" w:fill="FFFFFF"/>
        <w:rPr>
          <w:rStyle w:val="separador"/>
          <w:rFonts w:ascii="GTWalsheimPro" w:hAnsi="GTWalsheimPro"/>
          <w:color w:val="979797"/>
          <w:sz w:val="22"/>
          <w:szCs w:val="22"/>
          <w:bdr w:val="none" w:sz="0" w:space="0" w:color="auto" w:frame="1"/>
        </w:rPr>
      </w:pPr>
      <w:r>
        <w:rPr>
          <w:rFonts w:ascii="Times New Roman" w:hAnsi="Times New Roman" w:cs="Times New Roman"/>
          <w:sz w:val="26"/>
          <w:szCs w:val="26"/>
        </w:rPr>
        <w:pict>
          <v:rect id="_x0000_i1030" style="width:0;height:1.5pt" o:hralign="center" o:hrstd="t" o:hr="t" fillcolor="#a0a0a0" stroked="f"/>
        </w:pict>
      </w:r>
    </w:p>
    <w:p w:rsidR="000D6080" w:rsidRPr="006656A7" w:rsidRDefault="000D6080" w:rsidP="006656A7">
      <w:pPr>
        <w:pStyle w:val="Sinespaciado"/>
        <w:rPr>
          <w:rFonts w:ascii="Times New Roman" w:hAnsi="Times New Roman" w:cs="Times New Roman"/>
          <w:sz w:val="26"/>
          <w:szCs w:val="26"/>
        </w:rPr>
      </w:pPr>
    </w:p>
    <w:p w:rsidR="006656A7" w:rsidRDefault="006656A7" w:rsidP="006656A7">
      <w:pPr>
        <w:pStyle w:val="Sinespaciado"/>
        <w:jc w:val="center"/>
        <w:rPr>
          <w:rFonts w:ascii="Times New Roman" w:hAnsi="Times New Roman" w:cs="Times New Roman"/>
          <w:b/>
          <w:color w:val="C00000"/>
          <w:sz w:val="44"/>
          <w:szCs w:val="44"/>
          <w:lang w:val="es-ES"/>
        </w:rPr>
      </w:pPr>
      <w:r w:rsidRPr="006656A7">
        <w:rPr>
          <w:rFonts w:ascii="Times New Roman" w:hAnsi="Times New Roman" w:cs="Times New Roman"/>
          <w:b/>
          <w:color w:val="C00000"/>
          <w:sz w:val="44"/>
          <w:szCs w:val="44"/>
          <w:lang w:val="es-ES"/>
        </w:rPr>
        <w:t xml:space="preserve">Diputados aprueban rebajo del marchamo </w:t>
      </w:r>
    </w:p>
    <w:p w:rsidR="006656A7" w:rsidRDefault="006656A7" w:rsidP="006656A7">
      <w:pPr>
        <w:pStyle w:val="Sinespaciado"/>
        <w:jc w:val="center"/>
        <w:rPr>
          <w:rFonts w:ascii="Times New Roman" w:hAnsi="Times New Roman" w:cs="Times New Roman"/>
          <w:b/>
          <w:color w:val="C00000"/>
          <w:sz w:val="44"/>
          <w:szCs w:val="44"/>
          <w:lang w:val="es-ES"/>
        </w:rPr>
      </w:pPr>
      <w:r w:rsidRPr="006656A7">
        <w:rPr>
          <w:rFonts w:ascii="Times New Roman" w:hAnsi="Times New Roman" w:cs="Times New Roman"/>
          <w:b/>
          <w:color w:val="C00000"/>
          <w:sz w:val="44"/>
          <w:szCs w:val="44"/>
          <w:lang w:val="es-ES"/>
        </w:rPr>
        <w:t>¿Cómo funcionará?</w:t>
      </w:r>
    </w:p>
    <w:p w:rsidR="006656A7" w:rsidRDefault="006656A7" w:rsidP="006656A7">
      <w:pPr>
        <w:pStyle w:val="Sinespaciado"/>
        <w:rPr>
          <w:rStyle w:val="postinfoauthor4"/>
          <w:rFonts w:ascii="Times New Roman" w:hAnsi="Times New Roman" w:cs="Times New Roman"/>
          <w:b w:val="0"/>
          <w:bCs w:val="0"/>
          <w:color w:val="auto"/>
          <w:sz w:val="26"/>
          <w:szCs w:val="26"/>
        </w:rPr>
      </w:pPr>
    </w:p>
    <w:p w:rsidR="006656A7" w:rsidRDefault="006656A7" w:rsidP="00810E02">
      <w:pPr>
        <w:pStyle w:val="Sinespaciado"/>
        <w:jc w:val="both"/>
        <w:rPr>
          <w:rStyle w:val="postinfodate5"/>
          <w:rFonts w:ascii="Times New Roman" w:hAnsi="Times New Roman" w:cs="Times New Roman"/>
          <w:b/>
          <w:caps w:val="0"/>
          <w:color w:val="auto"/>
          <w:spacing w:val="0"/>
          <w:sz w:val="26"/>
          <w:szCs w:val="26"/>
        </w:rPr>
      </w:pPr>
      <w:r>
        <w:rPr>
          <w:rFonts w:ascii="Roboto" w:hAnsi="Roboto"/>
          <w:noProof/>
          <w:color w:val="444444"/>
          <w:sz w:val="21"/>
          <w:szCs w:val="21"/>
          <w:lang w:eastAsia="es-C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34290</wp:posOffset>
            </wp:positionV>
            <wp:extent cx="2583976" cy="1352550"/>
            <wp:effectExtent l="0" t="0" r="6985" b="0"/>
            <wp:wrapSquare wrapText="bothSides"/>
            <wp:docPr id="2" name="Imagen 2" descr="https://ncrnoticias.com/wp-content/uploads/2021/11/Copia-de-Copy-of-Ciervo-2021-11-01T184652.28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crnoticias.com/wp-content/uploads/2021/11/Copia-de-Copy-of-Ciervo-2021-11-01T184652.289-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3976" cy="1352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Pr="006656A7">
          <w:rPr>
            <w:rStyle w:val="Hipervnculo"/>
            <w:rFonts w:ascii="Times New Roman" w:hAnsi="Times New Roman" w:cs="Times New Roman"/>
            <w:b/>
            <w:color w:val="auto"/>
            <w:sz w:val="26"/>
            <w:szCs w:val="26"/>
            <w:u w:val="none"/>
          </w:rPr>
          <w:t>Redacción</w:t>
        </w:r>
      </w:hyperlink>
      <w:r w:rsidRPr="006656A7">
        <w:rPr>
          <w:rStyle w:val="postinfoauthor4"/>
          <w:rFonts w:ascii="Times New Roman" w:hAnsi="Times New Roman" w:cs="Times New Roman"/>
          <w:b w:val="0"/>
          <w:bCs w:val="0"/>
          <w:color w:val="auto"/>
          <w:sz w:val="26"/>
          <w:szCs w:val="26"/>
          <w:specVanish w:val="0"/>
        </w:rPr>
        <w:t xml:space="preserve"> </w:t>
      </w:r>
      <w:r w:rsidRPr="006656A7">
        <w:rPr>
          <w:rStyle w:val="postinfodate5"/>
          <w:rFonts w:ascii="Times New Roman" w:hAnsi="Times New Roman" w:cs="Times New Roman"/>
          <w:b/>
          <w:caps w:val="0"/>
          <w:color w:val="auto"/>
          <w:spacing w:val="0"/>
          <w:sz w:val="26"/>
          <w:szCs w:val="26"/>
          <w:specVanish w:val="0"/>
        </w:rPr>
        <w:t>Publicado: septiembre 28, 2023 – NCR digital</w:t>
      </w:r>
    </w:p>
    <w:p w:rsidR="006656A7" w:rsidRPr="006656A7" w:rsidRDefault="006656A7" w:rsidP="00810E02">
      <w:pPr>
        <w:pStyle w:val="Sinespaciado"/>
        <w:jc w:val="both"/>
        <w:rPr>
          <w:rFonts w:ascii="Times New Roman" w:hAnsi="Times New Roman" w:cs="Times New Roman"/>
          <w:b/>
          <w:color w:val="C00000"/>
          <w:sz w:val="28"/>
          <w:szCs w:val="28"/>
          <w:lang w:val="es-ES"/>
        </w:rPr>
      </w:pPr>
    </w:p>
    <w:p w:rsidR="006656A7" w:rsidRPr="006656A7" w:rsidRDefault="006656A7" w:rsidP="00810E02">
      <w:pPr>
        <w:pStyle w:val="Sinespaciado"/>
        <w:jc w:val="both"/>
        <w:rPr>
          <w:rFonts w:ascii="Times New Roman" w:hAnsi="Times New Roman" w:cs="Times New Roman"/>
          <w:sz w:val="26"/>
          <w:szCs w:val="26"/>
          <w:lang w:val="es-ES"/>
        </w:rPr>
      </w:pPr>
      <w:r w:rsidRPr="006656A7">
        <w:rPr>
          <w:rFonts w:ascii="Times New Roman" w:hAnsi="Times New Roman" w:cs="Times New Roman"/>
          <w:sz w:val="26"/>
          <w:szCs w:val="26"/>
          <w:lang w:val="es-ES"/>
        </w:rPr>
        <w:t>Después de prolongados debates y meses de espera, los diputados han aprobado en segundo debate el proyecto de ley que busca reducir el costoso marchamo vehicular.</w:t>
      </w:r>
    </w:p>
    <w:p w:rsidR="006656A7" w:rsidRDefault="006656A7" w:rsidP="00810E02">
      <w:pPr>
        <w:pStyle w:val="Sinespaciado"/>
        <w:jc w:val="both"/>
        <w:rPr>
          <w:rFonts w:ascii="Times New Roman" w:eastAsia="Times New Roman" w:hAnsi="Times New Roman" w:cs="Times New Roman"/>
          <w:sz w:val="26"/>
          <w:szCs w:val="26"/>
          <w:lang w:val="es-ES" w:eastAsia="es-CR"/>
        </w:rPr>
      </w:pPr>
      <w:r w:rsidRPr="006656A7">
        <w:rPr>
          <w:rFonts w:ascii="Times New Roman" w:eastAsia="Times New Roman" w:hAnsi="Times New Roman" w:cs="Times New Roman"/>
          <w:sz w:val="26"/>
          <w:szCs w:val="26"/>
          <w:lang w:val="es-ES" w:eastAsia="es-CR"/>
        </w:rPr>
        <w:lastRenderedPageBreak/>
        <w:t>Después de prolongados debates y meses de espera, los diputados han aprobado en segundo debate el proyecto de ley que busca reducir el costoso marchamo vehicular. Esta decisión ha sido celebrada por propietarios de vehículos a lo largo del país, quienes esperaban ansiosamente esta medida que aliviará la carga económica que representa el pago de este impuesto anual.</w:t>
      </w:r>
    </w:p>
    <w:p w:rsidR="006656A7" w:rsidRPr="006656A7" w:rsidRDefault="006656A7" w:rsidP="00810E02">
      <w:pPr>
        <w:pStyle w:val="Sinespaciado"/>
        <w:jc w:val="both"/>
        <w:rPr>
          <w:rFonts w:ascii="Times New Roman" w:eastAsia="Times New Roman" w:hAnsi="Times New Roman" w:cs="Times New Roman"/>
          <w:sz w:val="26"/>
          <w:szCs w:val="26"/>
          <w:lang w:val="es-ES" w:eastAsia="es-CR"/>
        </w:rPr>
      </w:pPr>
    </w:p>
    <w:p w:rsidR="006656A7" w:rsidRPr="006656A7" w:rsidRDefault="006656A7" w:rsidP="00810E02">
      <w:pPr>
        <w:pStyle w:val="Sinespaciado"/>
        <w:jc w:val="both"/>
        <w:rPr>
          <w:rFonts w:ascii="Times New Roman" w:eastAsia="Times New Roman" w:hAnsi="Times New Roman" w:cs="Times New Roman"/>
          <w:sz w:val="26"/>
          <w:szCs w:val="26"/>
          <w:lang w:val="es-ES" w:eastAsia="es-CR"/>
        </w:rPr>
      </w:pPr>
      <w:r w:rsidRPr="006656A7">
        <w:rPr>
          <w:rFonts w:ascii="Times New Roman" w:eastAsia="Times New Roman" w:hAnsi="Times New Roman" w:cs="Times New Roman"/>
          <w:sz w:val="26"/>
          <w:szCs w:val="26"/>
          <w:lang w:val="es-ES" w:eastAsia="es-CR"/>
        </w:rPr>
        <w:t>La aprobación en la Asamblea Legislativa fue concluyente, con 46 votos a favor del proyecto de ley que apunta a hacer más accesible el pago del marchamo. Ahora, solo falta la firma del presidente Rodrigo Chaves para que esta iniciativa se convierta en Ley de la República.</w:t>
      </w:r>
    </w:p>
    <w:p w:rsidR="006656A7" w:rsidRPr="006656A7" w:rsidRDefault="006656A7" w:rsidP="00810E02">
      <w:pPr>
        <w:pStyle w:val="Sinespaciado"/>
        <w:jc w:val="both"/>
        <w:rPr>
          <w:rFonts w:ascii="Times New Roman" w:eastAsia="Times New Roman" w:hAnsi="Times New Roman" w:cs="Times New Roman"/>
          <w:sz w:val="26"/>
          <w:szCs w:val="26"/>
          <w:lang w:val="es-ES" w:eastAsia="es-CR"/>
        </w:rPr>
      </w:pPr>
    </w:p>
    <w:p w:rsidR="006656A7" w:rsidRPr="006656A7" w:rsidRDefault="006656A7" w:rsidP="00810E02">
      <w:pPr>
        <w:pStyle w:val="Sinespaciado"/>
        <w:jc w:val="both"/>
        <w:rPr>
          <w:rFonts w:ascii="Times New Roman" w:eastAsia="Times New Roman" w:hAnsi="Times New Roman" w:cs="Times New Roman"/>
          <w:sz w:val="26"/>
          <w:szCs w:val="26"/>
          <w:lang w:val="es-ES" w:eastAsia="es-CR"/>
        </w:rPr>
      </w:pPr>
      <w:r w:rsidRPr="006656A7">
        <w:rPr>
          <w:rFonts w:ascii="Times New Roman" w:eastAsia="Times New Roman" w:hAnsi="Times New Roman" w:cs="Times New Roman"/>
          <w:sz w:val="26"/>
          <w:szCs w:val="26"/>
          <w:lang w:val="es-ES" w:eastAsia="es-CR"/>
        </w:rPr>
        <w:t>Inicialmente, el presidente Chaves mostró preocupación ante la posibilidad de que esta ley representara una fuerte disminución en los ingresos de Hacienda, amenazando con vetarla. Sin embargo, tras las modificaciones realizadas, se espera que este veto no se concrete.</w:t>
      </w:r>
    </w:p>
    <w:p w:rsidR="006656A7" w:rsidRPr="006656A7" w:rsidRDefault="006656A7" w:rsidP="00810E02">
      <w:pPr>
        <w:pStyle w:val="Sinespaciado"/>
        <w:jc w:val="both"/>
        <w:rPr>
          <w:rFonts w:ascii="Times New Roman" w:eastAsia="Times New Roman" w:hAnsi="Times New Roman" w:cs="Times New Roman"/>
          <w:sz w:val="26"/>
          <w:szCs w:val="26"/>
          <w:lang w:val="es-ES" w:eastAsia="es-CR"/>
        </w:rPr>
      </w:pPr>
    </w:p>
    <w:p w:rsidR="006656A7" w:rsidRPr="006656A7" w:rsidRDefault="006656A7" w:rsidP="00810E02">
      <w:pPr>
        <w:pStyle w:val="Sinespaciado"/>
        <w:jc w:val="both"/>
        <w:rPr>
          <w:rFonts w:ascii="Times New Roman" w:eastAsia="Times New Roman" w:hAnsi="Times New Roman" w:cs="Times New Roman"/>
          <w:sz w:val="26"/>
          <w:szCs w:val="26"/>
          <w:lang w:val="es-ES" w:eastAsia="es-CR"/>
        </w:rPr>
      </w:pPr>
      <w:r w:rsidRPr="006656A7">
        <w:rPr>
          <w:rFonts w:ascii="Times New Roman" w:eastAsia="Times New Roman" w:hAnsi="Times New Roman" w:cs="Times New Roman"/>
          <w:sz w:val="26"/>
          <w:szCs w:val="26"/>
          <w:lang w:val="es-ES" w:eastAsia="es-CR"/>
        </w:rPr>
        <w:t xml:space="preserve">El plan propuesto busca reducir hasta en un 50% el monto del marchamo respecto al año 2023, con las mayores rebajas aplicadas a los vehículos de menor valor. Por ejemplo, un vehículo con un valor fiscal de ¢3 millones, que actualmente paga ¢79.230 de impuestos, vería su monto reducido a ¢39.790, es decir, ¢39.440 </w:t>
      </w:r>
      <w:proofErr w:type="spellStart"/>
      <w:r w:rsidRPr="006656A7">
        <w:rPr>
          <w:rFonts w:ascii="Times New Roman" w:eastAsia="Times New Roman" w:hAnsi="Times New Roman" w:cs="Times New Roman"/>
          <w:sz w:val="26"/>
          <w:szCs w:val="26"/>
          <w:lang w:val="es-ES" w:eastAsia="es-CR"/>
        </w:rPr>
        <w:t>menos.Estas</w:t>
      </w:r>
      <w:proofErr w:type="spellEnd"/>
      <w:r w:rsidRPr="006656A7">
        <w:rPr>
          <w:rFonts w:ascii="Times New Roman" w:eastAsia="Times New Roman" w:hAnsi="Times New Roman" w:cs="Times New Roman"/>
          <w:sz w:val="26"/>
          <w:szCs w:val="26"/>
          <w:lang w:val="es-ES" w:eastAsia="es-CR"/>
        </w:rPr>
        <w:t xml:space="preserve"> reducciones representan un alivio financiero para los dueños de vehículos y buscan favorecer especialmente a aquellos con automóviles de menor costo fiscal. Con esta medida, se espera beneficiar a una amplia parte de la población, mejorando la accesibilidad y la economía de muchos hogares costarricenses.</w:t>
      </w:r>
    </w:p>
    <w:p w:rsidR="000D6080" w:rsidRDefault="00000000" w:rsidP="006656A7">
      <w:pPr>
        <w:pStyle w:val="Sinespaciado"/>
        <w:rPr>
          <w:rFonts w:ascii="Times New Roman" w:hAnsi="Times New Roman" w:cs="Times New Roman"/>
          <w:sz w:val="26"/>
          <w:szCs w:val="26"/>
        </w:rPr>
      </w:pPr>
      <w:hyperlink r:id="rId27" w:history="1">
        <w:r w:rsidR="00810E02" w:rsidRPr="003D5EA7">
          <w:rPr>
            <w:rStyle w:val="Hipervnculo"/>
            <w:rFonts w:ascii="Times New Roman" w:hAnsi="Times New Roman" w:cs="Times New Roman"/>
            <w:sz w:val="26"/>
            <w:szCs w:val="26"/>
          </w:rPr>
          <w:t>https://ncrnoticias.com/nacionales/diputados-aprueban-rebajo-del-marchamo-como-funcionara/</w:t>
        </w:r>
      </w:hyperlink>
      <w:r w:rsidR="00810E02">
        <w:rPr>
          <w:rFonts w:ascii="Times New Roman" w:hAnsi="Times New Roman" w:cs="Times New Roman"/>
          <w:sz w:val="26"/>
          <w:szCs w:val="26"/>
        </w:rPr>
        <w:t xml:space="preserve"> </w:t>
      </w:r>
    </w:p>
    <w:p w:rsidR="00406980" w:rsidRDefault="00406980" w:rsidP="006656A7">
      <w:pPr>
        <w:pStyle w:val="Sinespaciado"/>
        <w:rPr>
          <w:rFonts w:ascii="Times New Roman" w:hAnsi="Times New Roman" w:cs="Times New Roman"/>
          <w:sz w:val="26"/>
          <w:szCs w:val="26"/>
        </w:rPr>
      </w:pPr>
    </w:p>
    <w:p w:rsidR="00406980" w:rsidRDefault="00000000" w:rsidP="006656A7">
      <w:pPr>
        <w:pStyle w:val="Sinespaciado"/>
        <w:rPr>
          <w:rFonts w:ascii="Times New Roman" w:hAnsi="Times New Roman" w:cs="Times New Roman"/>
          <w:sz w:val="26"/>
          <w:szCs w:val="26"/>
        </w:rPr>
      </w:pPr>
      <w:r>
        <w:rPr>
          <w:rFonts w:ascii="Times New Roman" w:hAnsi="Times New Roman" w:cs="Times New Roman"/>
          <w:sz w:val="26"/>
          <w:szCs w:val="26"/>
        </w:rPr>
        <w:pict>
          <v:rect id="_x0000_i1031" style="width:0;height:1.5pt" o:hralign="center" o:hrstd="t" o:hr="t" fillcolor="#a0a0a0" stroked="f"/>
        </w:pict>
      </w:r>
    </w:p>
    <w:p w:rsidR="00406980" w:rsidRPr="00406980" w:rsidRDefault="00406980" w:rsidP="00406980">
      <w:pPr>
        <w:pStyle w:val="Sinespaciado"/>
        <w:jc w:val="center"/>
        <w:rPr>
          <w:rFonts w:ascii="Times New Roman" w:eastAsia="Times New Roman" w:hAnsi="Times New Roman" w:cs="Times New Roman"/>
          <w:b/>
          <w:sz w:val="40"/>
          <w:szCs w:val="40"/>
          <w:lang w:eastAsia="es-CR"/>
        </w:rPr>
      </w:pPr>
      <w:r w:rsidRPr="00406980">
        <w:rPr>
          <w:rFonts w:ascii="Times New Roman" w:hAnsi="Times New Roman" w:cs="Times New Roman"/>
          <w:b/>
          <w:sz w:val="40"/>
          <w:szCs w:val="40"/>
        </w:rPr>
        <w:t xml:space="preserve">El Papa profundamente entristecido por el incendio en </w:t>
      </w:r>
      <w:proofErr w:type="spellStart"/>
      <w:r w:rsidRPr="00406980">
        <w:rPr>
          <w:rFonts w:ascii="Times New Roman" w:hAnsi="Times New Roman" w:cs="Times New Roman"/>
          <w:b/>
          <w:sz w:val="40"/>
          <w:szCs w:val="40"/>
        </w:rPr>
        <w:t>Karakosh</w:t>
      </w:r>
      <w:proofErr w:type="spellEnd"/>
    </w:p>
    <w:p w:rsidR="00406980" w:rsidRPr="00406980" w:rsidRDefault="00406980" w:rsidP="00406980">
      <w:pPr>
        <w:pStyle w:val="Sinespaciado"/>
        <w:rPr>
          <w:rFonts w:ascii="Times New Roman" w:hAnsi="Times New Roman" w:cs="Times New Roman"/>
          <w:sz w:val="26"/>
          <w:szCs w:val="26"/>
        </w:rPr>
      </w:pPr>
      <w:r w:rsidRPr="00406980">
        <w:rPr>
          <w:rFonts w:ascii="Times New Roman" w:hAnsi="Times New Roman" w:cs="Times New Roman"/>
          <w:b/>
          <w:i/>
          <w:sz w:val="26"/>
          <w:szCs w:val="26"/>
        </w:rPr>
        <w:t xml:space="preserve">En un telegrama, Francisco expresa su dolor por el devastador incendio acaecido en la ciudad asiria de </w:t>
      </w:r>
      <w:proofErr w:type="spellStart"/>
      <w:r w:rsidRPr="00406980">
        <w:rPr>
          <w:rFonts w:ascii="Times New Roman" w:hAnsi="Times New Roman" w:cs="Times New Roman"/>
          <w:b/>
          <w:i/>
          <w:sz w:val="26"/>
          <w:szCs w:val="26"/>
        </w:rPr>
        <w:t>Karakosh</w:t>
      </w:r>
      <w:proofErr w:type="spellEnd"/>
      <w:r w:rsidRPr="00406980">
        <w:rPr>
          <w:rFonts w:ascii="Times New Roman" w:hAnsi="Times New Roman" w:cs="Times New Roman"/>
          <w:b/>
          <w:i/>
          <w:sz w:val="26"/>
          <w:szCs w:val="26"/>
        </w:rPr>
        <w:t>, en el norte de Iraq y asegura su “cercanía espiritual a todos los afectados por esta tragedia”.</w:t>
      </w:r>
      <w:r w:rsidRPr="00406980">
        <w:rPr>
          <w:rFonts w:ascii="Times New Roman" w:hAnsi="Times New Roman" w:cs="Times New Roman"/>
          <w:b/>
          <w:bCs/>
          <w:sz w:val="26"/>
          <w:szCs w:val="26"/>
        </w:rPr>
        <w:t xml:space="preserve"> </w:t>
      </w:r>
      <w:proofErr w:type="spellStart"/>
      <w:r w:rsidRPr="00406980">
        <w:rPr>
          <w:rFonts w:ascii="Times New Roman" w:hAnsi="Times New Roman" w:cs="Times New Roman"/>
          <w:b/>
          <w:bCs/>
          <w:sz w:val="26"/>
          <w:szCs w:val="26"/>
        </w:rPr>
        <w:t>Vatican</w:t>
      </w:r>
      <w:proofErr w:type="spellEnd"/>
      <w:r w:rsidRPr="00406980">
        <w:rPr>
          <w:rFonts w:ascii="Times New Roman" w:hAnsi="Times New Roman" w:cs="Times New Roman"/>
          <w:b/>
          <w:bCs/>
          <w:sz w:val="26"/>
          <w:szCs w:val="26"/>
        </w:rPr>
        <w:t xml:space="preserve"> News</w:t>
      </w:r>
      <w:r>
        <w:rPr>
          <w:rFonts w:ascii="Times New Roman" w:hAnsi="Times New Roman" w:cs="Times New Roman"/>
          <w:b/>
          <w:bCs/>
          <w:sz w:val="26"/>
          <w:szCs w:val="26"/>
        </w:rPr>
        <w:t xml:space="preserve"> – 29/09/2023</w:t>
      </w:r>
    </w:p>
    <w:p w:rsidR="00406980" w:rsidRDefault="00406980" w:rsidP="00406980">
      <w:pPr>
        <w:pStyle w:val="Sinespaciado"/>
        <w:rPr>
          <w:rFonts w:ascii="Times New Roman" w:hAnsi="Times New Roman" w:cs="Times New Roman"/>
          <w:b/>
          <w:i/>
          <w:sz w:val="26"/>
          <w:szCs w:val="26"/>
        </w:rPr>
      </w:pPr>
    </w:p>
    <w:p w:rsidR="00406980" w:rsidRDefault="00406980" w:rsidP="00406980">
      <w:pPr>
        <w:pStyle w:val="Sinespaciado"/>
        <w:rPr>
          <w:rFonts w:ascii="Times New Roman" w:hAnsi="Times New Roman" w:cs="Times New Roman"/>
          <w:b/>
          <w:i/>
          <w:sz w:val="26"/>
          <w:szCs w:val="26"/>
        </w:rPr>
      </w:pPr>
    </w:p>
    <w:p w:rsidR="00406980" w:rsidRPr="00406980" w:rsidRDefault="00406980" w:rsidP="00406980">
      <w:pPr>
        <w:pStyle w:val="Sinespaciado"/>
        <w:jc w:val="center"/>
        <w:rPr>
          <w:rFonts w:ascii="Times New Roman" w:hAnsi="Times New Roman" w:cs="Times New Roman"/>
          <w:b/>
          <w:i/>
        </w:rPr>
      </w:pPr>
      <w:r w:rsidRPr="00406980">
        <w:rPr>
          <w:noProof/>
          <w:lang w:eastAsia="es-CR"/>
        </w:rPr>
        <w:drawing>
          <wp:inline distT="0" distB="0" distL="0" distR="0">
            <wp:extent cx="3943350" cy="2190750"/>
            <wp:effectExtent l="0" t="0" r="0" b="0"/>
            <wp:docPr id="5" name="Imagen 5" descr="Participantes en el funeral de las víctimas del incendio que arrasó un salón de bodas  en la ciudad iraquí de Qaraqosh,  el 27 de septiembre de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articipantes en el funeral de las víctimas del incendio que arrasó un salón de bodas  en la ciudad iraquí de Qaraqosh,  el 27 de septiembre de 2023.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3842" cy="2196579"/>
                    </a:xfrm>
                    <a:prstGeom prst="rect">
                      <a:avLst/>
                    </a:prstGeom>
                    <a:noFill/>
                    <a:ln>
                      <a:noFill/>
                    </a:ln>
                  </pic:spPr>
                </pic:pic>
              </a:graphicData>
            </a:graphic>
          </wp:inline>
        </w:drawing>
      </w:r>
    </w:p>
    <w:p w:rsidR="00406980" w:rsidRPr="00406980" w:rsidRDefault="00406980" w:rsidP="00406980">
      <w:pPr>
        <w:pStyle w:val="Sinespaciado"/>
        <w:jc w:val="center"/>
        <w:rPr>
          <w:rFonts w:ascii="Times New Roman" w:hAnsi="Times New Roman" w:cs="Times New Roman"/>
          <w:b/>
          <w:i/>
        </w:rPr>
      </w:pPr>
      <w:r w:rsidRPr="00406980">
        <w:rPr>
          <w:rFonts w:ascii="Museo Sans Cyrl" w:hAnsi="Museo Sans Cyrl"/>
          <w:shd w:val="clear" w:color="auto" w:fill="FFFFFF"/>
        </w:rPr>
        <w:t xml:space="preserve">Participantes en el funeral de las víctimas del incendio que arrasó un salón de bodas en la ciudad iraquí de </w:t>
      </w:r>
      <w:proofErr w:type="spellStart"/>
      <w:r w:rsidRPr="00406980">
        <w:rPr>
          <w:rFonts w:ascii="Museo Sans Cyrl" w:hAnsi="Museo Sans Cyrl"/>
          <w:shd w:val="clear" w:color="auto" w:fill="FFFFFF"/>
        </w:rPr>
        <w:t>Qaraqosh</w:t>
      </w:r>
      <w:proofErr w:type="spellEnd"/>
      <w:r w:rsidRPr="00406980">
        <w:rPr>
          <w:rFonts w:ascii="Museo Sans Cyrl" w:hAnsi="Museo Sans Cyrl"/>
          <w:shd w:val="clear" w:color="auto" w:fill="FFFFFF"/>
        </w:rPr>
        <w:t xml:space="preserve">, el 27 de septiembre de 2023.   (AFP </w:t>
      </w:r>
      <w:proofErr w:type="spellStart"/>
      <w:r w:rsidRPr="00406980">
        <w:rPr>
          <w:rFonts w:ascii="Museo Sans Cyrl" w:hAnsi="Museo Sans Cyrl"/>
          <w:shd w:val="clear" w:color="auto" w:fill="FFFFFF"/>
        </w:rPr>
        <w:t>or</w:t>
      </w:r>
      <w:proofErr w:type="spellEnd"/>
      <w:r w:rsidRPr="00406980">
        <w:rPr>
          <w:rFonts w:ascii="Museo Sans Cyrl" w:hAnsi="Museo Sans Cyrl"/>
          <w:shd w:val="clear" w:color="auto" w:fill="FFFFFF"/>
        </w:rPr>
        <w:t xml:space="preserve"> </w:t>
      </w:r>
      <w:proofErr w:type="spellStart"/>
      <w:r w:rsidRPr="00406980">
        <w:rPr>
          <w:rFonts w:ascii="Museo Sans Cyrl" w:hAnsi="Museo Sans Cyrl"/>
          <w:shd w:val="clear" w:color="auto" w:fill="FFFFFF"/>
        </w:rPr>
        <w:t>licensors</w:t>
      </w:r>
      <w:proofErr w:type="spellEnd"/>
      <w:r w:rsidRPr="00406980">
        <w:rPr>
          <w:rFonts w:ascii="Museo Sans Cyrl" w:hAnsi="Museo Sans Cyrl"/>
          <w:shd w:val="clear" w:color="auto" w:fill="FFFFFF"/>
        </w:rPr>
        <w:t>)</w:t>
      </w:r>
    </w:p>
    <w:p w:rsidR="00406980" w:rsidRDefault="00406980" w:rsidP="00406980">
      <w:pPr>
        <w:pStyle w:val="Sinespaciado"/>
        <w:rPr>
          <w:rFonts w:ascii="Times New Roman" w:hAnsi="Times New Roman" w:cs="Times New Roman"/>
          <w:b/>
          <w:bCs/>
          <w:sz w:val="26"/>
          <w:szCs w:val="26"/>
        </w:rPr>
      </w:pPr>
    </w:p>
    <w:p w:rsidR="00406980" w:rsidRDefault="00406980" w:rsidP="00406980">
      <w:pPr>
        <w:pStyle w:val="Sinespaciado"/>
        <w:rPr>
          <w:rFonts w:ascii="Times New Roman" w:hAnsi="Times New Roman" w:cs="Times New Roman"/>
          <w:sz w:val="26"/>
          <w:szCs w:val="26"/>
        </w:rPr>
      </w:pPr>
      <w:r>
        <w:rPr>
          <w:rFonts w:ascii="Times New Roman" w:hAnsi="Times New Roman" w:cs="Times New Roman"/>
          <w:sz w:val="26"/>
          <w:szCs w:val="26"/>
        </w:rPr>
        <w:lastRenderedPageBreak/>
        <w:tab/>
      </w:r>
      <w:r w:rsidRPr="00406980">
        <w:rPr>
          <w:rFonts w:ascii="Times New Roman" w:hAnsi="Times New Roman" w:cs="Times New Roman"/>
          <w:sz w:val="26"/>
          <w:szCs w:val="26"/>
        </w:rPr>
        <w:t xml:space="preserve">En un sentido telegrama, dirigido al </w:t>
      </w:r>
      <w:proofErr w:type="gramStart"/>
      <w:r w:rsidRPr="00406980">
        <w:rPr>
          <w:rFonts w:ascii="Times New Roman" w:hAnsi="Times New Roman" w:cs="Times New Roman"/>
          <w:sz w:val="26"/>
          <w:szCs w:val="26"/>
        </w:rPr>
        <w:t>Arzobispo</w:t>
      </w:r>
      <w:proofErr w:type="gramEnd"/>
      <w:r w:rsidRPr="00406980">
        <w:rPr>
          <w:rFonts w:ascii="Times New Roman" w:hAnsi="Times New Roman" w:cs="Times New Roman"/>
          <w:sz w:val="26"/>
          <w:szCs w:val="26"/>
        </w:rPr>
        <w:t xml:space="preserve"> de </w:t>
      </w:r>
      <w:proofErr w:type="spellStart"/>
      <w:r w:rsidRPr="00406980">
        <w:rPr>
          <w:rFonts w:ascii="Times New Roman" w:hAnsi="Times New Roman" w:cs="Times New Roman"/>
          <w:sz w:val="26"/>
          <w:szCs w:val="26"/>
        </w:rPr>
        <w:t>Mossul</w:t>
      </w:r>
      <w:proofErr w:type="spellEnd"/>
      <w:r w:rsidRPr="00406980">
        <w:rPr>
          <w:rFonts w:ascii="Times New Roman" w:hAnsi="Times New Roman" w:cs="Times New Roman"/>
          <w:sz w:val="26"/>
          <w:szCs w:val="26"/>
        </w:rPr>
        <w:t xml:space="preserve"> de los Sirios, </w:t>
      </w:r>
      <w:proofErr w:type="spellStart"/>
      <w:r w:rsidRPr="00406980">
        <w:rPr>
          <w:rFonts w:ascii="Times New Roman" w:hAnsi="Times New Roman" w:cs="Times New Roman"/>
          <w:sz w:val="26"/>
          <w:szCs w:val="26"/>
        </w:rPr>
        <w:t>Benedectos</w:t>
      </w:r>
      <w:proofErr w:type="spellEnd"/>
      <w:r w:rsidRPr="00406980">
        <w:rPr>
          <w:rFonts w:ascii="Times New Roman" w:hAnsi="Times New Roman" w:cs="Times New Roman"/>
          <w:sz w:val="26"/>
          <w:szCs w:val="26"/>
        </w:rPr>
        <w:t xml:space="preserve"> </w:t>
      </w:r>
      <w:proofErr w:type="spellStart"/>
      <w:r w:rsidRPr="00406980">
        <w:rPr>
          <w:rFonts w:ascii="Times New Roman" w:hAnsi="Times New Roman" w:cs="Times New Roman"/>
          <w:sz w:val="26"/>
          <w:szCs w:val="26"/>
        </w:rPr>
        <w:t>Younan</w:t>
      </w:r>
      <w:proofErr w:type="spellEnd"/>
      <w:r w:rsidRPr="00406980">
        <w:rPr>
          <w:rFonts w:ascii="Times New Roman" w:hAnsi="Times New Roman" w:cs="Times New Roman"/>
          <w:sz w:val="26"/>
          <w:szCs w:val="26"/>
        </w:rPr>
        <w:t xml:space="preserve"> </w:t>
      </w:r>
      <w:proofErr w:type="spellStart"/>
      <w:r w:rsidRPr="00406980">
        <w:rPr>
          <w:rFonts w:ascii="Times New Roman" w:hAnsi="Times New Roman" w:cs="Times New Roman"/>
          <w:sz w:val="26"/>
          <w:szCs w:val="26"/>
        </w:rPr>
        <w:t>Hano</w:t>
      </w:r>
      <w:proofErr w:type="spellEnd"/>
      <w:r w:rsidRPr="00406980">
        <w:rPr>
          <w:rFonts w:ascii="Times New Roman" w:hAnsi="Times New Roman" w:cs="Times New Roman"/>
          <w:sz w:val="26"/>
          <w:szCs w:val="26"/>
        </w:rPr>
        <w:t>, el Papa Francisco ha expresado su “profunda tristeza” por los efectos devastadores del incendio que ha afectado a la ciudad iraquí de </w:t>
      </w:r>
      <w:proofErr w:type="spellStart"/>
      <w:r w:rsidRPr="00406980">
        <w:rPr>
          <w:rFonts w:ascii="Times New Roman" w:hAnsi="Times New Roman" w:cs="Times New Roman"/>
          <w:sz w:val="26"/>
          <w:szCs w:val="26"/>
        </w:rPr>
        <w:t>Karakosh</w:t>
      </w:r>
      <w:proofErr w:type="spellEnd"/>
      <w:r w:rsidRPr="00406980">
        <w:rPr>
          <w:rFonts w:ascii="Times New Roman" w:hAnsi="Times New Roman" w:cs="Times New Roman"/>
          <w:sz w:val="26"/>
          <w:szCs w:val="26"/>
        </w:rPr>
        <w:t xml:space="preserve"> y ha asegurado su “cercanía espiritual a todos los afectados por esta tragedia”.</w:t>
      </w:r>
    </w:p>
    <w:p w:rsidR="00406980" w:rsidRDefault="00406980" w:rsidP="00406980">
      <w:pPr>
        <w:pStyle w:val="Sinespaciado"/>
        <w:rPr>
          <w:rFonts w:ascii="Times New Roman" w:hAnsi="Times New Roman" w:cs="Times New Roman"/>
          <w:sz w:val="26"/>
          <w:szCs w:val="26"/>
        </w:rPr>
      </w:pPr>
    </w:p>
    <w:p w:rsidR="00406980" w:rsidRDefault="00406980" w:rsidP="00406980">
      <w:pPr>
        <w:pStyle w:val="Sinespaciado"/>
        <w:rPr>
          <w:rFonts w:ascii="Times New Roman" w:hAnsi="Times New Roman" w:cs="Times New Roman"/>
          <w:sz w:val="26"/>
          <w:szCs w:val="26"/>
        </w:rPr>
      </w:pPr>
      <w:r>
        <w:rPr>
          <w:rFonts w:ascii="Times New Roman" w:hAnsi="Times New Roman" w:cs="Times New Roman"/>
          <w:sz w:val="26"/>
          <w:szCs w:val="26"/>
        </w:rPr>
        <w:tab/>
      </w:r>
      <w:r w:rsidRPr="00406980">
        <w:rPr>
          <w:rFonts w:ascii="Times New Roman" w:hAnsi="Times New Roman" w:cs="Times New Roman"/>
          <w:sz w:val="26"/>
          <w:szCs w:val="26"/>
        </w:rPr>
        <w:t>En la </w:t>
      </w:r>
      <w:hyperlink r:id="rId29" w:history="1">
        <w:r w:rsidRPr="00406980">
          <w:rPr>
            <w:rStyle w:val="Hipervnculo"/>
            <w:rFonts w:ascii="Times New Roman" w:hAnsi="Times New Roman" w:cs="Times New Roman"/>
            <w:color w:val="CC0000"/>
            <w:sz w:val="26"/>
            <w:szCs w:val="26"/>
          </w:rPr>
          <w:t>misiva</w:t>
        </w:r>
      </w:hyperlink>
      <w:r w:rsidRPr="00406980">
        <w:rPr>
          <w:rFonts w:ascii="Times New Roman" w:hAnsi="Times New Roman" w:cs="Times New Roman"/>
          <w:sz w:val="26"/>
          <w:szCs w:val="26"/>
        </w:rPr>
        <w:t xml:space="preserve">, que lleva la firma del cardenal Secretario de Estado Pietro </w:t>
      </w:r>
      <w:proofErr w:type="spellStart"/>
      <w:r w:rsidRPr="00406980">
        <w:rPr>
          <w:rFonts w:ascii="Times New Roman" w:hAnsi="Times New Roman" w:cs="Times New Roman"/>
          <w:sz w:val="26"/>
          <w:szCs w:val="26"/>
        </w:rPr>
        <w:t>Parolin</w:t>
      </w:r>
      <w:proofErr w:type="spellEnd"/>
      <w:r w:rsidRPr="00406980">
        <w:rPr>
          <w:rFonts w:ascii="Times New Roman" w:hAnsi="Times New Roman" w:cs="Times New Roman"/>
          <w:sz w:val="26"/>
          <w:szCs w:val="26"/>
        </w:rPr>
        <w:t>, el Pontífice confía “las almas de los difuntos a la amorosa misericordia de Dios Todopoderoso, envía sus sentidas condolencias a quienes lloran la pérdida”.  </w:t>
      </w:r>
    </w:p>
    <w:p w:rsidR="00406980" w:rsidRDefault="00406980" w:rsidP="00406980">
      <w:pPr>
        <w:pStyle w:val="Sinespaciado"/>
        <w:rPr>
          <w:rFonts w:ascii="Times New Roman" w:hAnsi="Times New Roman" w:cs="Times New Roman"/>
          <w:sz w:val="26"/>
          <w:szCs w:val="26"/>
        </w:rPr>
      </w:pPr>
    </w:p>
    <w:p w:rsidR="00406980" w:rsidRDefault="00406980" w:rsidP="00406980">
      <w:pPr>
        <w:pStyle w:val="Sinespaciado"/>
        <w:rPr>
          <w:rFonts w:ascii="Times New Roman" w:hAnsi="Times New Roman" w:cs="Times New Roman"/>
          <w:sz w:val="26"/>
          <w:szCs w:val="26"/>
        </w:rPr>
      </w:pPr>
      <w:r>
        <w:rPr>
          <w:rFonts w:ascii="Times New Roman" w:hAnsi="Times New Roman" w:cs="Times New Roman"/>
          <w:sz w:val="26"/>
          <w:szCs w:val="26"/>
        </w:rPr>
        <w:tab/>
      </w:r>
      <w:r w:rsidRPr="00406980">
        <w:rPr>
          <w:rFonts w:ascii="Times New Roman" w:hAnsi="Times New Roman" w:cs="Times New Roman"/>
          <w:sz w:val="26"/>
          <w:szCs w:val="26"/>
        </w:rPr>
        <w:t>Francisco asegura también sus oraciones “por los heridos y por la labor de rescate del personal de emergencia y, finalmente, invoca sobre todos “la bendición divina de consuelo, curación y fortaleza”.</w:t>
      </w:r>
    </w:p>
    <w:p w:rsidR="00406980" w:rsidRDefault="00406980" w:rsidP="00406980">
      <w:pPr>
        <w:pStyle w:val="Sinespaciado"/>
        <w:rPr>
          <w:rFonts w:ascii="Times New Roman" w:hAnsi="Times New Roman" w:cs="Times New Roman"/>
          <w:sz w:val="26"/>
          <w:szCs w:val="26"/>
        </w:rPr>
      </w:pPr>
    </w:p>
    <w:p w:rsidR="00406980" w:rsidRPr="00406980" w:rsidRDefault="00406980" w:rsidP="00406980">
      <w:pPr>
        <w:pStyle w:val="Sinespaciado"/>
        <w:rPr>
          <w:rFonts w:ascii="Times New Roman" w:hAnsi="Times New Roman" w:cs="Times New Roman"/>
          <w:b/>
          <w:sz w:val="26"/>
          <w:szCs w:val="26"/>
        </w:rPr>
      </w:pPr>
      <w:r w:rsidRPr="00406980">
        <w:rPr>
          <w:rFonts w:ascii="Times New Roman" w:hAnsi="Times New Roman" w:cs="Times New Roman"/>
          <w:b/>
          <w:sz w:val="26"/>
          <w:szCs w:val="26"/>
        </w:rPr>
        <w:t>El desastre durante una boda</w:t>
      </w:r>
    </w:p>
    <w:p w:rsidR="00406980" w:rsidRDefault="00406980" w:rsidP="00406980">
      <w:pPr>
        <w:pStyle w:val="Sinespaciado"/>
        <w:rPr>
          <w:rFonts w:ascii="Times New Roman" w:hAnsi="Times New Roman" w:cs="Times New Roman"/>
          <w:sz w:val="26"/>
          <w:szCs w:val="26"/>
        </w:rPr>
      </w:pPr>
      <w:r>
        <w:rPr>
          <w:rFonts w:ascii="Times New Roman" w:hAnsi="Times New Roman" w:cs="Times New Roman"/>
          <w:sz w:val="26"/>
          <w:szCs w:val="26"/>
        </w:rPr>
        <w:tab/>
      </w:r>
      <w:r w:rsidRPr="00406980">
        <w:rPr>
          <w:rFonts w:ascii="Times New Roman" w:hAnsi="Times New Roman" w:cs="Times New Roman"/>
          <w:sz w:val="26"/>
          <w:szCs w:val="26"/>
        </w:rPr>
        <w:t xml:space="preserve">La terrible tragedia se produjo el pasado martes por la noche en </w:t>
      </w:r>
      <w:proofErr w:type="spellStart"/>
      <w:r w:rsidRPr="00406980">
        <w:rPr>
          <w:rFonts w:ascii="Times New Roman" w:hAnsi="Times New Roman" w:cs="Times New Roman"/>
          <w:sz w:val="26"/>
          <w:szCs w:val="26"/>
        </w:rPr>
        <w:t>Karakosh</w:t>
      </w:r>
      <w:proofErr w:type="spellEnd"/>
      <w:r w:rsidRPr="00406980">
        <w:rPr>
          <w:rFonts w:ascii="Times New Roman" w:hAnsi="Times New Roman" w:cs="Times New Roman"/>
          <w:sz w:val="26"/>
          <w:szCs w:val="26"/>
        </w:rPr>
        <w:t>, el centro cristiano más importante de la llanura de Nínive, en el norte de Iraq. El desastre, informa Asia News, ocurrió durante la celebración de una boda, cuando de improviso estalló un gran incendio en el interior del edificio, sorprendiendo a los presentes. El incendio se produjo debido al estallido accidental de fuegos artificiales preparados para la fiesta de boda. El balance es de más de 100 muertos y más de 200 heridos.</w:t>
      </w:r>
    </w:p>
    <w:p w:rsidR="00406980" w:rsidRPr="00406980" w:rsidRDefault="00406980" w:rsidP="00406980">
      <w:pPr>
        <w:pStyle w:val="Sinespaciado"/>
        <w:rPr>
          <w:rFonts w:ascii="Times New Roman" w:hAnsi="Times New Roman" w:cs="Times New Roman"/>
          <w:sz w:val="26"/>
          <w:szCs w:val="26"/>
        </w:rPr>
      </w:pPr>
    </w:p>
    <w:p w:rsidR="00406980" w:rsidRPr="00406980" w:rsidRDefault="00406980" w:rsidP="00406980">
      <w:pPr>
        <w:pStyle w:val="Sinespaciado"/>
        <w:rPr>
          <w:rFonts w:ascii="Times New Roman" w:hAnsi="Times New Roman" w:cs="Times New Roman"/>
          <w:sz w:val="26"/>
          <w:szCs w:val="26"/>
        </w:rPr>
      </w:pPr>
      <w:r>
        <w:rPr>
          <w:rFonts w:ascii="Times New Roman" w:hAnsi="Times New Roman" w:cs="Times New Roman"/>
          <w:sz w:val="26"/>
          <w:szCs w:val="26"/>
        </w:rPr>
        <w:tab/>
      </w:r>
      <w:r w:rsidRPr="00406980">
        <w:rPr>
          <w:rFonts w:ascii="Times New Roman" w:hAnsi="Times New Roman" w:cs="Times New Roman"/>
          <w:sz w:val="26"/>
          <w:szCs w:val="26"/>
        </w:rPr>
        <w:t>Las autoridades han ordenado una investigación para esclarecer la responsabilidad de lo ocurrido.  Iraq,  sumido desde hace años en una profunda crisis socioeconómica y política, es periódicamente escenario de incendios en instalaciones públicas y privadas, como hospitales, escuelas y aeropuertos.  </w:t>
      </w:r>
    </w:p>
    <w:p w:rsidR="00406980" w:rsidRDefault="00000000" w:rsidP="00406980">
      <w:pPr>
        <w:pStyle w:val="Sinespaciado"/>
        <w:rPr>
          <w:rFonts w:ascii="Times New Roman" w:hAnsi="Times New Roman" w:cs="Times New Roman"/>
          <w:sz w:val="26"/>
          <w:szCs w:val="26"/>
        </w:rPr>
      </w:pPr>
      <w:r>
        <w:rPr>
          <w:rFonts w:ascii="Times New Roman" w:hAnsi="Times New Roman" w:cs="Times New Roman"/>
          <w:sz w:val="26"/>
          <w:szCs w:val="26"/>
        </w:rPr>
        <w:pict>
          <v:rect id="_x0000_i1032" style="width:0;height:1.5pt" o:hralign="center" o:hrstd="t" o:hr="t" fillcolor="#a0a0a0" stroked="f"/>
        </w:pict>
      </w:r>
    </w:p>
    <w:p w:rsidR="00406980" w:rsidRPr="00406980" w:rsidRDefault="00406980" w:rsidP="00406980">
      <w:pPr>
        <w:pStyle w:val="Sinespaciado"/>
        <w:rPr>
          <w:rFonts w:ascii="Times New Roman" w:hAnsi="Times New Roman" w:cs="Times New Roman"/>
          <w:sz w:val="26"/>
          <w:szCs w:val="26"/>
        </w:rPr>
      </w:pPr>
    </w:p>
    <w:sectPr w:rsidR="00406980" w:rsidRPr="00406980" w:rsidSect="00493857">
      <w:pgSz w:w="12240" w:h="15840" w:code="1"/>
      <w:pgMar w:top="993" w:right="90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5144" w:rsidRDefault="00385144" w:rsidP="000E09D3">
      <w:r>
        <w:separator/>
      </w:r>
    </w:p>
  </w:endnote>
  <w:endnote w:type="continuationSeparator" w:id="0">
    <w:p w:rsidR="00385144" w:rsidRDefault="00385144"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 w:name="Museo Sans Cyrl">
    <w:altName w:val="Times New Roman"/>
    <w:panose1 w:val="00000000000000000000"/>
    <w:charset w:val="00"/>
    <w:family w:val="roman"/>
    <w:notTrueType/>
    <w:pitch w:val="default"/>
  </w:font>
  <w:font w:name="GTWalsheim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5144" w:rsidRDefault="00385144" w:rsidP="000E09D3">
      <w:r>
        <w:separator/>
      </w:r>
    </w:p>
  </w:footnote>
  <w:footnote w:type="continuationSeparator" w:id="0">
    <w:p w:rsidR="00385144" w:rsidRDefault="00385144"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E7A"/>
    <w:multiLevelType w:val="hybridMultilevel"/>
    <w:tmpl w:val="41ACF8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0F5390"/>
    <w:multiLevelType w:val="hybridMultilevel"/>
    <w:tmpl w:val="FFCC00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83166C2"/>
    <w:multiLevelType w:val="multilevel"/>
    <w:tmpl w:val="E742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F2598"/>
    <w:multiLevelType w:val="hybridMultilevel"/>
    <w:tmpl w:val="FBF0E7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0FC3677"/>
    <w:multiLevelType w:val="hybridMultilevel"/>
    <w:tmpl w:val="71B4795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1247655A"/>
    <w:multiLevelType w:val="multilevel"/>
    <w:tmpl w:val="F692C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845CD"/>
    <w:multiLevelType w:val="hybridMultilevel"/>
    <w:tmpl w:val="21E21C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48C771A"/>
    <w:multiLevelType w:val="multilevel"/>
    <w:tmpl w:val="CEE2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540EA"/>
    <w:multiLevelType w:val="hybridMultilevel"/>
    <w:tmpl w:val="FF945CA2"/>
    <w:lvl w:ilvl="0" w:tplc="E7DA5C7A">
      <w:numFmt w:val="bullet"/>
      <w:lvlText w:val="-"/>
      <w:lvlJc w:val="left"/>
      <w:pPr>
        <w:ind w:left="360" w:hanging="360"/>
      </w:pPr>
      <w:rPr>
        <w:rFonts w:ascii="Times New Roman" w:eastAsia="Batang" w:hAnsi="Times New Roman" w:cs="Times New Roman"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1A1429EC"/>
    <w:multiLevelType w:val="multilevel"/>
    <w:tmpl w:val="195C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80347"/>
    <w:multiLevelType w:val="multilevel"/>
    <w:tmpl w:val="B5CE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C53D7"/>
    <w:multiLevelType w:val="hybridMultilevel"/>
    <w:tmpl w:val="483E01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2927C03"/>
    <w:multiLevelType w:val="hybridMultilevel"/>
    <w:tmpl w:val="C57EEC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2B52A7A"/>
    <w:multiLevelType w:val="hybridMultilevel"/>
    <w:tmpl w:val="6A9A01AE"/>
    <w:lvl w:ilvl="0" w:tplc="140A0009">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287E2870"/>
    <w:multiLevelType w:val="multilevel"/>
    <w:tmpl w:val="292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E6177"/>
    <w:multiLevelType w:val="multilevel"/>
    <w:tmpl w:val="DF2E6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2B42B8"/>
    <w:multiLevelType w:val="multilevel"/>
    <w:tmpl w:val="89DC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25546"/>
    <w:multiLevelType w:val="hybridMultilevel"/>
    <w:tmpl w:val="27D808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FBE24D0"/>
    <w:multiLevelType w:val="hybridMultilevel"/>
    <w:tmpl w:val="06AE9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5D66730"/>
    <w:multiLevelType w:val="hybridMultilevel"/>
    <w:tmpl w:val="DEC01C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5D71D38"/>
    <w:multiLevelType w:val="multilevel"/>
    <w:tmpl w:val="4FC0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0A39BD"/>
    <w:multiLevelType w:val="hybridMultilevel"/>
    <w:tmpl w:val="2A067654"/>
    <w:lvl w:ilvl="0" w:tplc="E7DA5C7A">
      <w:numFmt w:val="bullet"/>
      <w:lvlText w:val="-"/>
      <w:lvlJc w:val="left"/>
      <w:pPr>
        <w:ind w:left="720" w:hanging="360"/>
      </w:pPr>
      <w:rPr>
        <w:rFonts w:ascii="Times New Roman" w:eastAsia="Batang"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83F56C3"/>
    <w:multiLevelType w:val="hybridMultilevel"/>
    <w:tmpl w:val="6396F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AA4297D"/>
    <w:multiLevelType w:val="multilevel"/>
    <w:tmpl w:val="C8C0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BF11FC"/>
    <w:multiLevelType w:val="multilevel"/>
    <w:tmpl w:val="5080A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DC3C6A"/>
    <w:multiLevelType w:val="hybridMultilevel"/>
    <w:tmpl w:val="F79837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4B275B5"/>
    <w:multiLevelType w:val="multilevel"/>
    <w:tmpl w:val="E206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553AD1"/>
    <w:multiLevelType w:val="hybridMultilevel"/>
    <w:tmpl w:val="48D48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7094CBC"/>
    <w:multiLevelType w:val="multilevel"/>
    <w:tmpl w:val="156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F92666"/>
    <w:multiLevelType w:val="multilevel"/>
    <w:tmpl w:val="9176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AB2B8B"/>
    <w:multiLevelType w:val="hybridMultilevel"/>
    <w:tmpl w:val="5EA426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C5733E2"/>
    <w:multiLevelType w:val="multilevel"/>
    <w:tmpl w:val="3FC8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367D4C"/>
    <w:multiLevelType w:val="multilevel"/>
    <w:tmpl w:val="386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6079CD"/>
    <w:multiLevelType w:val="multilevel"/>
    <w:tmpl w:val="23C8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4C7972"/>
    <w:multiLevelType w:val="multilevel"/>
    <w:tmpl w:val="CBC4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511EAC"/>
    <w:multiLevelType w:val="multilevel"/>
    <w:tmpl w:val="AD8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D333EB"/>
    <w:multiLevelType w:val="hybridMultilevel"/>
    <w:tmpl w:val="1AAEE4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CD57D1E"/>
    <w:multiLevelType w:val="multilevel"/>
    <w:tmpl w:val="78C8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FF16ED"/>
    <w:multiLevelType w:val="hybridMultilevel"/>
    <w:tmpl w:val="52726F7E"/>
    <w:lvl w:ilvl="0" w:tplc="140A0001">
      <w:start w:val="1"/>
      <w:numFmt w:val="bullet"/>
      <w:lvlText w:val=""/>
      <w:lvlJc w:val="left"/>
      <w:pPr>
        <w:ind w:left="825" w:hanging="360"/>
      </w:pPr>
      <w:rPr>
        <w:rFonts w:ascii="Symbol" w:hAnsi="Symbol" w:hint="default"/>
      </w:rPr>
    </w:lvl>
    <w:lvl w:ilvl="1" w:tplc="140A0003" w:tentative="1">
      <w:start w:val="1"/>
      <w:numFmt w:val="bullet"/>
      <w:lvlText w:val="o"/>
      <w:lvlJc w:val="left"/>
      <w:pPr>
        <w:ind w:left="1545" w:hanging="360"/>
      </w:pPr>
      <w:rPr>
        <w:rFonts w:ascii="Courier New" w:hAnsi="Courier New" w:cs="Courier New" w:hint="default"/>
      </w:rPr>
    </w:lvl>
    <w:lvl w:ilvl="2" w:tplc="140A0005" w:tentative="1">
      <w:start w:val="1"/>
      <w:numFmt w:val="bullet"/>
      <w:lvlText w:val=""/>
      <w:lvlJc w:val="left"/>
      <w:pPr>
        <w:ind w:left="2265" w:hanging="360"/>
      </w:pPr>
      <w:rPr>
        <w:rFonts w:ascii="Wingdings" w:hAnsi="Wingdings" w:hint="default"/>
      </w:rPr>
    </w:lvl>
    <w:lvl w:ilvl="3" w:tplc="140A0001" w:tentative="1">
      <w:start w:val="1"/>
      <w:numFmt w:val="bullet"/>
      <w:lvlText w:val=""/>
      <w:lvlJc w:val="left"/>
      <w:pPr>
        <w:ind w:left="2985" w:hanging="360"/>
      </w:pPr>
      <w:rPr>
        <w:rFonts w:ascii="Symbol" w:hAnsi="Symbol" w:hint="default"/>
      </w:rPr>
    </w:lvl>
    <w:lvl w:ilvl="4" w:tplc="140A0003" w:tentative="1">
      <w:start w:val="1"/>
      <w:numFmt w:val="bullet"/>
      <w:lvlText w:val="o"/>
      <w:lvlJc w:val="left"/>
      <w:pPr>
        <w:ind w:left="3705" w:hanging="360"/>
      </w:pPr>
      <w:rPr>
        <w:rFonts w:ascii="Courier New" w:hAnsi="Courier New" w:cs="Courier New" w:hint="default"/>
      </w:rPr>
    </w:lvl>
    <w:lvl w:ilvl="5" w:tplc="140A0005" w:tentative="1">
      <w:start w:val="1"/>
      <w:numFmt w:val="bullet"/>
      <w:lvlText w:val=""/>
      <w:lvlJc w:val="left"/>
      <w:pPr>
        <w:ind w:left="4425" w:hanging="360"/>
      </w:pPr>
      <w:rPr>
        <w:rFonts w:ascii="Wingdings" w:hAnsi="Wingdings" w:hint="default"/>
      </w:rPr>
    </w:lvl>
    <w:lvl w:ilvl="6" w:tplc="140A0001" w:tentative="1">
      <w:start w:val="1"/>
      <w:numFmt w:val="bullet"/>
      <w:lvlText w:val=""/>
      <w:lvlJc w:val="left"/>
      <w:pPr>
        <w:ind w:left="5145" w:hanging="360"/>
      </w:pPr>
      <w:rPr>
        <w:rFonts w:ascii="Symbol" w:hAnsi="Symbol" w:hint="default"/>
      </w:rPr>
    </w:lvl>
    <w:lvl w:ilvl="7" w:tplc="140A0003" w:tentative="1">
      <w:start w:val="1"/>
      <w:numFmt w:val="bullet"/>
      <w:lvlText w:val="o"/>
      <w:lvlJc w:val="left"/>
      <w:pPr>
        <w:ind w:left="5865" w:hanging="360"/>
      </w:pPr>
      <w:rPr>
        <w:rFonts w:ascii="Courier New" w:hAnsi="Courier New" w:cs="Courier New" w:hint="default"/>
      </w:rPr>
    </w:lvl>
    <w:lvl w:ilvl="8" w:tplc="140A0005" w:tentative="1">
      <w:start w:val="1"/>
      <w:numFmt w:val="bullet"/>
      <w:lvlText w:val=""/>
      <w:lvlJc w:val="left"/>
      <w:pPr>
        <w:ind w:left="6585" w:hanging="360"/>
      </w:pPr>
      <w:rPr>
        <w:rFonts w:ascii="Wingdings" w:hAnsi="Wingdings" w:hint="default"/>
      </w:rPr>
    </w:lvl>
  </w:abstractNum>
  <w:abstractNum w:abstractNumId="39" w15:restartNumberingAfterBreak="0">
    <w:nsid w:val="74762EDB"/>
    <w:multiLevelType w:val="hybridMultilevel"/>
    <w:tmpl w:val="A9E64E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F136179"/>
    <w:multiLevelType w:val="hybridMultilevel"/>
    <w:tmpl w:val="3AD0B3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66460578">
    <w:abstractNumId w:val="12"/>
  </w:num>
  <w:num w:numId="2" w16cid:durableId="1325161626">
    <w:abstractNumId w:val="30"/>
  </w:num>
  <w:num w:numId="3" w16cid:durableId="1000079930">
    <w:abstractNumId w:val="0"/>
  </w:num>
  <w:num w:numId="4" w16cid:durableId="1310330403">
    <w:abstractNumId w:val="33"/>
  </w:num>
  <w:num w:numId="5" w16cid:durableId="1614557891">
    <w:abstractNumId w:val="15"/>
  </w:num>
  <w:num w:numId="6" w16cid:durableId="1868712316">
    <w:abstractNumId w:val="22"/>
  </w:num>
  <w:num w:numId="7" w16cid:durableId="218244576">
    <w:abstractNumId w:val="24"/>
  </w:num>
  <w:num w:numId="8" w16cid:durableId="1800146754">
    <w:abstractNumId w:val="3"/>
  </w:num>
  <w:num w:numId="9" w16cid:durableId="987784882">
    <w:abstractNumId w:val="4"/>
  </w:num>
  <w:num w:numId="10" w16cid:durableId="1116292996">
    <w:abstractNumId w:val="34"/>
  </w:num>
  <w:num w:numId="11" w16cid:durableId="481893189">
    <w:abstractNumId w:val="6"/>
  </w:num>
  <w:num w:numId="12" w16cid:durableId="1374767834">
    <w:abstractNumId w:val="35"/>
  </w:num>
  <w:num w:numId="13" w16cid:durableId="1240293050">
    <w:abstractNumId w:val="37"/>
  </w:num>
  <w:num w:numId="14" w16cid:durableId="1083070824">
    <w:abstractNumId w:val="40"/>
  </w:num>
  <w:num w:numId="15" w16cid:durableId="1499033453">
    <w:abstractNumId w:val="10"/>
  </w:num>
  <w:num w:numId="16" w16cid:durableId="339504455">
    <w:abstractNumId w:val="9"/>
  </w:num>
  <w:num w:numId="17" w16cid:durableId="1126243805">
    <w:abstractNumId w:val="32"/>
  </w:num>
  <w:num w:numId="18" w16cid:durableId="1608385825">
    <w:abstractNumId w:val="19"/>
  </w:num>
  <w:num w:numId="19" w16cid:durableId="1915970095">
    <w:abstractNumId w:val="23"/>
  </w:num>
  <w:num w:numId="20" w16cid:durableId="1515998007">
    <w:abstractNumId w:val="5"/>
  </w:num>
  <w:num w:numId="21" w16cid:durableId="550726262">
    <w:abstractNumId w:val="39"/>
  </w:num>
  <w:num w:numId="22" w16cid:durableId="777137391">
    <w:abstractNumId w:val="29"/>
  </w:num>
  <w:num w:numId="23" w16cid:durableId="1546797861">
    <w:abstractNumId w:val="2"/>
  </w:num>
  <w:num w:numId="24" w16cid:durableId="775321649">
    <w:abstractNumId w:val="20"/>
  </w:num>
  <w:num w:numId="25" w16cid:durableId="992217608">
    <w:abstractNumId w:val="27"/>
  </w:num>
  <w:num w:numId="26" w16cid:durableId="2434940">
    <w:abstractNumId w:val="18"/>
  </w:num>
  <w:num w:numId="27" w16cid:durableId="324862620">
    <w:abstractNumId w:val="11"/>
  </w:num>
  <w:num w:numId="28" w16cid:durableId="37242250">
    <w:abstractNumId w:val="1"/>
  </w:num>
  <w:num w:numId="29" w16cid:durableId="263266074">
    <w:abstractNumId w:val="36"/>
  </w:num>
  <w:num w:numId="30" w16cid:durableId="1134904742">
    <w:abstractNumId w:val="25"/>
  </w:num>
  <w:num w:numId="31" w16cid:durableId="795489812">
    <w:abstractNumId w:val="16"/>
  </w:num>
  <w:num w:numId="32" w16cid:durableId="978000125">
    <w:abstractNumId w:val="28"/>
  </w:num>
  <w:num w:numId="33" w16cid:durableId="1152482506">
    <w:abstractNumId w:val="31"/>
  </w:num>
  <w:num w:numId="34" w16cid:durableId="1405225046">
    <w:abstractNumId w:val="7"/>
  </w:num>
  <w:num w:numId="35" w16cid:durableId="727800996">
    <w:abstractNumId w:val="14"/>
  </w:num>
  <w:num w:numId="36" w16cid:durableId="2043169065">
    <w:abstractNumId w:val="17"/>
  </w:num>
  <w:num w:numId="37" w16cid:durableId="1813209371">
    <w:abstractNumId w:val="21"/>
  </w:num>
  <w:num w:numId="38" w16cid:durableId="1287002490">
    <w:abstractNumId w:val="8"/>
  </w:num>
  <w:num w:numId="39" w16cid:durableId="479545476">
    <w:abstractNumId w:val="13"/>
  </w:num>
  <w:num w:numId="40" w16cid:durableId="1934702639">
    <w:abstractNumId w:val="26"/>
  </w:num>
  <w:num w:numId="41" w16cid:durableId="1777359932">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F47"/>
    <w:rsid w:val="0000500E"/>
    <w:rsid w:val="00005D49"/>
    <w:rsid w:val="00007765"/>
    <w:rsid w:val="00013FD0"/>
    <w:rsid w:val="0001457D"/>
    <w:rsid w:val="000158F5"/>
    <w:rsid w:val="00021A11"/>
    <w:rsid w:val="0002379B"/>
    <w:rsid w:val="0002503D"/>
    <w:rsid w:val="000262FA"/>
    <w:rsid w:val="000307C1"/>
    <w:rsid w:val="000318CB"/>
    <w:rsid w:val="00031EAC"/>
    <w:rsid w:val="000326CC"/>
    <w:rsid w:val="00033813"/>
    <w:rsid w:val="00034AC4"/>
    <w:rsid w:val="00036B76"/>
    <w:rsid w:val="0003732C"/>
    <w:rsid w:val="00037F8E"/>
    <w:rsid w:val="0004147F"/>
    <w:rsid w:val="00041D2E"/>
    <w:rsid w:val="00042261"/>
    <w:rsid w:val="000423DA"/>
    <w:rsid w:val="00043A0A"/>
    <w:rsid w:val="00044BC0"/>
    <w:rsid w:val="00045511"/>
    <w:rsid w:val="0004572D"/>
    <w:rsid w:val="00045DD9"/>
    <w:rsid w:val="00050EA5"/>
    <w:rsid w:val="00051055"/>
    <w:rsid w:val="00051367"/>
    <w:rsid w:val="0005194E"/>
    <w:rsid w:val="00052D1A"/>
    <w:rsid w:val="00053665"/>
    <w:rsid w:val="0005384B"/>
    <w:rsid w:val="00054BDD"/>
    <w:rsid w:val="00056F3B"/>
    <w:rsid w:val="000575AB"/>
    <w:rsid w:val="000604B1"/>
    <w:rsid w:val="000638B0"/>
    <w:rsid w:val="00065BAC"/>
    <w:rsid w:val="00065FDE"/>
    <w:rsid w:val="00066BF1"/>
    <w:rsid w:val="000723CC"/>
    <w:rsid w:val="00073883"/>
    <w:rsid w:val="00075BA1"/>
    <w:rsid w:val="00077C51"/>
    <w:rsid w:val="0008076C"/>
    <w:rsid w:val="000807C1"/>
    <w:rsid w:val="000808E9"/>
    <w:rsid w:val="0008464B"/>
    <w:rsid w:val="0008582E"/>
    <w:rsid w:val="00085DB9"/>
    <w:rsid w:val="00086F33"/>
    <w:rsid w:val="0009052A"/>
    <w:rsid w:val="0009121A"/>
    <w:rsid w:val="0009239E"/>
    <w:rsid w:val="00092DA5"/>
    <w:rsid w:val="00094DB3"/>
    <w:rsid w:val="00095E4F"/>
    <w:rsid w:val="00095EC7"/>
    <w:rsid w:val="000A0859"/>
    <w:rsid w:val="000A16B6"/>
    <w:rsid w:val="000A3FC7"/>
    <w:rsid w:val="000A44D4"/>
    <w:rsid w:val="000A69E7"/>
    <w:rsid w:val="000A71B3"/>
    <w:rsid w:val="000B017D"/>
    <w:rsid w:val="000B0910"/>
    <w:rsid w:val="000B09DB"/>
    <w:rsid w:val="000B6463"/>
    <w:rsid w:val="000B6CCF"/>
    <w:rsid w:val="000C27BF"/>
    <w:rsid w:val="000C4C66"/>
    <w:rsid w:val="000C4FE2"/>
    <w:rsid w:val="000C7A9C"/>
    <w:rsid w:val="000D23D4"/>
    <w:rsid w:val="000D2D97"/>
    <w:rsid w:val="000D3EA2"/>
    <w:rsid w:val="000D6080"/>
    <w:rsid w:val="000D62E9"/>
    <w:rsid w:val="000D663B"/>
    <w:rsid w:val="000E09D3"/>
    <w:rsid w:val="000E2003"/>
    <w:rsid w:val="000E4F94"/>
    <w:rsid w:val="000E5430"/>
    <w:rsid w:val="000F1620"/>
    <w:rsid w:val="000F30B2"/>
    <w:rsid w:val="000F312D"/>
    <w:rsid w:val="000F3407"/>
    <w:rsid w:val="000F3CC3"/>
    <w:rsid w:val="000F4BBD"/>
    <w:rsid w:val="000F5612"/>
    <w:rsid w:val="000F61F1"/>
    <w:rsid w:val="00100C42"/>
    <w:rsid w:val="0010149C"/>
    <w:rsid w:val="00102460"/>
    <w:rsid w:val="0010288C"/>
    <w:rsid w:val="00103433"/>
    <w:rsid w:val="0010686A"/>
    <w:rsid w:val="00106CC2"/>
    <w:rsid w:val="00113FDB"/>
    <w:rsid w:val="0011437D"/>
    <w:rsid w:val="00115CDB"/>
    <w:rsid w:val="001205F1"/>
    <w:rsid w:val="00123713"/>
    <w:rsid w:val="0012661A"/>
    <w:rsid w:val="00133410"/>
    <w:rsid w:val="00133EE2"/>
    <w:rsid w:val="00133F72"/>
    <w:rsid w:val="0013637E"/>
    <w:rsid w:val="00136412"/>
    <w:rsid w:val="00137661"/>
    <w:rsid w:val="001376BC"/>
    <w:rsid w:val="00137A91"/>
    <w:rsid w:val="00137E56"/>
    <w:rsid w:val="00141ACF"/>
    <w:rsid w:val="00141B37"/>
    <w:rsid w:val="0014311E"/>
    <w:rsid w:val="00145181"/>
    <w:rsid w:val="00146E0D"/>
    <w:rsid w:val="0015158D"/>
    <w:rsid w:val="00151CA7"/>
    <w:rsid w:val="00152113"/>
    <w:rsid w:val="00152128"/>
    <w:rsid w:val="0015290A"/>
    <w:rsid w:val="00155BAE"/>
    <w:rsid w:val="00157C1D"/>
    <w:rsid w:val="00160AF4"/>
    <w:rsid w:val="00163375"/>
    <w:rsid w:val="0016761E"/>
    <w:rsid w:val="0016763F"/>
    <w:rsid w:val="0017166E"/>
    <w:rsid w:val="00172EB2"/>
    <w:rsid w:val="00177520"/>
    <w:rsid w:val="00181520"/>
    <w:rsid w:val="00182B61"/>
    <w:rsid w:val="00182BF7"/>
    <w:rsid w:val="00183928"/>
    <w:rsid w:val="00183ECB"/>
    <w:rsid w:val="00184567"/>
    <w:rsid w:val="00190881"/>
    <w:rsid w:val="00191509"/>
    <w:rsid w:val="0019247D"/>
    <w:rsid w:val="00192538"/>
    <w:rsid w:val="00192AA1"/>
    <w:rsid w:val="00193885"/>
    <w:rsid w:val="00194A71"/>
    <w:rsid w:val="001967DE"/>
    <w:rsid w:val="001A0568"/>
    <w:rsid w:val="001A124F"/>
    <w:rsid w:val="001A1915"/>
    <w:rsid w:val="001A5F4C"/>
    <w:rsid w:val="001B054F"/>
    <w:rsid w:val="001B1294"/>
    <w:rsid w:val="001B1E83"/>
    <w:rsid w:val="001B1EA3"/>
    <w:rsid w:val="001B2919"/>
    <w:rsid w:val="001B5CF3"/>
    <w:rsid w:val="001B67F1"/>
    <w:rsid w:val="001B7372"/>
    <w:rsid w:val="001C23E9"/>
    <w:rsid w:val="001C34DA"/>
    <w:rsid w:val="001C447F"/>
    <w:rsid w:val="001C528B"/>
    <w:rsid w:val="001C561C"/>
    <w:rsid w:val="001C6172"/>
    <w:rsid w:val="001C62A9"/>
    <w:rsid w:val="001C736A"/>
    <w:rsid w:val="001C7A87"/>
    <w:rsid w:val="001D245B"/>
    <w:rsid w:val="001D290E"/>
    <w:rsid w:val="001D3280"/>
    <w:rsid w:val="001D46ED"/>
    <w:rsid w:val="001D4EB1"/>
    <w:rsid w:val="001D63CA"/>
    <w:rsid w:val="001E2621"/>
    <w:rsid w:val="001E3068"/>
    <w:rsid w:val="001E42CE"/>
    <w:rsid w:val="001E5DDE"/>
    <w:rsid w:val="001E6B5A"/>
    <w:rsid w:val="001E6C09"/>
    <w:rsid w:val="001F203E"/>
    <w:rsid w:val="001F2C25"/>
    <w:rsid w:val="001F2E5B"/>
    <w:rsid w:val="001F3F9D"/>
    <w:rsid w:val="001F4411"/>
    <w:rsid w:val="001F52D3"/>
    <w:rsid w:val="001F6536"/>
    <w:rsid w:val="001F6A19"/>
    <w:rsid w:val="001F7E6E"/>
    <w:rsid w:val="002008CC"/>
    <w:rsid w:val="00201402"/>
    <w:rsid w:val="0020159C"/>
    <w:rsid w:val="00201A9C"/>
    <w:rsid w:val="00202279"/>
    <w:rsid w:val="00203999"/>
    <w:rsid w:val="00205921"/>
    <w:rsid w:val="00206373"/>
    <w:rsid w:val="002072D5"/>
    <w:rsid w:val="00207583"/>
    <w:rsid w:val="002126DD"/>
    <w:rsid w:val="00213002"/>
    <w:rsid w:val="0021374F"/>
    <w:rsid w:val="002161BF"/>
    <w:rsid w:val="002172A1"/>
    <w:rsid w:val="00220CB7"/>
    <w:rsid w:val="00222BFC"/>
    <w:rsid w:val="00223F28"/>
    <w:rsid w:val="00225DC5"/>
    <w:rsid w:val="00230F89"/>
    <w:rsid w:val="0023358A"/>
    <w:rsid w:val="00233706"/>
    <w:rsid w:val="00235FA5"/>
    <w:rsid w:val="0023746F"/>
    <w:rsid w:val="0023757F"/>
    <w:rsid w:val="002416A8"/>
    <w:rsid w:val="00241971"/>
    <w:rsid w:val="00242804"/>
    <w:rsid w:val="002478F5"/>
    <w:rsid w:val="00250A9C"/>
    <w:rsid w:val="002513D0"/>
    <w:rsid w:val="00251A71"/>
    <w:rsid w:val="00251AD8"/>
    <w:rsid w:val="0025205E"/>
    <w:rsid w:val="0025353C"/>
    <w:rsid w:val="00254A5A"/>
    <w:rsid w:val="0025583F"/>
    <w:rsid w:val="00261F63"/>
    <w:rsid w:val="00264859"/>
    <w:rsid w:val="0026506E"/>
    <w:rsid w:val="00265619"/>
    <w:rsid w:val="0026671B"/>
    <w:rsid w:val="00266E64"/>
    <w:rsid w:val="002674E9"/>
    <w:rsid w:val="00270446"/>
    <w:rsid w:val="00272CF8"/>
    <w:rsid w:val="00274BB0"/>
    <w:rsid w:val="00275ACE"/>
    <w:rsid w:val="002771AC"/>
    <w:rsid w:val="00282467"/>
    <w:rsid w:val="002846B4"/>
    <w:rsid w:val="00292936"/>
    <w:rsid w:val="00292ECB"/>
    <w:rsid w:val="002934E0"/>
    <w:rsid w:val="00294001"/>
    <w:rsid w:val="00296B6E"/>
    <w:rsid w:val="0029709D"/>
    <w:rsid w:val="002A01E6"/>
    <w:rsid w:val="002A07EB"/>
    <w:rsid w:val="002A169E"/>
    <w:rsid w:val="002A2EAA"/>
    <w:rsid w:val="002A378A"/>
    <w:rsid w:val="002A504B"/>
    <w:rsid w:val="002A51FE"/>
    <w:rsid w:val="002B1BDE"/>
    <w:rsid w:val="002B4DBB"/>
    <w:rsid w:val="002B5816"/>
    <w:rsid w:val="002C09D1"/>
    <w:rsid w:val="002C118D"/>
    <w:rsid w:val="002C17A8"/>
    <w:rsid w:val="002C3125"/>
    <w:rsid w:val="002C3C52"/>
    <w:rsid w:val="002C4303"/>
    <w:rsid w:val="002C6A80"/>
    <w:rsid w:val="002C7325"/>
    <w:rsid w:val="002C752D"/>
    <w:rsid w:val="002D0125"/>
    <w:rsid w:val="002D2A56"/>
    <w:rsid w:val="002D343B"/>
    <w:rsid w:val="002D3DE1"/>
    <w:rsid w:val="002D49C5"/>
    <w:rsid w:val="002D69A2"/>
    <w:rsid w:val="002D7BAF"/>
    <w:rsid w:val="002E0D70"/>
    <w:rsid w:val="002E239F"/>
    <w:rsid w:val="002E49CD"/>
    <w:rsid w:val="002E646D"/>
    <w:rsid w:val="002E7A2C"/>
    <w:rsid w:val="002E7EF8"/>
    <w:rsid w:val="002F0821"/>
    <w:rsid w:val="002F1515"/>
    <w:rsid w:val="002F2B68"/>
    <w:rsid w:val="002F2DBC"/>
    <w:rsid w:val="002F545E"/>
    <w:rsid w:val="002F5912"/>
    <w:rsid w:val="002F5C0A"/>
    <w:rsid w:val="002F64BA"/>
    <w:rsid w:val="0030001F"/>
    <w:rsid w:val="00300D4B"/>
    <w:rsid w:val="00300E2D"/>
    <w:rsid w:val="00300F95"/>
    <w:rsid w:val="00301D44"/>
    <w:rsid w:val="00302BC3"/>
    <w:rsid w:val="00303716"/>
    <w:rsid w:val="00304597"/>
    <w:rsid w:val="00304B8A"/>
    <w:rsid w:val="00305188"/>
    <w:rsid w:val="00305CF3"/>
    <w:rsid w:val="0030630B"/>
    <w:rsid w:val="0030640B"/>
    <w:rsid w:val="00311008"/>
    <w:rsid w:val="0031298D"/>
    <w:rsid w:val="00313A00"/>
    <w:rsid w:val="003140DC"/>
    <w:rsid w:val="00315E50"/>
    <w:rsid w:val="003200CA"/>
    <w:rsid w:val="00321A00"/>
    <w:rsid w:val="00321ADC"/>
    <w:rsid w:val="00321D71"/>
    <w:rsid w:val="00324B52"/>
    <w:rsid w:val="00324BD8"/>
    <w:rsid w:val="00324D16"/>
    <w:rsid w:val="00325543"/>
    <w:rsid w:val="003278EA"/>
    <w:rsid w:val="00327B08"/>
    <w:rsid w:val="00330980"/>
    <w:rsid w:val="00330B6C"/>
    <w:rsid w:val="00331F0A"/>
    <w:rsid w:val="003323AE"/>
    <w:rsid w:val="00333EC3"/>
    <w:rsid w:val="00334ED3"/>
    <w:rsid w:val="00337A0C"/>
    <w:rsid w:val="00340549"/>
    <w:rsid w:val="00343C87"/>
    <w:rsid w:val="00345DA2"/>
    <w:rsid w:val="00346C92"/>
    <w:rsid w:val="0035607E"/>
    <w:rsid w:val="00357A9F"/>
    <w:rsid w:val="00361E4D"/>
    <w:rsid w:val="0036224A"/>
    <w:rsid w:val="00362AC4"/>
    <w:rsid w:val="003644B2"/>
    <w:rsid w:val="0036478C"/>
    <w:rsid w:val="0037409A"/>
    <w:rsid w:val="00377AC1"/>
    <w:rsid w:val="0038086F"/>
    <w:rsid w:val="00381D10"/>
    <w:rsid w:val="00382539"/>
    <w:rsid w:val="00382697"/>
    <w:rsid w:val="003828E9"/>
    <w:rsid w:val="003834C2"/>
    <w:rsid w:val="00383710"/>
    <w:rsid w:val="00384052"/>
    <w:rsid w:val="00384AFA"/>
    <w:rsid w:val="00385144"/>
    <w:rsid w:val="00385DA9"/>
    <w:rsid w:val="00387C08"/>
    <w:rsid w:val="00387C91"/>
    <w:rsid w:val="00391AD5"/>
    <w:rsid w:val="00393041"/>
    <w:rsid w:val="00393377"/>
    <w:rsid w:val="00394BE3"/>
    <w:rsid w:val="00395B95"/>
    <w:rsid w:val="00396672"/>
    <w:rsid w:val="003969FB"/>
    <w:rsid w:val="0039705F"/>
    <w:rsid w:val="003971E2"/>
    <w:rsid w:val="0039797B"/>
    <w:rsid w:val="003A2494"/>
    <w:rsid w:val="003A2868"/>
    <w:rsid w:val="003A5417"/>
    <w:rsid w:val="003A598C"/>
    <w:rsid w:val="003A5F55"/>
    <w:rsid w:val="003A773F"/>
    <w:rsid w:val="003A7A63"/>
    <w:rsid w:val="003B0289"/>
    <w:rsid w:val="003B477D"/>
    <w:rsid w:val="003B7468"/>
    <w:rsid w:val="003C2724"/>
    <w:rsid w:val="003C3CE7"/>
    <w:rsid w:val="003C42D7"/>
    <w:rsid w:val="003C486E"/>
    <w:rsid w:val="003C554E"/>
    <w:rsid w:val="003C6703"/>
    <w:rsid w:val="003D29A2"/>
    <w:rsid w:val="003D3663"/>
    <w:rsid w:val="003D70EC"/>
    <w:rsid w:val="003E104E"/>
    <w:rsid w:val="003E18DE"/>
    <w:rsid w:val="003E3ED1"/>
    <w:rsid w:val="003E4537"/>
    <w:rsid w:val="003E6687"/>
    <w:rsid w:val="003E6A79"/>
    <w:rsid w:val="003F2AD1"/>
    <w:rsid w:val="003F2F3A"/>
    <w:rsid w:val="003F52FF"/>
    <w:rsid w:val="003F6D72"/>
    <w:rsid w:val="003F704C"/>
    <w:rsid w:val="003F7634"/>
    <w:rsid w:val="00400234"/>
    <w:rsid w:val="00401122"/>
    <w:rsid w:val="004022B0"/>
    <w:rsid w:val="00403F8B"/>
    <w:rsid w:val="00404089"/>
    <w:rsid w:val="00406980"/>
    <w:rsid w:val="00407B06"/>
    <w:rsid w:val="00411024"/>
    <w:rsid w:val="00411613"/>
    <w:rsid w:val="00412987"/>
    <w:rsid w:val="00412FD8"/>
    <w:rsid w:val="004132EE"/>
    <w:rsid w:val="00415600"/>
    <w:rsid w:val="00415F0B"/>
    <w:rsid w:val="004164F4"/>
    <w:rsid w:val="00417479"/>
    <w:rsid w:val="004203E0"/>
    <w:rsid w:val="00420EDD"/>
    <w:rsid w:val="00424934"/>
    <w:rsid w:val="0042502F"/>
    <w:rsid w:val="004272D6"/>
    <w:rsid w:val="00430EC6"/>
    <w:rsid w:val="00431429"/>
    <w:rsid w:val="00434038"/>
    <w:rsid w:val="00436617"/>
    <w:rsid w:val="00443D6D"/>
    <w:rsid w:val="004442E4"/>
    <w:rsid w:val="00446700"/>
    <w:rsid w:val="00446907"/>
    <w:rsid w:val="00446F63"/>
    <w:rsid w:val="00450B2E"/>
    <w:rsid w:val="00451A67"/>
    <w:rsid w:val="00452D45"/>
    <w:rsid w:val="00453BDE"/>
    <w:rsid w:val="00453C1D"/>
    <w:rsid w:val="00453C9A"/>
    <w:rsid w:val="00453D2D"/>
    <w:rsid w:val="004552DA"/>
    <w:rsid w:val="004554D8"/>
    <w:rsid w:val="00456556"/>
    <w:rsid w:val="00456B16"/>
    <w:rsid w:val="00457D2F"/>
    <w:rsid w:val="0046050D"/>
    <w:rsid w:val="0046123B"/>
    <w:rsid w:val="0046229E"/>
    <w:rsid w:val="00465098"/>
    <w:rsid w:val="0046583A"/>
    <w:rsid w:val="004660AF"/>
    <w:rsid w:val="00466515"/>
    <w:rsid w:val="00466FEA"/>
    <w:rsid w:val="00467AFD"/>
    <w:rsid w:val="004700BD"/>
    <w:rsid w:val="0047067A"/>
    <w:rsid w:val="00474404"/>
    <w:rsid w:val="00476734"/>
    <w:rsid w:val="00480389"/>
    <w:rsid w:val="0048085C"/>
    <w:rsid w:val="004809BF"/>
    <w:rsid w:val="00480B76"/>
    <w:rsid w:val="00482B12"/>
    <w:rsid w:val="00482CA7"/>
    <w:rsid w:val="0048637C"/>
    <w:rsid w:val="00492585"/>
    <w:rsid w:val="00493857"/>
    <w:rsid w:val="00495038"/>
    <w:rsid w:val="00495154"/>
    <w:rsid w:val="00496774"/>
    <w:rsid w:val="00497B0E"/>
    <w:rsid w:val="004A05E3"/>
    <w:rsid w:val="004A2A48"/>
    <w:rsid w:val="004A330A"/>
    <w:rsid w:val="004A36A7"/>
    <w:rsid w:val="004A3E9E"/>
    <w:rsid w:val="004A649A"/>
    <w:rsid w:val="004A74E5"/>
    <w:rsid w:val="004A779F"/>
    <w:rsid w:val="004B28F3"/>
    <w:rsid w:val="004B3288"/>
    <w:rsid w:val="004B67C4"/>
    <w:rsid w:val="004B766B"/>
    <w:rsid w:val="004B7B73"/>
    <w:rsid w:val="004C1404"/>
    <w:rsid w:val="004C5BE6"/>
    <w:rsid w:val="004D2EAB"/>
    <w:rsid w:val="004D65E3"/>
    <w:rsid w:val="004D678A"/>
    <w:rsid w:val="004E21A6"/>
    <w:rsid w:val="004E2ABF"/>
    <w:rsid w:val="004E3125"/>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504000"/>
    <w:rsid w:val="00504274"/>
    <w:rsid w:val="005054AC"/>
    <w:rsid w:val="00506209"/>
    <w:rsid w:val="00507DA5"/>
    <w:rsid w:val="005120F3"/>
    <w:rsid w:val="00516C23"/>
    <w:rsid w:val="00517090"/>
    <w:rsid w:val="005207DD"/>
    <w:rsid w:val="005209A3"/>
    <w:rsid w:val="00521895"/>
    <w:rsid w:val="0052291F"/>
    <w:rsid w:val="0052338E"/>
    <w:rsid w:val="00524FD4"/>
    <w:rsid w:val="005300CB"/>
    <w:rsid w:val="005310B3"/>
    <w:rsid w:val="005312C7"/>
    <w:rsid w:val="00533866"/>
    <w:rsid w:val="00534520"/>
    <w:rsid w:val="005350D8"/>
    <w:rsid w:val="0053613D"/>
    <w:rsid w:val="00536240"/>
    <w:rsid w:val="005367E0"/>
    <w:rsid w:val="0053704E"/>
    <w:rsid w:val="00542096"/>
    <w:rsid w:val="00542E80"/>
    <w:rsid w:val="00544FAB"/>
    <w:rsid w:val="00545D29"/>
    <w:rsid w:val="00547458"/>
    <w:rsid w:val="00551765"/>
    <w:rsid w:val="00551807"/>
    <w:rsid w:val="00551AB0"/>
    <w:rsid w:val="00552418"/>
    <w:rsid w:val="00552958"/>
    <w:rsid w:val="00553365"/>
    <w:rsid w:val="005535C8"/>
    <w:rsid w:val="005540F7"/>
    <w:rsid w:val="00554795"/>
    <w:rsid w:val="005555BF"/>
    <w:rsid w:val="005564EF"/>
    <w:rsid w:val="0055673F"/>
    <w:rsid w:val="00561371"/>
    <w:rsid w:val="00561597"/>
    <w:rsid w:val="00561B24"/>
    <w:rsid w:val="00563B56"/>
    <w:rsid w:val="005647D4"/>
    <w:rsid w:val="00564963"/>
    <w:rsid w:val="0056711D"/>
    <w:rsid w:val="0056776C"/>
    <w:rsid w:val="005702F6"/>
    <w:rsid w:val="00570C90"/>
    <w:rsid w:val="00571E7D"/>
    <w:rsid w:val="00572293"/>
    <w:rsid w:val="0057445F"/>
    <w:rsid w:val="00574BC6"/>
    <w:rsid w:val="00576618"/>
    <w:rsid w:val="005778B0"/>
    <w:rsid w:val="0058382D"/>
    <w:rsid w:val="00583951"/>
    <w:rsid w:val="00585186"/>
    <w:rsid w:val="005851EE"/>
    <w:rsid w:val="005865C6"/>
    <w:rsid w:val="005935BB"/>
    <w:rsid w:val="005959D5"/>
    <w:rsid w:val="00596122"/>
    <w:rsid w:val="005971E7"/>
    <w:rsid w:val="005A191A"/>
    <w:rsid w:val="005A26DA"/>
    <w:rsid w:val="005A2F09"/>
    <w:rsid w:val="005A313A"/>
    <w:rsid w:val="005A464F"/>
    <w:rsid w:val="005B0656"/>
    <w:rsid w:val="005B20FF"/>
    <w:rsid w:val="005B2AD7"/>
    <w:rsid w:val="005B3C2B"/>
    <w:rsid w:val="005B4B66"/>
    <w:rsid w:val="005B68B4"/>
    <w:rsid w:val="005C02A2"/>
    <w:rsid w:val="005C22C6"/>
    <w:rsid w:val="005C64B3"/>
    <w:rsid w:val="005C7965"/>
    <w:rsid w:val="005D0323"/>
    <w:rsid w:val="005D1802"/>
    <w:rsid w:val="005D480F"/>
    <w:rsid w:val="005D78F2"/>
    <w:rsid w:val="005E1BA6"/>
    <w:rsid w:val="005E1F51"/>
    <w:rsid w:val="005E3869"/>
    <w:rsid w:val="005E4151"/>
    <w:rsid w:val="005E52FE"/>
    <w:rsid w:val="005E7289"/>
    <w:rsid w:val="005F2916"/>
    <w:rsid w:val="005F32EF"/>
    <w:rsid w:val="005F4711"/>
    <w:rsid w:val="005F5841"/>
    <w:rsid w:val="005F75C3"/>
    <w:rsid w:val="005F7CB8"/>
    <w:rsid w:val="005F7F34"/>
    <w:rsid w:val="00600CE7"/>
    <w:rsid w:val="00601182"/>
    <w:rsid w:val="0060259B"/>
    <w:rsid w:val="00604A1C"/>
    <w:rsid w:val="00617B61"/>
    <w:rsid w:val="00620FF2"/>
    <w:rsid w:val="00624CF8"/>
    <w:rsid w:val="006250EA"/>
    <w:rsid w:val="006252F1"/>
    <w:rsid w:val="006278F2"/>
    <w:rsid w:val="00633ECF"/>
    <w:rsid w:val="0063703A"/>
    <w:rsid w:val="00637EA2"/>
    <w:rsid w:val="00637F68"/>
    <w:rsid w:val="006403F3"/>
    <w:rsid w:val="006412E5"/>
    <w:rsid w:val="00641F4E"/>
    <w:rsid w:val="006427BE"/>
    <w:rsid w:val="0064294F"/>
    <w:rsid w:val="00650A90"/>
    <w:rsid w:val="006518F1"/>
    <w:rsid w:val="00654466"/>
    <w:rsid w:val="0065644C"/>
    <w:rsid w:val="0066128A"/>
    <w:rsid w:val="00661625"/>
    <w:rsid w:val="00661810"/>
    <w:rsid w:val="006621D6"/>
    <w:rsid w:val="00664B86"/>
    <w:rsid w:val="006656A7"/>
    <w:rsid w:val="00665A64"/>
    <w:rsid w:val="00666393"/>
    <w:rsid w:val="006712C4"/>
    <w:rsid w:val="00674913"/>
    <w:rsid w:val="00681E1F"/>
    <w:rsid w:val="0068448F"/>
    <w:rsid w:val="00685C24"/>
    <w:rsid w:val="00686928"/>
    <w:rsid w:val="00690261"/>
    <w:rsid w:val="00690985"/>
    <w:rsid w:val="00690FAB"/>
    <w:rsid w:val="00693668"/>
    <w:rsid w:val="00694213"/>
    <w:rsid w:val="00694EE3"/>
    <w:rsid w:val="00696605"/>
    <w:rsid w:val="00696B9D"/>
    <w:rsid w:val="00697151"/>
    <w:rsid w:val="006A0043"/>
    <w:rsid w:val="006A03E4"/>
    <w:rsid w:val="006A0659"/>
    <w:rsid w:val="006A1334"/>
    <w:rsid w:val="006A1D13"/>
    <w:rsid w:val="006A27FA"/>
    <w:rsid w:val="006A2E61"/>
    <w:rsid w:val="006A360C"/>
    <w:rsid w:val="006A371E"/>
    <w:rsid w:val="006A4490"/>
    <w:rsid w:val="006A47CA"/>
    <w:rsid w:val="006A5755"/>
    <w:rsid w:val="006A5B28"/>
    <w:rsid w:val="006A7B60"/>
    <w:rsid w:val="006B45DD"/>
    <w:rsid w:val="006B627F"/>
    <w:rsid w:val="006B7256"/>
    <w:rsid w:val="006C0F55"/>
    <w:rsid w:val="006C1283"/>
    <w:rsid w:val="006C1912"/>
    <w:rsid w:val="006C2364"/>
    <w:rsid w:val="006D1595"/>
    <w:rsid w:val="006D25CA"/>
    <w:rsid w:val="006D469B"/>
    <w:rsid w:val="006D7226"/>
    <w:rsid w:val="006D7734"/>
    <w:rsid w:val="006E04EE"/>
    <w:rsid w:val="006E0BB1"/>
    <w:rsid w:val="006E1156"/>
    <w:rsid w:val="006E1EE3"/>
    <w:rsid w:val="006E47AD"/>
    <w:rsid w:val="006E68B9"/>
    <w:rsid w:val="006E6D74"/>
    <w:rsid w:val="006E6DE1"/>
    <w:rsid w:val="006E7099"/>
    <w:rsid w:val="006F0C06"/>
    <w:rsid w:val="006F2CFB"/>
    <w:rsid w:val="006F62E3"/>
    <w:rsid w:val="006F73D9"/>
    <w:rsid w:val="006F76F6"/>
    <w:rsid w:val="00701ADE"/>
    <w:rsid w:val="00702BA4"/>
    <w:rsid w:val="00703F33"/>
    <w:rsid w:val="00706002"/>
    <w:rsid w:val="007067F6"/>
    <w:rsid w:val="007075F7"/>
    <w:rsid w:val="00707EF5"/>
    <w:rsid w:val="00711440"/>
    <w:rsid w:val="007136C3"/>
    <w:rsid w:val="00713C2A"/>
    <w:rsid w:val="00714130"/>
    <w:rsid w:val="00715402"/>
    <w:rsid w:val="0071642E"/>
    <w:rsid w:val="00716458"/>
    <w:rsid w:val="0072002A"/>
    <w:rsid w:val="007223A7"/>
    <w:rsid w:val="00724294"/>
    <w:rsid w:val="00724517"/>
    <w:rsid w:val="0072590F"/>
    <w:rsid w:val="00726D87"/>
    <w:rsid w:val="00731D9B"/>
    <w:rsid w:val="00733460"/>
    <w:rsid w:val="00733702"/>
    <w:rsid w:val="00733876"/>
    <w:rsid w:val="00735207"/>
    <w:rsid w:val="00736AD6"/>
    <w:rsid w:val="00740A9C"/>
    <w:rsid w:val="00742807"/>
    <w:rsid w:val="007431C7"/>
    <w:rsid w:val="0074459A"/>
    <w:rsid w:val="00744D04"/>
    <w:rsid w:val="00745C2C"/>
    <w:rsid w:val="007475CE"/>
    <w:rsid w:val="00750697"/>
    <w:rsid w:val="00751A95"/>
    <w:rsid w:val="00753CAD"/>
    <w:rsid w:val="00754CB9"/>
    <w:rsid w:val="007567C5"/>
    <w:rsid w:val="007617C5"/>
    <w:rsid w:val="00761E70"/>
    <w:rsid w:val="007622B1"/>
    <w:rsid w:val="00763019"/>
    <w:rsid w:val="0076317F"/>
    <w:rsid w:val="00763323"/>
    <w:rsid w:val="00766D74"/>
    <w:rsid w:val="0077179C"/>
    <w:rsid w:val="00776E83"/>
    <w:rsid w:val="00781527"/>
    <w:rsid w:val="00783F04"/>
    <w:rsid w:val="007908F5"/>
    <w:rsid w:val="00791AB5"/>
    <w:rsid w:val="00792178"/>
    <w:rsid w:val="00792526"/>
    <w:rsid w:val="007934BF"/>
    <w:rsid w:val="00793BCA"/>
    <w:rsid w:val="00795A39"/>
    <w:rsid w:val="00795ABE"/>
    <w:rsid w:val="0079728C"/>
    <w:rsid w:val="007A365D"/>
    <w:rsid w:val="007A477C"/>
    <w:rsid w:val="007A5534"/>
    <w:rsid w:val="007A5FA9"/>
    <w:rsid w:val="007A6A47"/>
    <w:rsid w:val="007A70BC"/>
    <w:rsid w:val="007A72B4"/>
    <w:rsid w:val="007B2311"/>
    <w:rsid w:val="007B2CAF"/>
    <w:rsid w:val="007B4740"/>
    <w:rsid w:val="007B58A3"/>
    <w:rsid w:val="007B6EAB"/>
    <w:rsid w:val="007B7289"/>
    <w:rsid w:val="007B75B1"/>
    <w:rsid w:val="007B7B21"/>
    <w:rsid w:val="007C0EF1"/>
    <w:rsid w:val="007C2609"/>
    <w:rsid w:val="007C2CC0"/>
    <w:rsid w:val="007C2F3F"/>
    <w:rsid w:val="007C690F"/>
    <w:rsid w:val="007C6E17"/>
    <w:rsid w:val="007D2717"/>
    <w:rsid w:val="007D2D53"/>
    <w:rsid w:val="007D2F9C"/>
    <w:rsid w:val="007D2FB9"/>
    <w:rsid w:val="007D602C"/>
    <w:rsid w:val="007E0B3B"/>
    <w:rsid w:val="007E1940"/>
    <w:rsid w:val="007E1A99"/>
    <w:rsid w:val="007E1A9C"/>
    <w:rsid w:val="007E63CA"/>
    <w:rsid w:val="007E661C"/>
    <w:rsid w:val="007E6DC0"/>
    <w:rsid w:val="007E7CC5"/>
    <w:rsid w:val="007F0EEA"/>
    <w:rsid w:val="007F1F24"/>
    <w:rsid w:val="007F62A8"/>
    <w:rsid w:val="00801F23"/>
    <w:rsid w:val="00804B11"/>
    <w:rsid w:val="00810E02"/>
    <w:rsid w:val="00812842"/>
    <w:rsid w:val="008129F8"/>
    <w:rsid w:val="0081376C"/>
    <w:rsid w:val="008150B8"/>
    <w:rsid w:val="00816673"/>
    <w:rsid w:val="0082251C"/>
    <w:rsid w:val="008226CD"/>
    <w:rsid w:val="00824B8C"/>
    <w:rsid w:val="0082544D"/>
    <w:rsid w:val="008258A9"/>
    <w:rsid w:val="0082606B"/>
    <w:rsid w:val="0082679E"/>
    <w:rsid w:val="00826A5E"/>
    <w:rsid w:val="00827F78"/>
    <w:rsid w:val="00832AC7"/>
    <w:rsid w:val="00834974"/>
    <w:rsid w:val="008360A4"/>
    <w:rsid w:val="00836CE5"/>
    <w:rsid w:val="00837E45"/>
    <w:rsid w:val="00840902"/>
    <w:rsid w:val="00840F87"/>
    <w:rsid w:val="00845383"/>
    <w:rsid w:val="008469F4"/>
    <w:rsid w:val="00860018"/>
    <w:rsid w:val="00861721"/>
    <w:rsid w:val="008623F2"/>
    <w:rsid w:val="008633C2"/>
    <w:rsid w:val="0086360B"/>
    <w:rsid w:val="00864DC1"/>
    <w:rsid w:val="00870896"/>
    <w:rsid w:val="0087337F"/>
    <w:rsid w:val="00874018"/>
    <w:rsid w:val="008767DF"/>
    <w:rsid w:val="00877169"/>
    <w:rsid w:val="008777CA"/>
    <w:rsid w:val="00877931"/>
    <w:rsid w:val="008802C3"/>
    <w:rsid w:val="008807C4"/>
    <w:rsid w:val="00880DE1"/>
    <w:rsid w:val="0088295E"/>
    <w:rsid w:val="0088366A"/>
    <w:rsid w:val="00883697"/>
    <w:rsid w:val="0088506A"/>
    <w:rsid w:val="00885EF7"/>
    <w:rsid w:val="00887774"/>
    <w:rsid w:val="00894406"/>
    <w:rsid w:val="0089744B"/>
    <w:rsid w:val="008A3A41"/>
    <w:rsid w:val="008A46E4"/>
    <w:rsid w:val="008A4835"/>
    <w:rsid w:val="008A4DA1"/>
    <w:rsid w:val="008A598F"/>
    <w:rsid w:val="008A7CCB"/>
    <w:rsid w:val="008B00C3"/>
    <w:rsid w:val="008B573F"/>
    <w:rsid w:val="008B79C2"/>
    <w:rsid w:val="008B7CAA"/>
    <w:rsid w:val="008C05B0"/>
    <w:rsid w:val="008C3D28"/>
    <w:rsid w:val="008C41E5"/>
    <w:rsid w:val="008C4FFC"/>
    <w:rsid w:val="008C7DCE"/>
    <w:rsid w:val="008D1160"/>
    <w:rsid w:val="008D337E"/>
    <w:rsid w:val="008D4C9F"/>
    <w:rsid w:val="008E346C"/>
    <w:rsid w:val="008E3826"/>
    <w:rsid w:val="008E396B"/>
    <w:rsid w:val="008E3A96"/>
    <w:rsid w:val="008E3D5F"/>
    <w:rsid w:val="008E50CD"/>
    <w:rsid w:val="008E63D8"/>
    <w:rsid w:val="008E776C"/>
    <w:rsid w:val="008F0465"/>
    <w:rsid w:val="008F1D35"/>
    <w:rsid w:val="008F2DE2"/>
    <w:rsid w:val="008F67B0"/>
    <w:rsid w:val="008F6BAF"/>
    <w:rsid w:val="008F7305"/>
    <w:rsid w:val="008F743A"/>
    <w:rsid w:val="00900AD6"/>
    <w:rsid w:val="00901260"/>
    <w:rsid w:val="00905715"/>
    <w:rsid w:val="00906A43"/>
    <w:rsid w:val="0090761F"/>
    <w:rsid w:val="00910973"/>
    <w:rsid w:val="00910B08"/>
    <w:rsid w:val="0091116B"/>
    <w:rsid w:val="00911CD7"/>
    <w:rsid w:val="0091281A"/>
    <w:rsid w:val="009136C6"/>
    <w:rsid w:val="00916003"/>
    <w:rsid w:val="00917D7C"/>
    <w:rsid w:val="00921748"/>
    <w:rsid w:val="00921902"/>
    <w:rsid w:val="00923930"/>
    <w:rsid w:val="00930861"/>
    <w:rsid w:val="009312F3"/>
    <w:rsid w:val="009313BB"/>
    <w:rsid w:val="009321DA"/>
    <w:rsid w:val="00932B1A"/>
    <w:rsid w:val="0093505F"/>
    <w:rsid w:val="009363EB"/>
    <w:rsid w:val="009366DA"/>
    <w:rsid w:val="00936E90"/>
    <w:rsid w:val="00940C0F"/>
    <w:rsid w:val="00941947"/>
    <w:rsid w:val="009436D0"/>
    <w:rsid w:val="009438F1"/>
    <w:rsid w:val="0094623C"/>
    <w:rsid w:val="009464AE"/>
    <w:rsid w:val="00950FF1"/>
    <w:rsid w:val="00951214"/>
    <w:rsid w:val="00951216"/>
    <w:rsid w:val="0095349B"/>
    <w:rsid w:val="009548EB"/>
    <w:rsid w:val="00954ACA"/>
    <w:rsid w:val="009558BF"/>
    <w:rsid w:val="00955CFB"/>
    <w:rsid w:val="00955E14"/>
    <w:rsid w:val="0095607B"/>
    <w:rsid w:val="009560A4"/>
    <w:rsid w:val="00956B50"/>
    <w:rsid w:val="00960297"/>
    <w:rsid w:val="00960806"/>
    <w:rsid w:val="00961994"/>
    <w:rsid w:val="009620C6"/>
    <w:rsid w:val="00962CFA"/>
    <w:rsid w:val="00962F8A"/>
    <w:rsid w:val="0096792C"/>
    <w:rsid w:val="00970552"/>
    <w:rsid w:val="0097272C"/>
    <w:rsid w:val="0097428D"/>
    <w:rsid w:val="00974A1B"/>
    <w:rsid w:val="009756EA"/>
    <w:rsid w:val="009825D9"/>
    <w:rsid w:val="009835EB"/>
    <w:rsid w:val="00983A59"/>
    <w:rsid w:val="009858E7"/>
    <w:rsid w:val="00986462"/>
    <w:rsid w:val="00986A66"/>
    <w:rsid w:val="009876B2"/>
    <w:rsid w:val="00990916"/>
    <w:rsid w:val="00991E96"/>
    <w:rsid w:val="0099249A"/>
    <w:rsid w:val="00992658"/>
    <w:rsid w:val="0099370A"/>
    <w:rsid w:val="009953BB"/>
    <w:rsid w:val="00996A26"/>
    <w:rsid w:val="00996F12"/>
    <w:rsid w:val="009975C1"/>
    <w:rsid w:val="009977D8"/>
    <w:rsid w:val="009A01AB"/>
    <w:rsid w:val="009A0CD6"/>
    <w:rsid w:val="009A2C19"/>
    <w:rsid w:val="009A2EFA"/>
    <w:rsid w:val="009A56EE"/>
    <w:rsid w:val="009A642F"/>
    <w:rsid w:val="009B05AF"/>
    <w:rsid w:val="009B0BFE"/>
    <w:rsid w:val="009B13A6"/>
    <w:rsid w:val="009B1743"/>
    <w:rsid w:val="009B30DD"/>
    <w:rsid w:val="009B4163"/>
    <w:rsid w:val="009B48DC"/>
    <w:rsid w:val="009B5505"/>
    <w:rsid w:val="009B6065"/>
    <w:rsid w:val="009B71C7"/>
    <w:rsid w:val="009C436F"/>
    <w:rsid w:val="009C4554"/>
    <w:rsid w:val="009C48FF"/>
    <w:rsid w:val="009C5593"/>
    <w:rsid w:val="009C65F5"/>
    <w:rsid w:val="009C79E2"/>
    <w:rsid w:val="009D00C1"/>
    <w:rsid w:val="009D3457"/>
    <w:rsid w:val="009D45C7"/>
    <w:rsid w:val="009D5893"/>
    <w:rsid w:val="009D5BDC"/>
    <w:rsid w:val="009D7DB3"/>
    <w:rsid w:val="009E204F"/>
    <w:rsid w:val="009E29CF"/>
    <w:rsid w:val="009E4964"/>
    <w:rsid w:val="009F0C1C"/>
    <w:rsid w:val="009F1617"/>
    <w:rsid w:val="009F362F"/>
    <w:rsid w:val="009F3971"/>
    <w:rsid w:val="009F4A19"/>
    <w:rsid w:val="009F4B37"/>
    <w:rsid w:val="009F5027"/>
    <w:rsid w:val="009F7958"/>
    <w:rsid w:val="009F7F86"/>
    <w:rsid w:val="00A02057"/>
    <w:rsid w:val="00A02344"/>
    <w:rsid w:val="00A0251E"/>
    <w:rsid w:val="00A028DD"/>
    <w:rsid w:val="00A02E7B"/>
    <w:rsid w:val="00A03665"/>
    <w:rsid w:val="00A04630"/>
    <w:rsid w:val="00A04B17"/>
    <w:rsid w:val="00A05C12"/>
    <w:rsid w:val="00A076D5"/>
    <w:rsid w:val="00A1440F"/>
    <w:rsid w:val="00A17182"/>
    <w:rsid w:val="00A20C10"/>
    <w:rsid w:val="00A21FFB"/>
    <w:rsid w:val="00A310FC"/>
    <w:rsid w:val="00A31350"/>
    <w:rsid w:val="00A3217A"/>
    <w:rsid w:val="00A33D54"/>
    <w:rsid w:val="00A34347"/>
    <w:rsid w:val="00A359F3"/>
    <w:rsid w:val="00A360F5"/>
    <w:rsid w:val="00A36510"/>
    <w:rsid w:val="00A3699C"/>
    <w:rsid w:val="00A40B63"/>
    <w:rsid w:val="00A40CC4"/>
    <w:rsid w:val="00A42314"/>
    <w:rsid w:val="00A42C0E"/>
    <w:rsid w:val="00A431CD"/>
    <w:rsid w:val="00A44793"/>
    <w:rsid w:val="00A45C48"/>
    <w:rsid w:val="00A50FFD"/>
    <w:rsid w:val="00A51B4C"/>
    <w:rsid w:val="00A52E7C"/>
    <w:rsid w:val="00A531E9"/>
    <w:rsid w:val="00A53CBA"/>
    <w:rsid w:val="00A550C4"/>
    <w:rsid w:val="00A551A0"/>
    <w:rsid w:val="00A57367"/>
    <w:rsid w:val="00A6074C"/>
    <w:rsid w:val="00A61C42"/>
    <w:rsid w:val="00A61EAB"/>
    <w:rsid w:val="00A662EA"/>
    <w:rsid w:val="00A6639F"/>
    <w:rsid w:val="00A66633"/>
    <w:rsid w:val="00A677EA"/>
    <w:rsid w:val="00A67A21"/>
    <w:rsid w:val="00A705CD"/>
    <w:rsid w:val="00A72628"/>
    <w:rsid w:val="00A7269A"/>
    <w:rsid w:val="00A73C55"/>
    <w:rsid w:val="00A77D4E"/>
    <w:rsid w:val="00A77FF5"/>
    <w:rsid w:val="00A86400"/>
    <w:rsid w:val="00A910BE"/>
    <w:rsid w:val="00A918B9"/>
    <w:rsid w:val="00A932F0"/>
    <w:rsid w:val="00A93A0A"/>
    <w:rsid w:val="00A9697D"/>
    <w:rsid w:val="00AA1A85"/>
    <w:rsid w:val="00AA2A43"/>
    <w:rsid w:val="00AA2EE6"/>
    <w:rsid w:val="00AA5345"/>
    <w:rsid w:val="00AA7F74"/>
    <w:rsid w:val="00AB04A7"/>
    <w:rsid w:val="00AB27E5"/>
    <w:rsid w:val="00AB49CC"/>
    <w:rsid w:val="00AB5507"/>
    <w:rsid w:val="00AB64CD"/>
    <w:rsid w:val="00AB6B5C"/>
    <w:rsid w:val="00AB70AC"/>
    <w:rsid w:val="00AB7203"/>
    <w:rsid w:val="00AB7913"/>
    <w:rsid w:val="00AC01F6"/>
    <w:rsid w:val="00AC02C5"/>
    <w:rsid w:val="00AC0C24"/>
    <w:rsid w:val="00AC1772"/>
    <w:rsid w:val="00AC22A6"/>
    <w:rsid w:val="00AC3248"/>
    <w:rsid w:val="00AC3C08"/>
    <w:rsid w:val="00AC46CD"/>
    <w:rsid w:val="00AC626A"/>
    <w:rsid w:val="00AC636C"/>
    <w:rsid w:val="00AC638B"/>
    <w:rsid w:val="00AC65AD"/>
    <w:rsid w:val="00AC6A1C"/>
    <w:rsid w:val="00AC767F"/>
    <w:rsid w:val="00AC7841"/>
    <w:rsid w:val="00AD1749"/>
    <w:rsid w:val="00AD1B53"/>
    <w:rsid w:val="00AD276D"/>
    <w:rsid w:val="00AD2E5B"/>
    <w:rsid w:val="00AD3407"/>
    <w:rsid w:val="00AD4439"/>
    <w:rsid w:val="00AD54E6"/>
    <w:rsid w:val="00AD55DC"/>
    <w:rsid w:val="00AE0DBA"/>
    <w:rsid w:val="00AE1055"/>
    <w:rsid w:val="00AE2635"/>
    <w:rsid w:val="00AE3701"/>
    <w:rsid w:val="00AE373C"/>
    <w:rsid w:val="00AE47B7"/>
    <w:rsid w:val="00AE71D6"/>
    <w:rsid w:val="00AF0BB2"/>
    <w:rsid w:val="00AF24E0"/>
    <w:rsid w:val="00AF3EA6"/>
    <w:rsid w:val="00AF3EE7"/>
    <w:rsid w:val="00AF53DB"/>
    <w:rsid w:val="00AF5669"/>
    <w:rsid w:val="00AF58B9"/>
    <w:rsid w:val="00B01BDE"/>
    <w:rsid w:val="00B0200B"/>
    <w:rsid w:val="00B03047"/>
    <w:rsid w:val="00B03495"/>
    <w:rsid w:val="00B03A22"/>
    <w:rsid w:val="00B0445C"/>
    <w:rsid w:val="00B04EB3"/>
    <w:rsid w:val="00B05300"/>
    <w:rsid w:val="00B07493"/>
    <w:rsid w:val="00B12C3D"/>
    <w:rsid w:val="00B137DA"/>
    <w:rsid w:val="00B143D4"/>
    <w:rsid w:val="00B146A8"/>
    <w:rsid w:val="00B15E58"/>
    <w:rsid w:val="00B17464"/>
    <w:rsid w:val="00B213E9"/>
    <w:rsid w:val="00B22D60"/>
    <w:rsid w:val="00B234A6"/>
    <w:rsid w:val="00B244B0"/>
    <w:rsid w:val="00B2502F"/>
    <w:rsid w:val="00B25C55"/>
    <w:rsid w:val="00B25D97"/>
    <w:rsid w:val="00B27438"/>
    <w:rsid w:val="00B27565"/>
    <w:rsid w:val="00B32CCC"/>
    <w:rsid w:val="00B35550"/>
    <w:rsid w:val="00B4034D"/>
    <w:rsid w:val="00B40B21"/>
    <w:rsid w:val="00B432B3"/>
    <w:rsid w:val="00B448BC"/>
    <w:rsid w:val="00B44C47"/>
    <w:rsid w:val="00B4519C"/>
    <w:rsid w:val="00B45391"/>
    <w:rsid w:val="00B456D4"/>
    <w:rsid w:val="00B45B86"/>
    <w:rsid w:val="00B510D4"/>
    <w:rsid w:val="00B519FB"/>
    <w:rsid w:val="00B5282E"/>
    <w:rsid w:val="00B5369A"/>
    <w:rsid w:val="00B537A2"/>
    <w:rsid w:val="00B54292"/>
    <w:rsid w:val="00B548B6"/>
    <w:rsid w:val="00B56008"/>
    <w:rsid w:val="00B61655"/>
    <w:rsid w:val="00B61755"/>
    <w:rsid w:val="00B61878"/>
    <w:rsid w:val="00B6188A"/>
    <w:rsid w:val="00B61A36"/>
    <w:rsid w:val="00B61C89"/>
    <w:rsid w:val="00B632B6"/>
    <w:rsid w:val="00B63CA1"/>
    <w:rsid w:val="00B64C58"/>
    <w:rsid w:val="00B66CA0"/>
    <w:rsid w:val="00B747DC"/>
    <w:rsid w:val="00B74E80"/>
    <w:rsid w:val="00B7540F"/>
    <w:rsid w:val="00B765C0"/>
    <w:rsid w:val="00B775F3"/>
    <w:rsid w:val="00B77BF5"/>
    <w:rsid w:val="00B8168B"/>
    <w:rsid w:val="00B859EA"/>
    <w:rsid w:val="00B86989"/>
    <w:rsid w:val="00B87AD4"/>
    <w:rsid w:val="00B87D2B"/>
    <w:rsid w:val="00B94E0C"/>
    <w:rsid w:val="00B95F38"/>
    <w:rsid w:val="00B96615"/>
    <w:rsid w:val="00BA0749"/>
    <w:rsid w:val="00BA1217"/>
    <w:rsid w:val="00BA156E"/>
    <w:rsid w:val="00BA219D"/>
    <w:rsid w:val="00BA3843"/>
    <w:rsid w:val="00BA542F"/>
    <w:rsid w:val="00BA599E"/>
    <w:rsid w:val="00BA5F11"/>
    <w:rsid w:val="00BB07AC"/>
    <w:rsid w:val="00BB0DC1"/>
    <w:rsid w:val="00BB1348"/>
    <w:rsid w:val="00BB141A"/>
    <w:rsid w:val="00BB178F"/>
    <w:rsid w:val="00BB2235"/>
    <w:rsid w:val="00BB2ADF"/>
    <w:rsid w:val="00BB3650"/>
    <w:rsid w:val="00BB3827"/>
    <w:rsid w:val="00BB3D73"/>
    <w:rsid w:val="00BB436A"/>
    <w:rsid w:val="00BB5974"/>
    <w:rsid w:val="00BB719D"/>
    <w:rsid w:val="00BB73C1"/>
    <w:rsid w:val="00BC0443"/>
    <w:rsid w:val="00BC0B86"/>
    <w:rsid w:val="00BC314A"/>
    <w:rsid w:val="00BC3BE4"/>
    <w:rsid w:val="00BC4262"/>
    <w:rsid w:val="00BC48D5"/>
    <w:rsid w:val="00BC5107"/>
    <w:rsid w:val="00BC76E6"/>
    <w:rsid w:val="00BD119A"/>
    <w:rsid w:val="00BD1D35"/>
    <w:rsid w:val="00BD2018"/>
    <w:rsid w:val="00BD2C8A"/>
    <w:rsid w:val="00BD2DC4"/>
    <w:rsid w:val="00BD4E12"/>
    <w:rsid w:val="00BD5753"/>
    <w:rsid w:val="00BD7404"/>
    <w:rsid w:val="00BE14B1"/>
    <w:rsid w:val="00BE268D"/>
    <w:rsid w:val="00BE3582"/>
    <w:rsid w:val="00BE3A07"/>
    <w:rsid w:val="00BE4E06"/>
    <w:rsid w:val="00BE7596"/>
    <w:rsid w:val="00BE7B75"/>
    <w:rsid w:val="00BF0544"/>
    <w:rsid w:val="00BF1106"/>
    <w:rsid w:val="00BF322E"/>
    <w:rsid w:val="00BF3B73"/>
    <w:rsid w:val="00BF4D74"/>
    <w:rsid w:val="00BF5311"/>
    <w:rsid w:val="00BF551C"/>
    <w:rsid w:val="00C00C63"/>
    <w:rsid w:val="00C0203C"/>
    <w:rsid w:val="00C02A7C"/>
    <w:rsid w:val="00C02C7F"/>
    <w:rsid w:val="00C0477F"/>
    <w:rsid w:val="00C0560D"/>
    <w:rsid w:val="00C056A5"/>
    <w:rsid w:val="00C0703C"/>
    <w:rsid w:val="00C11287"/>
    <w:rsid w:val="00C17282"/>
    <w:rsid w:val="00C174A6"/>
    <w:rsid w:val="00C20DBA"/>
    <w:rsid w:val="00C21105"/>
    <w:rsid w:val="00C21C86"/>
    <w:rsid w:val="00C24F76"/>
    <w:rsid w:val="00C30262"/>
    <w:rsid w:val="00C32A6B"/>
    <w:rsid w:val="00C33E4A"/>
    <w:rsid w:val="00C34BC6"/>
    <w:rsid w:val="00C34E54"/>
    <w:rsid w:val="00C3592B"/>
    <w:rsid w:val="00C409B3"/>
    <w:rsid w:val="00C423A1"/>
    <w:rsid w:val="00C43279"/>
    <w:rsid w:val="00C452DD"/>
    <w:rsid w:val="00C50937"/>
    <w:rsid w:val="00C511FB"/>
    <w:rsid w:val="00C51A62"/>
    <w:rsid w:val="00C523EA"/>
    <w:rsid w:val="00C527FD"/>
    <w:rsid w:val="00C52D93"/>
    <w:rsid w:val="00C53066"/>
    <w:rsid w:val="00C55841"/>
    <w:rsid w:val="00C55CC1"/>
    <w:rsid w:val="00C56222"/>
    <w:rsid w:val="00C56E10"/>
    <w:rsid w:val="00C62002"/>
    <w:rsid w:val="00C62A2C"/>
    <w:rsid w:val="00C62B90"/>
    <w:rsid w:val="00C631AD"/>
    <w:rsid w:val="00C64338"/>
    <w:rsid w:val="00C65047"/>
    <w:rsid w:val="00C65124"/>
    <w:rsid w:val="00C65BE2"/>
    <w:rsid w:val="00C66750"/>
    <w:rsid w:val="00C66CB6"/>
    <w:rsid w:val="00C7486D"/>
    <w:rsid w:val="00C764CF"/>
    <w:rsid w:val="00C766FA"/>
    <w:rsid w:val="00C7789D"/>
    <w:rsid w:val="00C80C97"/>
    <w:rsid w:val="00C815F9"/>
    <w:rsid w:val="00C90108"/>
    <w:rsid w:val="00C90EBA"/>
    <w:rsid w:val="00C9388E"/>
    <w:rsid w:val="00C95D81"/>
    <w:rsid w:val="00C972EF"/>
    <w:rsid w:val="00C97C8A"/>
    <w:rsid w:val="00C97CAE"/>
    <w:rsid w:val="00CA010F"/>
    <w:rsid w:val="00CA0A3F"/>
    <w:rsid w:val="00CA5155"/>
    <w:rsid w:val="00CA7F6F"/>
    <w:rsid w:val="00CB12F2"/>
    <w:rsid w:val="00CB4ED6"/>
    <w:rsid w:val="00CB5D82"/>
    <w:rsid w:val="00CC1693"/>
    <w:rsid w:val="00CC2860"/>
    <w:rsid w:val="00CC6E0C"/>
    <w:rsid w:val="00CC6E23"/>
    <w:rsid w:val="00CC7B6D"/>
    <w:rsid w:val="00CD05FB"/>
    <w:rsid w:val="00CD184A"/>
    <w:rsid w:val="00CD4049"/>
    <w:rsid w:val="00CD776E"/>
    <w:rsid w:val="00CE01BA"/>
    <w:rsid w:val="00CE0A61"/>
    <w:rsid w:val="00CE220B"/>
    <w:rsid w:val="00CE2F00"/>
    <w:rsid w:val="00CE3BE4"/>
    <w:rsid w:val="00CE524C"/>
    <w:rsid w:val="00CE6282"/>
    <w:rsid w:val="00CE6FD1"/>
    <w:rsid w:val="00CF0938"/>
    <w:rsid w:val="00CF09D9"/>
    <w:rsid w:val="00CF317B"/>
    <w:rsid w:val="00CF333E"/>
    <w:rsid w:val="00CF5AF5"/>
    <w:rsid w:val="00CF6D19"/>
    <w:rsid w:val="00D000DF"/>
    <w:rsid w:val="00D03147"/>
    <w:rsid w:val="00D03FB8"/>
    <w:rsid w:val="00D10920"/>
    <w:rsid w:val="00D11F88"/>
    <w:rsid w:val="00D12031"/>
    <w:rsid w:val="00D132DA"/>
    <w:rsid w:val="00D208C6"/>
    <w:rsid w:val="00D225FE"/>
    <w:rsid w:val="00D23CC1"/>
    <w:rsid w:val="00D246B9"/>
    <w:rsid w:val="00D24F09"/>
    <w:rsid w:val="00D255A7"/>
    <w:rsid w:val="00D25FBB"/>
    <w:rsid w:val="00D27308"/>
    <w:rsid w:val="00D30211"/>
    <w:rsid w:val="00D30640"/>
    <w:rsid w:val="00D31125"/>
    <w:rsid w:val="00D3519A"/>
    <w:rsid w:val="00D361C1"/>
    <w:rsid w:val="00D3754E"/>
    <w:rsid w:val="00D4004E"/>
    <w:rsid w:val="00D41AD9"/>
    <w:rsid w:val="00D45060"/>
    <w:rsid w:val="00D46468"/>
    <w:rsid w:val="00D51450"/>
    <w:rsid w:val="00D51706"/>
    <w:rsid w:val="00D5430A"/>
    <w:rsid w:val="00D54774"/>
    <w:rsid w:val="00D553D9"/>
    <w:rsid w:val="00D578B0"/>
    <w:rsid w:val="00D62129"/>
    <w:rsid w:val="00D635FE"/>
    <w:rsid w:val="00D63663"/>
    <w:rsid w:val="00D655B6"/>
    <w:rsid w:val="00D70AF6"/>
    <w:rsid w:val="00D70B63"/>
    <w:rsid w:val="00D71968"/>
    <w:rsid w:val="00D71FB0"/>
    <w:rsid w:val="00D735EE"/>
    <w:rsid w:val="00D73FC4"/>
    <w:rsid w:val="00D7668C"/>
    <w:rsid w:val="00D81362"/>
    <w:rsid w:val="00D81B37"/>
    <w:rsid w:val="00D821EF"/>
    <w:rsid w:val="00D848B3"/>
    <w:rsid w:val="00D866F0"/>
    <w:rsid w:val="00D86DB8"/>
    <w:rsid w:val="00D874C9"/>
    <w:rsid w:val="00D87EE9"/>
    <w:rsid w:val="00D93158"/>
    <w:rsid w:val="00D93D89"/>
    <w:rsid w:val="00D94D0E"/>
    <w:rsid w:val="00D9514A"/>
    <w:rsid w:val="00D95514"/>
    <w:rsid w:val="00D97C1C"/>
    <w:rsid w:val="00DA201C"/>
    <w:rsid w:val="00DA3E45"/>
    <w:rsid w:val="00DB0F23"/>
    <w:rsid w:val="00DB2503"/>
    <w:rsid w:val="00DB332F"/>
    <w:rsid w:val="00DB6E03"/>
    <w:rsid w:val="00DB71F4"/>
    <w:rsid w:val="00DC023E"/>
    <w:rsid w:val="00DC2963"/>
    <w:rsid w:val="00DC301B"/>
    <w:rsid w:val="00DC33A4"/>
    <w:rsid w:val="00DC385D"/>
    <w:rsid w:val="00DC5B1B"/>
    <w:rsid w:val="00DD0D7F"/>
    <w:rsid w:val="00DD2798"/>
    <w:rsid w:val="00DD2D9E"/>
    <w:rsid w:val="00DD563A"/>
    <w:rsid w:val="00DE0446"/>
    <w:rsid w:val="00DE5273"/>
    <w:rsid w:val="00DE53DC"/>
    <w:rsid w:val="00DE60E4"/>
    <w:rsid w:val="00DE7C98"/>
    <w:rsid w:val="00DF161B"/>
    <w:rsid w:val="00DF38B7"/>
    <w:rsid w:val="00DF45F2"/>
    <w:rsid w:val="00DF7099"/>
    <w:rsid w:val="00E013B0"/>
    <w:rsid w:val="00E022AB"/>
    <w:rsid w:val="00E02982"/>
    <w:rsid w:val="00E03AA7"/>
    <w:rsid w:val="00E03EB3"/>
    <w:rsid w:val="00E04330"/>
    <w:rsid w:val="00E04A12"/>
    <w:rsid w:val="00E10937"/>
    <w:rsid w:val="00E11F11"/>
    <w:rsid w:val="00E12907"/>
    <w:rsid w:val="00E15B5F"/>
    <w:rsid w:val="00E16F20"/>
    <w:rsid w:val="00E200B5"/>
    <w:rsid w:val="00E204FB"/>
    <w:rsid w:val="00E2081F"/>
    <w:rsid w:val="00E208FF"/>
    <w:rsid w:val="00E23229"/>
    <w:rsid w:val="00E2359A"/>
    <w:rsid w:val="00E248D9"/>
    <w:rsid w:val="00E24E2A"/>
    <w:rsid w:val="00E269D0"/>
    <w:rsid w:val="00E275C2"/>
    <w:rsid w:val="00E3029A"/>
    <w:rsid w:val="00E31872"/>
    <w:rsid w:val="00E31C2F"/>
    <w:rsid w:val="00E32233"/>
    <w:rsid w:val="00E369E3"/>
    <w:rsid w:val="00E376E1"/>
    <w:rsid w:val="00E37B3B"/>
    <w:rsid w:val="00E37E5F"/>
    <w:rsid w:val="00E4774B"/>
    <w:rsid w:val="00E47A81"/>
    <w:rsid w:val="00E512CA"/>
    <w:rsid w:val="00E52044"/>
    <w:rsid w:val="00E57207"/>
    <w:rsid w:val="00E600D5"/>
    <w:rsid w:val="00E60F9B"/>
    <w:rsid w:val="00E611EB"/>
    <w:rsid w:val="00E62AA6"/>
    <w:rsid w:val="00E64318"/>
    <w:rsid w:val="00E648C7"/>
    <w:rsid w:val="00E673B4"/>
    <w:rsid w:val="00E7511E"/>
    <w:rsid w:val="00E76F65"/>
    <w:rsid w:val="00E77834"/>
    <w:rsid w:val="00E82428"/>
    <w:rsid w:val="00E855BC"/>
    <w:rsid w:val="00E92911"/>
    <w:rsid w:val="00E93393"/>
    <w:rsid w:val="00E942ED"/>
    <w:rsid w:val="00E96F28"/>
    <w:rsid w:val="00E970AB"/>
    <w:rsid w:val="00EA154D"/>
    <w:rsid w:val="00EA2F70"/>
    <w:rsid w:val="00EA33A8"/>
    <w:rsid w:val="00EA33C5"/>
    <w:rsid w:val="00EA6BBD"/>
    <w:rsid w:val="00EB0716"/>
    <w:rsid w:val="00EB07B9"/>
    <w:rsid w:val="00EB1B38"/>
    <w:rsid w:val="00EB1FA0"/>
    <w:rsid w:val="00EB2056"/>
    <w:rsid w:val="00EB48B0"/>
    <w:rsid w:val="00EB49A5"/>
    <w:rsid w:val="00EB5009"/>
    <w:rsid w:val="00EB51F8"/>
    <w:rsid w:val="00EB5B5E"/>
    <w:rsid w:val="00EB6E78"/>
    <w:rsid w:val="00EB7004"/>
    <w:rsid w:val="00EC0219"/>
    <w:rsid w:val="00EC0805"/>
    <w:rsid w:val="00EC150D"/>
    <w:rsid w:val="00EC17EF"/>
    <w:rsid w:val="00EC239F"/>
    <w:rsid w:val="00EC2B0E"/>
    <w:rsid w:val="00EC4DC0"/>
    <w:rsid w:val="00EC4FDB"/>
    <w:rsid w:val="00EC5CAB"/>
    <w:rsid w:val="00EC5D40"/>
    <w:rsid w:val="00ED6B92"/>
    <w:rsid w:val="00ED7E58"/>
    <w:rsid w:val="00EE05FA"/>
    <w:rsid w:val="00EE2F18"/>
    <w:rsid w:val="00EE34D5"/>
    <w:rsid w:val="00EE66B0"/>
    <w:rsid w:val="00EE716B"/>
    <w:rsid w:val="00EE71D6"/>
    <w:rsid w:val="00EF144C"/>
    <w:rsid w:val="00EF1C80"/>
    <w:rsid w:val="00EF2099"/>
    <w:rsid w:val="00EF21AD"/>
    <w:rsid w:val="00EF2425"/>
    <w:rsid w:val="00EF36CF"/>
    <w:rsid w:val="00EF3CC1"/>
    <w:rsid w:val="00EF4109"/>
    <w:rsid w:val="00EF763B"/>
    <w:rsid w:val="00F00AA9"/>
    <w:rsid w:val="00F00D56"/>
    <w:rsid w:val="00F01AF9"/>
    <w:rsid w:val="00F026AF"/>
    <w:rsid w:val="00F0324E"/>
    <w:rsid w:val="00F047F0"/>
    <w:rsid w:val="00F04AD3"/>
    <w:rsid w:val="00F0528E"/>
    <w:rsid w:val="00F05436"/>
    <w:rsid w:val="00F06465"/>
    <w:rsid w:val="00F07FE2"/>
    <w:rsid w:val="00F127C2"/>
    <w:rsid w:val="00F1298F"/>
    <w:rsid w:val="00F1349B"/>
    <w:rsid w:val="00F14415"/>
    <w:rsid w:val="00F16530"/>
    <w:rsid w:val="00F20323"/>
    <w:rsid w:val="00F20E31"/>
    <w:rsid w:val="00F22CAE"/>
    <w:rsid w:val="00F23ABF"/>
    <w:rsid w:val="00F249D0"/>
    <w:rsid w:val="00F2577B"/>
    <w:rsid w:val="00F26CAC"/>
    <w:rsid w:val="00F31944"/>
    <w:rsid w:val="00F31A58"/>
    <w:rsid w:val="00F32699"/>
    <w:rsid w:val="00F34136"/>
    <w:rsid w:val="00F36080"/>
    <w:rsid w:val="00F3613C"/>
    <w:rsid w:val="00F41F51"/>
    <w:rsid w:val="00F4387A"/>
    <w:rsid w:val="00F44D87"/>
    <w:rsid w:val="00F4552E"/>
    <w:rsid w:val="00F4660C"/>
    <w:rsid w:val="00F510FA"/>
    <w:rsid w:val="00F53132"/>
    <w:rsid w:val="00F557B1"/>
    <w:rsid w:val="00F60626"/>
    <w:rsid w:val="00F61C7A"/>
    <w:rsid w:val="00F653E9"/>
    <w:rsid w:val="00F66973"/>
    <w:rsid w:val="00F67DC1"/>
    <w:rsid w:val="00F73BDA"/>
    <w:rsid w:val="00F75DF7"/>
    <w:rsid w:val="00F80443"/>
    <w:rsid w:val="00F846E8"/>
    <w:rsid w:val="00F85276"/>
    <w:rsid w:val="00F87275"/>
    <w:rsid w:val="00F91702"/>
    <w:rsid w:val="00F958DE"/>
    <w:rsid w:val="00F9676B"/>
    <w:rsid w:val="00F9722A"/>
    <w:rsid w:val="00FA0796"/>
    <w:rsid w:val="00FA0F9C"/>
    <w:rsid w:val="00FA4C42"/>
    <w:rsid w:val="00FA53D2"/>
    <w:rsid w:val="00FA715A"/>
    <w:rsid w:val="00FB017E"/>
    <w:rsid w:val="00FB25A0"/>
    <w:rsid w:val="00FB3ADC"/>
    <w:rsid w:val="00FB3C15"/>
    <w:rsid w:val="00FB469E"/>
    <w:rsid w:val="00FB6561"/>
    <w:rsid w:val="00FB6976"/>
    <w:rsid w:val="00FB6F2E"/>
    <w:rsid w:val="00FC0334"/>
    <w:rsid w:val="00FC2EA5"/>
    <w:rsid w:val="00FC2F89"/>
    <w:rsid w:val="00FC3B65"/>
    <w:rsid w:val="00FD0287"/>
    <w:rsid w:val="00FD1596"/>
    <w:rsid w:val="00FD1597"/>
    <w:rsid w:val="00FD4613"/>
    <w:rsid w:val="00FD4D8F"/>
    <w:rsid w:val="00FD6CDD"/>
    <w:rsid w:val="00FD7C98"/>
    <w:rsid w:val="00FE034C"/>
    <w:rsid w:val="00FE1017"/>
    <w:rsid w:val="00FE24EA"/>
    <w:rsid w:val="00FE4464"/>
    <w:rsid w:val="00FE4A07"/>
    <w:rsid w:val="00FE51FF"/>
    <w:rsid w:val="00FE6B47"/>
    <w:rsid w:val="00FF1D0F"/>
    <w:rsid w:val="00FF4578"/>
    <w:rsid w:val="00FF563C"/>
    <w:rsid w:val="00FF6CA1"/>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acebook.com/parroquiaconcepcionlaunion" TargetMode="External"/><Relationship Id="rId26" Type="http://schemas.openxmlformats.org/officeDocument/2006/relationships/hyperlink" Target="https://ncrnoticias.com/author/ncrnoticias/" TargetMode="External"/><Relationship Id="rId3" Type="http://schemas.openxmlformats.org/officeDocument/2006/relationships/styles" Target="styles.xml"/><Relationship Id="rId21" Type="http://schemas.openxmlformats.org/officeDocument/2006/relationships/hyperlink" Target="https://www.vaticannews.va/es/vaticano/news/2023-07/cardenal-luis-rueda-colombia-vaticano-papa-francisco-iglesia.html"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ww.facebook.com/ruahcomunicaciones"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ruah@ruahcr.com" TargetMode="External"/><Relationship Id="rId29" Type="http://schemas.openxmlformats.org/officeDocument/2006/relationships/hyperlink" Target="https://press.vatican.va/content/salastampa/it/bollettino/pubblico/2023/09/29/0676/0149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ecocatolico.org/iglesia-viva/diocesis-y-parroquias/itemlist/user/804-dannysolanogomez" TargetMode="External"/><Relationship Id="rId23" Type="http://schemas.openxmlformats.org/officeDocument/2006/relationships/hyperlink" Target="https://www.vaticannews.va/es/vaticano/news/2023-07/cardenal-luis-rueda-colombia-vaticano-papa-francisco-iglesia.html" TargetMode="External"/><Relationship Id="rId28" Type="http://schemas.openxmlformats.org/officeDocument/2006/relationships/image" Target="media/image8.jpeg"/><Relationship Id="rId10" Type="http://schemas.openxmlformats.org/officeDocument/2006/relationships/hyperlink" Target="mailto:oscargdolobo1951@gmail.com" TargetMode="External"/><Relationship Id="rId19" Type="http://schemas.openxmlformats.org/officeDocument/2006/relationships/hyperlink" Target="https://wa.me/5068730449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5.jpeg"/><Relationship Id="rId27" Type="http://schemas.openxmlformats.org/officeDocument/2006/relationships/hyperlink" Target="https://ncrnoticias.com/nacionales/diputados-aprueban-rebajo-del-marchamo-como-funcionara/"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EBF80A3-A038-4914-848D-A06839EBE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2595</Words>
  <Characters>14278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2023-09-29T14:27:00Z</dcterms:created>
  <dcterms:modified xsi:type="dcterms:W3CDTF">2023-09-29T14:27:00Z</dcterms:modified>
</cp:coreProperties>
</file>