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D4C1" w14:textId="77777777" w:rsidR="00D26F51" w:rsidRPr="00D26F51" w:rsidRDefault="00D26F51" w:rsidP="00D26F51">
      <w:pPr>
        <w:shd w:val="clear" w:color="auto" w:fill="FFFFFF"/>
        <w:spacing w:after="165" w:line="810" w:lineRule="atLeast"/>
        <w:jc w:val="both"/>
        <w:outlineLvl w:val="0"/>
        <w:rPr>
          <w:rFonts w:ascii="Raleway" w:eastAsia="Times New Roman" w:hAnsi="Raleway" w:cs="Times New Roman"/>
          <w:color w:val="111111"/>
          <w:kern w:val="36"/>
          <w:sz w:val="66"/>
          <w:szCs w:val="66"/>
          <w:lang w:eastAsia="es-UY"/>
          <w14:ligatures w14:val="none"/>
        </w:rPr>
      </w:pPr>
      <w:r w:rsidRPr="00D26F51">
        <w:rPr>
          <w:rFonts w:ascii="Raleway" w:eastAsia="Times New Roman" w:hAnsi="Raleway" w:cs="Times New Roman"/>
          <w:color w:val="111111"/>
          <w:kern w:val="36"/>
          <w:sz w:val="66"/>
          <w:szCs w:val="66"/>
          <w:lang w:eastAsia="es-UY"/>
          <w14:ligatures w14:val="none"/>
        </w:rPr>
        <w:t>Las monjas y el ventilador</w:t>
      </w:r>
    </w:p>
    <w:p w14:paraId="2B66CB9A" w14:textId="77777777" w:rsidR="00D26F51" w:rsidRPr="00D26F51" w:rsidRDefault="00D26F51" w:rsidP="00D26F51">
      <w:pPr>
        <w:shd w:val="clear" w:color="auto" w:fill="FFFFFF"/>
        <w:spacing w:after="0" w:line="240" w:lineRule="auto"/>
        <w:jc w:val="both"/>
        <w:rPr>
          <w:rFonts w:ascii="Merriweather" w:eastAsia="Times New Roman" w:hAnsi="Merriweather" w:cs="Times New Roman"/>
          <w:color w:val="444444"/>
          <w:kern w:val="0"/>
          <w:sz w:val="17"/>
          <w:szCs w:val="17"/>
          <w:lang w:eastAsia="es-UY"/>
          <w14:ligatures w14:val="none"/>
        </w:rPr>
      </w:pPr>
      <w:r w:rsidRPr="00D26F51">
        <w:rPr>
          <w:rFonts w:ascii="Merriweather" w:eastAsia="Times New Roman" w:hAnsi="Merriweather" w:cs="Times New Roman"/>
          <w:color w:val="444444"/>
          <w:kern w:val="0"/>
          <w:sz w:val="17"/>
          <w:szCs w:val="17"/>
          <w:lang w:eastAsia="es-UY"/>
          <w14:ligatures w14:val="none"/>
        </w:rPr>
        <w:t>escrito por</w:t>
      </w:r>
    </w:p>
    <w:p w14:paraId="219DA478" w14:textId="77777777" w:rsidR="00D26F51" w:rsidRPr="00D26F51" w:rsidRDefault="00D26F51" w:rsidP="00D26F51">
      <w:pPr>
        <w:shd w:val="clear" w:color="auto" w:fill="FFFFFF"/>
        <w:spacing w:after="0" w:line="240" w:lineRule="auto"/>
        <w:jc w:val="both"/>
        <w:rPr>
          <w:rFonts w:ascii="Merriweather" w:eastAsia="Times New Roman" w:hAnsi="Merriweather" w:cs="Times New Roman"/>
          <w:color w:val="444444"/>
          <w:kern w:val="0"/>
          <w:sz w:val="17"/>
          <w:szCs w:val="17"/>
          <w:lang w:eastAsia="es-UY"/>
          <w14:ligatures w14:val="none"/>
        </w:rPr>
      </w:pPr>
      <w:r w:rsidRPr="00D26F51">
        <w:rPr>
          <w:rFonts w:ascii="Merriweather" w:eastAsia="Times New Roman" w:hAnsi="Merriweather" w:cs="Times New Roman"/>
          <w:color w:val="444444"/>
          <w:kern w:val="0"/>
          <w:sz w:val="17"/>
          <w:szCs w:val="17"/>
          <w:lang w:eastAsia="es-UY"/>
          <w14:ligatures w14:val="none"/>
        </w:rPr>
        <w:t> </w:t>
      </w:r>
      <w:hyperlink r:id="rId4" w:history="1">
        <w:r w:rsidRPr="00D26F51">
          <w:rPr>
            <w:rFonts w:ascii="Merriweather" w:eastAsia="Times New Roman" w:hAnsi="Merriweather" w:cs="Times New Roman"/>
            <w:b/>
            <w:bCs/>
            <w:color w:val="000000"/>
            <w:kern w:val="0"/>
            <w:sz w:val="17"/>
            <w:szCs w:val="17"/>
            <w:u w:val="single"/>
            <w:lang w:eastAsia="es-UY"/>
            <w14:ligatures w14:val="none"/>
          </w:rPr>
          <w:t>Xavier Alonso</w:t>
        </w:r>
      </w:hyperlink>
    </w:p>
    <w:p w14:paraId="37BB5B0C" w14:textId="77777777" w:rsidR="00D26F51" w:rsidRPr="00D26F51" w:rsidRDefault="00D26F51" w:rsidP="00D26F51">
      <w:pPr>
        <w:shd w:val="clear" w:color="auto" w:fill="FFFFFF"/>
        <w:spacing w:after="0" w:line="240" w:lineRule="auto"/>
        <w:jc w:val="both"/>
        <w:rPr>
          <w:rFonts w:ascii="Merriweather" w:eastAsia="Times New Roman" w:hAnsi="Merriweather" w:cs="Times New Roman"/>
          <w:color w:val="444444"/>
          <w:kern w:val="0"/>
          <w:sz w:val="17"/>
          <w:szCs w:val="17"/>
          <w:lang w:eastAsia="es-UY"/>
          <w14:ligatures w14:val="none"/>
        </w:rPr>
      </w:pPr>
      <w:r w:rsidRPr="00D26F51">
        <w:rPr>
          <w:rFonts w:ascii="Merriweather" w:eastAsia="Times New Roman" w:hAnsi="Merriweather" w:cs="Times New Roman"/>
          <w:color w:val="444444"/>
          <w:kern w:val="0"/>
          <w:sz w:val="17"/>
          <w:szCs w:val="17"/>
          <w:lang w:eastAsia="es-UY"/>
          <w14:ligatures w14:val="none"/>
        </w:rPr>
        <w:t> -</w:t>
      </w:r>
    </w:p>
    <w:p w14:paraId="29A0B1D4" w14:textId="77777777" w:rsidR="00D26F51" w:rsidRPr="00D26F51" w:rsidRDefault="00D26F51" w:rsidP="00D26F51">
      <w:pPr>
        <w:shd w:val="clear" w:color="auto" w:fill="FFFFFF"/>
        <w:spacing w:after="0" w:line="240" w:lineRule="auto"/>
        <w:jc w:val="both"/>
        <w:rPr>
          <w:rFonts w:ascii="Merriweather" w:eastAsia="Times New Roman" w:hAnsi="Merriweather" w:cs="Times New Roman"/>
          <w:color w:val="000000"/>
          <w:kern w:val="0"/>
          <w:sz w:val="17"/>
          <w:szCs w:val="17"/>
          <w:lang w:eastAsia="es-UY"/>
          <w14:ligatures w14:val="none"/>
        </w:rPr>
      </w:pPr>
      <w:r w:rsidRPr="00D26F51">
        <w:rPr>
          <w:rFonts w:ascii="Merriweather" w:eastAsia="Times New Roman" w:hAnsi="Merriweather" w:cs="Times New Roman"/>
          <w:color w:val="767676"/>
          <w:kern w:val="0"/>
          <w:sz w:val="17"/>
          <w:szCs w:val="17"/>
          <w:lang w:eastAsia="es-UY"/>
          <w14:ligatures w14:val="none"/>
        </w:rPr>
        <w:t xml:space="preserve">6 </w:t>
      </w:r>
      <w:proofErr w:type="gramStart"/>
      <w:r w:rsidRPr="00D26F51">
        <w:rPr>
          <w:rFonts w:ascii="Merriweather" w:eastAsia="Times New Roman" w:hAnsi="Merriweather" w:cs="Times New Roman"/>
          <w:color w:val="767676"/>
          <w:kern w:val="0"/>
          <w:sz w:val="17"/>
          <w:szCs w:val="17"/>
          <w:lang w:eastAsia="es-UY"/>
          <w14:ligatures w14:val="none"/>
        </w:rPr>
        <w:t>Septiembre</w:t>
      </w:r>
      <w:proofErr w:type="gramEnd"/>
      <w:r w:rsidRPr="00D26F51">
        <w:rPr>
          <w:rFonts w:ascii="Merriweather" w:eastAsia="Times New Roman" w:hAnsi="Merriweather" w:cs="Times New Roman"/>
          <w:color w:val="767676"/>
          <w:kern w:val="0"/>
          <w:sz w:val="17"/>
          <w:szCs w:val="17"/>
          <w:lang w:eastAsia="es-UY"/>
          <w14:ligatures w14:val="none"/>
        </w:rPr>
        <w:t xml:space="preserve"> 2023</w:t>
      </w:r>
    </w:p>
    <w:p w14:paraId="14D2DD06" w14:textId="77777777" w:rsidR="00D26F51" w:rsidRPr="00D26F51" w:rsidRDefault="00D26F51" w:rsidP="00D26F51">
      <w:pPr>
        <w:shd w:val="clear" w:color="auto" w:fill="FFFFFF"/>
        <w:spacing w:after="0" w:line="240" w:lineRule="auto"/>
        <w:jc w:val="both"/>
        <w:textAlignment w:val="top"/>
        <w:rPr>
          <w:rFonts w:ascii="Merriweather" w:eastAsia="Times New Roman" w:hAnsi="Merriweather" w:cs="Times New Roman"/>
          <w:color w:val="000000"/>
          <w:kern w:val="0"/>
          <w:sz w:val="17"/>
          <w:szCs w:val="17"/>
          <w:lang w:eastAsia="es-UY"/>
          <w14:ligatures w14:val="none"/>
        </w:rPr>
      </w:pPr>
      <w:r w:rsidRPr="00D26F51">
        <w:rPr>
          <w:rFonts w:ascii="Raleway" w:eastAsia="Times New Roman" w:hAnsi="Raleway" w:cs="Times New Roman"/>
          <w:color w:val="000000"/>
          <w:kern w:val="0"/>
          <w:sz w:val="17"/>
          <w:szCs w:val="17"/>
          <w:lang w:eastAsia="es-UY"/>
          <w14:ligatures w14:val="none"/>
        </w:rPr>
        <w:t>595</w:t>
      </w:r>
    </w:p>
    <w:p w14:paraId="7875DBD5" w14:textId="77777777" w:rsidR="00D26F51" w:rsidRPr="00D26F51" w:rsidRDefault="00D26F51" w:rsidP="00D26F51">
      <w:pPr>
        <w:spacing w:after="390" w:line="240" w:lineRule="auto"/>
        <w:jc w:val="right"/>
        <w:rPr>
          <w:rFonts w:ascii="Merriweather" w:eastAsia="Times New Roman" w:hAnsi="Merriweather" w:cs="Times New Roman"/>
          <w:color w:val="222222"/>
          <w:kern w:val="0"/>
          <w:sz w:val="23"/>
          <w:szCs w:val="23"/>
          <w:lang w:eastAsia="es-UY"/>
          <w14:ligatures w14:val="none"/>
        </w:rPr>
      </w:pPr>
      <w:r w:rsidRPr="00D26F51">
        <w:rPr>
          <w:rFonts w:ascii="Merriweather" w:eastAsia="Times New Roman" w:hAnsi="Merriweather" w:cs="Times New Roman"/>
          <w:i/>
          <w:iCs/>
          <w:color w:val="222222"/>
          <w:kern w:val="0"/>
          <w:sz w:val="23"/>
          <w:szCs w:val="23"/>
          <w:lang w:eastAsia="es-UY"/>
          <w14:ligatures w14:val="none"/>
        </w:rPr>
        <w:t xml:space="preserve">A mi hermano </w:t>
      </w:r>
      <w:proofErr w:type="spellStart"/>
      <w:r w:rsidRPr="00D26F51">
        <w:rPr>
          <w:rFonts w:ascii="Merriweather" w:eastAsia="Times New Roman" w:hAnsi="Merriweather" w:cs="Times New Roman"/>
          <w:i/>
          <w:iCs/>
          <w:color w:val="222222"/>
          <w:kern w:val="0"/>
          <w:sz w:val="23"/>
          <w:szCs w:val="23"/>
          <w:lang w:eastAsia="es-UY"/>
          <w14:ligatures w14:val="none"/>
        </w:rPr>
        <w:t>Uge</w:t>
      </w:r>
      <w:proofErr w:type="spellEnd"/>
    </w:p>
    <w:p w14:paraId="5C7F8478" w14:textId="77777777" w:rsidR="00D26F51" w:rsidRPr="00D26F51" w:rsidRDefault="00D26F51" w:rsidP="00D26F51">
      <w:pPr>
        <w:spacing w:after="390" w:line="240" w:lineRule="auto"/>
        <w:jc w:val="both"/>
        <w:rPr>
          <w:rFonts w:ascii="Merriweather" w:eastAsia="Times New Roman" w:hAnsi="Merriweather" w:cs="Times New Roman"/>
          <w:color w:val="222222"/>
          <w:kern w:val="0"/>
          <w:sz w:val="23"/>
          <w:szCs w:val="23"/>
          <w:lang w:eastAsia="es-UY"/>
          <w14:ligatures w14:val="none"/>
        </w:rPr>
      </w:pPr>
      <w:r w:rsidRPr="00D26F51">
        <w:rPr>
          <w:rFonts w:ascii="Merriweather" w:eastAsia="Times New Roman" w:hAnsi="Merriweather" w:cs="Times New Roman"/>
          <w:color w:val="222222"/>
          <w:kern w:val="0"/>
          <w:sz w:val="23"/>
          <w:szCs w:val="23"/>
          <w:lang w:eastAsia="es-UY"/>
          <w14:ligatures w14:val="none"/>
        </w:rPr>
        <w:t> </w:t>
      </w:r>
    </w:p>
    <w:p w14:paraId="2309E6CF" w14:textId="77777777" w:rsidR="00D26F51" w:rsidRPr="00D26F51" w:rsidRDefault="00D26F51" w:rsidP="00D26F51">
      <w:pPr>
        <w:spacing w:after="390" w:line="240" w:lineRule="auto"/>
        <w:jc w:val="both"/>
        <w:rPr>
          <w:rFonts w:ascii="Merriweather" w:eastAsia="Times New Roman" w:hAnsi="Merriweather" w:cs="Times New Roman"/>
          <w:color w:val="222222"/>
          <w:kern w:val="0"/>
          <w:sz w:val="23"/>
          <w:szCs w:val="23"/>
          <w:lang w:eastAsia="es-UY"/>
          <w14:ligatures w14:val="none"/>
        </w:rPr>
      </w:pPr>
      <w:r w:rsidRPr="00D26F51">
        <w:rPr>
          <w:rFonts w:ascii="Merriweather" w:eastAsia="Times New Roman" w:hAnsi="Merriweather" w:cs="Times New Roman"/>
          <w:color w:val="222222"/>
          <w:kern w:val="0"/>
          <w:sz w:val="23"/>
          <w:szCs w:val="23"/>
          <w:lang w:eastAsia="es-UY"/>
          <w14:ligatures w14:val="none"/>
        </w:rPr>
        <w:t xml:space="preserve">Era el tercer sábado de agosto. Estaba pasando el fin de semana en casa de mi hermano, un hombre muy enfermo, muy bueno, y que vive solo. Decidí ir a las vísperas y la misa del Monasterio de Pedralbes. Me imaginé un paseo un poco penoso bajo el calor apocalíptico. Salí a las seis. Las calles de Tres Torres y Sarrià estaban vacías, únicamente el calor no hacía vacaciones. Llegué a la </w:t>
      </w:r>
      <w:proofErr w:type="spellStart"/>
      <w:r w:rsidRPr="00D26F51">
        <w:rPr>
          <w:rFonts w:ascii="Merriweather" w:eastAsia="Times New Roman" w:hAnsi="Merriweather" w:cs="Times New Roman"/>
          <w:color w:val="222222"/>
          <w:kern w:val="0"/>
          <w:sz w:val="23"/>
          <w:szCs w:val="23"/>
          <w:lang w:eastAsia="es-UY"/>
          <w14:ligatures w14:val="none"/>
        </w:rPr>
        <w:t>Plaça</w:t>
      </w:r>
      <w:proofErr w:type="spellEnd"/>
      <w:r w:rsidRPr="00D26F51">
        <w:rPr>
          <w:rFonts w:ascii="Merriweather" w:eastAsia="Times New Roman" w:hAnsi="Merriweather" w:cs="Times New Roman"/>
          <w:color w:val="222222"/>
          <w:kern w:val="0"/>
          <w:sz w:val="23"/>
          <w:szCs w:val="23"/>
          <w:lang w:eastAsia="es-UY"/>
          <w14:ligatures w14:val="none"/>
        </w:rPr>
        <w:t xml:space="preserve"> del Monestir. Tampoco había nadie. O sí, un hombre negro sentado en uno de los bancos de piedra, de espaldas a mí, inclinado sobre su móvil. Un hombre que, por la espalda que mostraba, me pareció corpulento y alto. Nada más, silencio, el calor abrasador, ni un solo vuelo de pájaros o insectos.</w:t>
      </w:r>
    </w:p>
    <w:p w14:paraId="4DE8464D" w14:textId="77777777" w:rsidR="00D26F51" w:rsidRPr="00D26F51" w:rsidRDefault="00D26F51" w:rsidP="00D26F51">
      <w:pPr>
        <w:spacing w:after="390" w:line="240" w:lineRule="auto"/>
        <w:jc w:val="both"/>
        <w:rPr>
          <w:rFonts w:ascii="Merriweather" w:eastAsia="Times New Roman" w:hAnsi="Merriweather" w:cs="Times New Roman"/>
          <w:color w:val="222222"/>
          <w:kern w:val="0"/>
          <w:sz w:val="23"/>
          <w:szCs w:val="23"/>
          <w:lang w:eastAsia="es-UY"/>
          <w14:ligatures w14:val="none"/>
        </w:rPr>
      </w:pPr>
      <w:r w:rsidRPr="00D26F51">
        <w:rPr>
          <w:rFonts w:ascii="Merriweather" w:eastAsia="Times New Roman" w:hAnsi="Merriweather" w:cs="Times New Roman"/>
          <w:b/>
          <w:bCs/>
          <w:color w:val="222222"/>
          <w:kern w:val="0"/>
          <w:sz w:val="23"/>
          <w:szCs w:val="23"/>
          <w:lang w:eastAsia="es-UY"/>
          <w14:ligatures w14:val="none"/>
        </w:rPr>
        <w:t>Quise buscar refugio dentro de la Iglesia, imaginándome que bajo las piedras haría fresco y me podría sentar y seguir bien las vísperas y la misa.</w:t>
      </w:r>
      <w:r w:rsidRPr="00D26F51">
        <w:rPr>
          <w:rFonts w:ascii="Merriweather" w:eastAsia="Times New Roman" w:hAnsi="Merriweather" w:cs="Times New Roman"/>
          <w:color w:val="222222"/>
          <w:kern w:val="0"/>
          <w:sz w:val="23"/>
          <w:szCs w:val="23"/>
          <w:lang w:eastAsia="es-UY"/>
          <w14:ligatures w14:val="none"/>
        </w:rPr>
        <w:t> Pero el caso es que el calor apocalíptico había ganado a las piedras y dentro tampoco se estaba bien. En la popa de la nave hay un espacio de clausura que se entrevé por dos ventanas enrejadas. De repente una monja abrió la puerta de este espacio. Me metí. Es otra nave, una capilla preciosa, pequeña, con coro de madera para las monjas y, en perpendicular, cinco o seis filas de asientos para los feligreses. Yo era el único en aquel momento y, un poco avergonzado pero decidido, fui a sentarme justo delante de un ventilador, a metro y medio de las aspas, ¡oh, bendito ventilador! Eran cinco monjas, una de ellas en el órgano. La monja que había abierto se me acercó y, quizás pensado que era un turista, me dijo: “¡Abrimos para la misa, eh!, ¡Es misa en catalán, eh!”. “Sí, sí, de acuerdo”, le respondí.</w:t>
      </w:r>
    </w:p>
    <w:p w14:paraId="62DDCD2A" w14:textId="77777777" w:rsidR="00D26F51" w:rsidRPr="00D26F51" w:rsidRDefault="00D26F51" w:rsidP="00D26F51">
      <w:pPr>
        <w:spacing w:after="390" w:line="240" w:lineRule="auto"/>
        <w:jc w:val="both"/>
        <w:rPr>
          <w:rFonts w:ascii="Merriweather" w:eastAsia="Times New Roman" w:hAnsi="Merriweather" w:cs="Times New Roman"/>
          <w:color w:val="222222"/>
          <w:kern w:val="0"/>
          <w:sz w:val="23"/>
          <w:szCs w:val="23"/>
          <w:lang w:eastAsia="es-UY"/>
          <w14:ligatures w14:val="none"/>
        </w:rPr>
      </w:pPr>
      <w:r w:rsidRPr="00D26F51">
        <w:rPr>
          <w:rFonts w:ascii="Merriweather" w:eastAsia="Times New Roman" w:hAnsi="Merriweather" w:cs="Times New Roman"/>
          <w:color w:val="222222"/>
          <w:kern w:val="0"/>
          <w:sz w:val="23"/>
          <w:szCs w:val="23"/>
          <w:lang w:eastAsia="es-UY"/>
          <w14:ligatures w14:val="none"/>
        </w:rPr>
        <w:t>El apocalipsis del calor me llevo a considerar el apocalipsis de la falta de monjas. Si no entraban nuevas, aquella únicas cinco aguantarían pocos años, y después el Monasterio nunca más tendría monjas, quedaría como un edificio civil, sin liturgia, sin oraciones, sin mujeres consagradas a la vida contemplativa después de setecientos años. Un lugar tan nuestro, casa de una reina, corazón de la Corona de Aragón y centro del mundo en algún momento… Apocalipsis de vocaciones en la Iglesia, calor, incendios forestales, Europa desierto. Todo se me encabalgaba. En el Monasterio de Pedralbes había hecho mi primera comunión cincuenta y seis años antes. Aquellos niños de aquella mañana, uniformados con corbata, </w:t>
      </w:r>
      <w:r w:rsidRPr="00D26F51">
        <w:rPr>
          <w:rFonts w:ascii="Merriweather" w:eastAsia="Times New Roman" w:hAnsi="Merriweather" w:cs="Times New Roman"/>
          <w:i/>
          <w:iCs/>
          <w:color w:val="222222"/>
          <w:kern w:val="0"/>
          <w:sz w:val="23"/>
          <w:szCs w:val="23"/>
          <w:lang w:eastAsia="es-UY"/>
          <w14:ligatures w14:val="none"/>
        </w:rPr>
        <w:t>blazer</w:t>
      </w:r>
      <w:r w:rsidRPr="00D26F51">
        <w:rPr>
          <w:rFonts w:ascii="Merriweather" w:eastAsia="Times New Roman" w:hAnsi="Merriweather" w:cs="Times New Roman"/>
          <w:color w:val="222222"/>
          <w:kern w:val="0"/>
          <w:sz w:val="23"/>
          <w:szCs w:val="23"/>
          <w:lang w:eastAsia="es-UY"/>
          <w14:ligatures w14:val="none"/>
        </w:rPr>
        <w:t xml:space="preserve"> y pantaloncito corto azul oscuro, calcetines blancos cortos y zapatos de charol </w:t>
      </w:r>
      <w:r w:rsidRPr="00D26F51">
        <w:rPr>
          <w:rFonts w:ascii="Merriweather" w:eastAsia="Times New Roman" w:hAnsi="Merriweather" w:cs="Times New Roman"/>
          <w:color w:val="222222"/>
          <w:kern w:val="0"/>
          <w:sz w:val="23"/>
          <w:szCs w:val="23"/>
          <w:lang w:eastAsia="es-UY"/>
          <w14:ligatures w14:val="none"/>
        </w:rPr>
        <w:lastRenderedPageBreak/>
        <w:t>negro, cantamos </w:t>
      </w:r>
      <w:proofErr w:type="spellStart"/>
      <w:r w:rsidRPr="00D26F51">
        <w:rPr>
          <w:rFonts w:ascii="Merriweather" w:eastAsia="Times New Roman" w:hAnsi="Merriweather" w:cs="Times New Roman"/>
          <w:i/>
          <w:iCs/>
          <w:color w:val="222222"/>
          <w:kern w:val="0"/>
          <w:sz w:val="23"/>
          <w:szCs w:val="23"/>
          <w:lang w:eastAsia="es-UY"/>
          <w14:ligatures w14:val="none"/>
        </w:rPr>
        <w:t>Hevenu</w:t>
      </w:r>
      <w:proofErr w:type="spellEnd"/>
      <w:r w:rsidRPr="00D26F51">
        <w:rPr>
          <w:rFonts w:ascii="Merriweather" w:eastAsia="Times New Roman" w:hAnsi="Merriweather" w:cs="Times New Roman"/>
          <w:i/>
          <w:iCs/>
          <w:color w:val="222222"/>
          <w:kern w:val="0"/>
          <w:sz w:val="23"/>
          <w:szCs w:val="23"/>
          <w:lang w:eastAsia="es-UY"/>
          <w14:ligatures w14:val="none"/>
        </w:rPr>
        <w:t xml:space="preserve"> Shalom </w:t>
      </w:r>
      <w:proofErr w:type="spellStart"/>
      <w:r w:rsidRPr="00D26F51">
        <w:rPr>
          <w:rFonts w:ascii="Merriweather" w:eastAsia="Times New Roman" w:hAnsi="Merriweather" w:cs="Times New Roman"/>
          <w:i/>
          <w:iCs/>
          <w:color w:val="222222"/>
          <w:kern w:val="0"/>
          <w:sz w:val="23"/>
          <w:szCs w:val="23"/>
          <w:lang w:eastAsia="es-UY"/>
          <w14:ligatures w14:val="none"/>
        </w:rPr>
        <w:t>Aleichem</w:t>
      </w:r>
      <w:proofErr w:type="spellEnd"/>
      <w:r w:rsidRPr="00D26F51">
        <w:rPr>
          <w:rFonts w:ascii="Merriweather" w:eastAsia="Times New Roman" w:hAnsi="Merriweather" w:cs="Times New Roman"/>
          <w:color w:val="222222"/>
          <w:kern w:val="0"/>
          <w:sz w:val="23"/>
          <w:szCs w:val="23"/>
          <w:lang w:eastAsia="es-UY"/>
          <w14:ligatures w14:val="none"/>
        </w:rPr>
        <w:t>. Nunca me he olvidado y a veces lo canto en voz baja. </w:t>
      </w:r>
      <w:r w:rsidRPr="00D26F51">
        <w:rPr>
          <w:rFonts w:ascii="Merriweather" w:eastAsia="Times New Roman" w:hAnsi="Merriweather" w:cs="Times New Roman"/>
          <w:b/>
          <w:bCs/>
          <w:color w:val="222222"/>
          <w:kern w:val="0"/>
          <w:sz w:val="23"/>
          <w:szCs w:val="23"/>
          <w:lang w:eastAsia="es-UY"/>
          <w14:ligatures w14:val="none"/>
        </w:rPr>
        <w:t>Este monasterio que pronto puede perder el alma es parte esencial de mi memoria íntima y de la comunidad política a la que pertenezco.</w:t>
      </w:r>
    </w:p>
    <w:p w14:paraId="7214B240" w14:textId="77777777" w:rsidR="00D26F51" w:rsidRPr="00D26F51" w:rsidRDefault="00D26F51" w:rsidP="00D26F51">
      <w:pPr>
        <w:spacing w:after="390" w:line="240" w:lineRule="auto"/>
        <w:jc w:val="both"/>
        <w:rPr>
          <w:rFonts w:ascii="Merriweather" w:eastAsia="Times New Roman" w:hAnsi="Merriweather" w:cs="Times New Roman"/>
          <w:color w:val="222222"/>
          <w:kern w:val="0"/>
          <w:sz w:val="23"/>
          <w:szCs w:val="23"/>
          <w:lang w:eastAsia="es-UY"/>
          <w14:ligatures w14:val="none"/>
        </w:rPr>
      </w:pPr>
      <w:r w:rsidRPr="00D26F51">
        <w:rPr>
          <w:rFonts w:ascii="Merriweather" w:eastAsia="Times New Roman" w:hAnsi="Merriweather" w:cs="Times New Roman"/>
          <w:color w:val="222222"/>
          <w:kern w:val="0"/>
          <w:sz w:val="23"/>
          <w:szCs w:val="23"/>
          <w:lang w:eastAsia="es-UY"/>
          <w14:ligatures w14:val="none"/>
        </w:rPr>
        <w:t>Finalmente, asistimos unas diez personas a la misa. Y dos resultó que eran -oh, sorpresa- personas muy amigas y estimadas, dos monjas franciscanas Misioneras de María que gestionan una importante fundación de ayuda a inmigrantes y refugiados. A la salida nos pusimos a hablar y a ponernos al día. Cuando les comenté que sentía mucho que las monjas acabarían desapareciendo, elles me dijeron que ahora las chicas escogen otros caminos igualmente válidos. Sí, </w:t>
      </w:r>
      <w:hyperlink r:id="rId5" w:tgtFrame="_blank" w:history="1">
        <w:r w:rsidRPr="00D26F51">
          <w:rPr>
            <w:rFonts w:ascii="Merriweather" w:eastAsia="Times New Roman" w:hAnsi="Merriweather" w:cs="Times New Roman"/>
            <w:color w:val="D12027"/>
            <w:kern w:val="0"/>
            <w:sz w:val="23"/>
            <w:szCs w:val="23"/>
            <w:u w:val="single"/>
            <w:lang w:eastAsia="es-UY"/>
            <w14:ligatures w14:val="none"/>
          </w:rPr>
          <w:t>el Espíritu sopla hacia donde quiere</w:t>
        </w:r>
      </w:hyperlink>
      <w:r w:rsidRPr="00D26F51">
        <w:rPr>
          <w:rFonts w:ascii="Merriweather" w:eastAsia="Times New Roman" w:hAnsi="Merriweather" w:cs="Times New Roman"/>
          <w:color w:val="222222"/>
          <w:kern w:val="0"/>
          <w:sz w:val="23"/>
          <w:szCs w:val="23"/>
          <w:lang w:eastAsia="es-UY"/>
          <w14:ligatures w14:val="none"/>
        </w:rPr>
        <w:t>, y la vida contemplativa es un camino que pocas quieren emprender hoy. Que esto me lo dijesen dos monjas me tranquilizó. De alguna forma, era como si la propia Iglesia-institución me dijese “no te inquietes”. Es cierto, tanto en la vida religiosa como en la laica, las mujeres –y también los hombres- emprenden caminos siempre nuevos, a veces muy difíciles.</w:t>
      </w:r>
      <w:r w:rsidRPr="00D26F51">
        <w:rPr>
          <w:rFonts w:ascii="Merriweather" w:eastAsia="Times New Roman" w:hAnsi="Merriweather" w:cs="Times New Roman"/>
          <w:b/>
          <w:bCs/>
          <w:color w:val="222222"/>
          <w:kern w:val="0"/>
          <w:sz w:val="23"/>
          <w:szCs w:val="23"/>
          <w:lang w:eastAsia="es-UY"/>
          <w14:ligatures w14:val="none"/>
        </w:rPr>
        <w:t> El Espíritu, un ventilador que esparce las almas aquí y allá, por caminos diferentes cada generación. No tenerlo en cuenta nos deja, como mucho, a los pies de la nostalgia, del instinto de conservación.</w:t>
      </w:r>
      <w:r w:rsidRPr="00D26F51">
        <w:rPr>
          <w:rFonts w:ascii="Merriweather" w:eastAsia="Times New Roman" w:hAnsi="Merriweather" w:cs="Times New Roman"/>
          <w:color w:val="222222"/>
          <w:kern w:val="0"/>
          <w:sz w:val="23"/>
          <w:szCs w:val="23"/>
          <w:lang w:eastAsia="es-UY"/>
          <w14:ligatures w14:val="none"/>
        </w:rPr>
        <w:t> A la salida ya no hacía tantísimo calor. La misa fue celebrada por un sacerdote negro, el hombre que antes había visto sentado en la plaza. </w:t>
      </w:r>
    </w:p>
    <w:p w14:paraId="1F0733F8" w14:textId="77777777" w:rsidR="00D26F51" w:rsidRPr="00D26F51" w:rsidRDefault="00D26F51" w:rsidP="00D26F51">
      <w:pPr>
        <w:spacing w:after="390" w:line="240" w:lineRule="auto"/>
        <w:jc w:val="both"/>
        <w:rPr>
          <w:rFonts w:ascii="Merriweather" w:eastAsia="Times New Roman" w:hAnsi="Merriweather" w:cs="Times New Roman"/>
          <w:color w:val="222222"/>
          <w:kern w:val="0"/>
          <w:sz w:val="23"/>
          <w:szCs w:val="23"/>
          <w:lang w:eastAsia="es-UY"/>
          <w14:ligatures w14:val="none"/>
        </w:rPr>
      </w:pPr>
      <w:r w:rsidRPr="00D26F51">
        <w:rPr>
          <w:rFonts w:ascii="Merriweather" w:eastAsia="Times New Roman" w:hAnsi="Merriweather" w:cs="Times New Roman"/>
          <w:color w:val="222222"/>
          <w:kern w:val="0"/>
          <w:sz w:val="23"/>
          <w:szCs w:val="23"/>
          <w:lang w:eastAsia="es-UY"/>
          <w14:ligatures w14:val="none"/>
        </w:rPr>
        <w:t>En 2016 fue promulgada la constitución apostólica </w:t>
      </w:r>
      <w:proofErr w:type="spellStart"/>
      <w:r w:rsidRPr="00D26F51">
        <w:rPr>
          <w:rFonts w:ascii="Merriweather" w:eastAsia="Times New Roman" w:hAnsi="Merriweather" w:cs="Times New Roman"/>
          <w:i/>
          <w:iCs/>
          <w:color w:val="222222"/>
          <w:kern w:val="0"/>
          <w:sz w:val="23"/>
          <w:szCs w:val="23"/>
          <w:lang w:eastAsia="es-UY"/>
          <w14:ligatures w14:val="none"/>
        </w:rPr>
        <w:t>Vultum</w:t>
      </w:r>
      <w:proofErr w:type="spellEnd"/>
      <w:r w:rsidRPr="00D26F51">
        <w:rPr>
          <w:rFonts w:ascii="Merriweather" w:eastAsia="Times New Roman" w:hAnsi="Merriweather" w:cs="Times New Roman"/>
          <w:i/>
          <w:iCs/>
          <w:color w:val="222222"/>
          <w:kern w:val="0"/>
          <w:sz w:val="23"/>
          <w:szCs w:val="23"/>
          <w:lang w:eastAsia="es-UY"/>
          <w14:ligatures w14:val="none"/>
        </w:rPr>
        <w:t xml:space="preserve"> Dei </w:t>
      </w:r>
      <w:proofErr w:type="spellStart"/>
      <w:r w:rsidRPr="00D26F51">
        <w:rPr>
          <w:rFonts w:ascii="Merriweather" w:eastAsia="Times New Roman" w:hAnsi="Merriweather" w:cs="Times New Roman"/>
          <w:i/>
          <w:iCs/>
          <w:color w:val="222222"/>
          <w:kern w:val="0"/>
          <w:sz w:val="23"/>
          <w:szCs w:val="23"/>
          <w:lang w:eastAsia="es-UY"/>
          <w14:ligatures w14:val="none"/>
        </w:rPr>
        <w:t>quaerere</w:t>
      </w:r>
      <w:proofErr w:type="spellEnd"/>
      <w:r w:rsidRPr="00D26F51">
        <w:rPr>
          <w:rFonts w:ascii="Merriweather" w:eastAsia="Times New Roman" w:hAnsi="Merriweather" w:cs="Times New Roman"/>
          <w:color w:val="222222"/>
          <w:kern w:val="0"/>
          <w:sz w:val="23"/>
          <w:szCs w:val="23"/>
          <w:lang w:eastAsia="es-UY"/>
          <w14:ligatures w14:val="none"/>
        </w:rPr>
        <w:t xml:space="preserve"> sobre la vida contemplativa femenina. Se había hecho necesaria una actualización de ordenamientos anteriores y, por lo tanto, que «tuviera en cuenta tanto el camino que la Iglesia ha recorrido en las últimas décadas (…) como también las nuevas condiciones </w:t>
      </w:r>
      <w:proofErr w:type="gramStart"/>
      <w:r w:rsidRPr="00D26F51">
        <w:rPr>
          <w:rFonts w:ascii="Merriweather" w:eastAsia="Times New Roman" w:hAnsi="Merriweather" w:cs="Times New Roman"/>
          <w:color w:val="222222"/>
          <w:kern w:val="0"/>
          <w:sz w:val="23"/>
          <w:szCs w:val="23"/>
          <w:lang w:eastAsia="es-UY"/>
          <w14:ligatures w14:val="none"/>
        </w:rPr>
        <w:t>socio-culturales</w:t>
      </w:r>
      <w:proofErr w:type="gramEnd"/>
      <w:r w:rsidRPr="00D26F51">
        <w:rPr>
          <w:rFonts w:ascii="Merriweather" w:eastAsia="Times New Roman" w:hAnsi="Merriweather" w:cs="Times New Roman"/>
          <w:color w:val="222222"/>
          <w:kern w:val="0"/>
          <w:sz w:val="23"/>
          <w:szCs w:val="23"/>
          <w:lang w:eastAsia="es-UY"/>
          <w14:ligatures w14:val="none"/>
        </w:rPr>
        <w:t>». Cuando esta constitución fue publicada, hace ahora siete años, los medios de comunicación se hicieron eco, por lo menos en sus titulares, del contundente párrafo 3 del artículo 6: «hay que evitar en modo absoluto el reclutamiento de candidatas de otros países con el único fin de salvaguardar la supervivencia del monasterio». Más adelante, el artículo 8 detalla los requisitos de «una real autonomía de vida, lo cual significa: un número mínimo de hermanas, siempre que la mayoría no sea de avanzada edad (…)», etcétera. Y cuando los requisitos no se cumplan, fija las condiciones de la intervención de una comisión con la finalidad de «actuar un proceso de acompañamiento para revitalizar el monasterio, o para encaminarlo hacia el cierre».</w:t>
      </w:r>
    </w:p>
    <w:p w14:paraId="7261682A" w14:textId="77777777" w:rsidR="00D26F51" w:rsidRPr="00D26F51" w:rsidRDefault="00D26F51" w:rsidP="00D26F51">
      <w:pPr>
        <w:spacing w:after="390" w:line="240" w:lineRule="auto"/>
        <w:jc w:val="both"/>
        <w:rPr>
          <w:rFonts w:ascii="Merriweather" w:eastAsia="Times New Roman" w:hAnsi="Merriweather" w:cs="Times New Roman"/>
          <w:color w:val="222222"/>
          <w:kern w:val="0"/>
          <w:sz w:val="23"/>
          <w:szCs w:val="23"/>
          <w:lang w:eastAsia="es-UY"/>
          <w14:ligatures w14:val="none"/>
        </w:rPr>
      </w:pPr>
      <w:r w:rsidRPr="00D26F51">
        <w:rPr>
          <w:rFonts w:ascii="Merriweather" w:eastAsia="Times New Roman" w:hAnsi="Merriweather" w:cs="Times New Roman"/>
          <w:color w:val="222222"/>
          <w:kern w:val="0"/>
          <w:sz w:val="23"/>
          <w:szCs w:val="23"/>
          <w:lang w:eastAsia="es-UY"/>
          <w14:ligatures w14:val="none"/>
        </w:rPr>
        <w:t>Sin embargo, </w:t>
      </w:r>
      <w:proofErr w:type="spellStart"/>
      <w:r w:rsidRPr="00D26F51">
        <w:rPr>
          <w:rFonts w:ascii="Merriweather" w:eastAsia="Times New Roman" w:hAnsi="Merriweather" w:cs="Times New Roman"/>
          <w:i/>
          <w:iCs/>
          <w:color w:val="222222"/>
          <w:kern w:val="0"/>
          <w:sz w:val="23"/>
          <w:szCs w:val="23"/>
          <w:lang w:eastAsia="es-UY"/>
          <w14:ligatures w14:val="none"/>
        </w:rPr>
        <w:t>Vultum</w:t>
      </w:r>
      <w:proofErr w:type="spellEnd"/>
      <w:r w:rsidRPr="00D26F51">
        <w:rPr>
          <w:rFonts w:ascii="Merriweather" w:eastAsia="Times New Roman" w:hAnsi="Merriweather" w:cs="Times New Roman"/>
          <w:i/>
          <w:iCs/>
          <w:color w:val="222222"/>
          <w:kern w:val="0"/>
          <w:sz w:val="23"/>
          <w:szCs w:val="23"/>
          <w:lang w:eastAsia="es-UY"/>
          <w14:ligatures w14:val="none"/>
        </w:rPr>
        <w:t xml:space="preserve"> Dei </w:t>
      </w:r>
      <w:proofErr w:type="spellStart"/>
      <w:r w:rsidRPr="00D26F51">
        <w:rPr>
          <w:rFonts w:ascii="Merriweather" w:eastAsia="Times New Roman" w:hAnsi="Merriweather" w:cs="Times New Roman"/>
          <w:i/>
          <w:iCs/>
          <w:color w:val="222222"/>
          <w:kern w:val="0"/>
          <w:sz w:val="23"/>
          <w:szCs w:val="23"/>
          <w:lang w:eastAsia="es-UY"/>
          <w14:ligatures w14:val="none"/>
        </w:rPr>
        <w:t>quaerere</w:t>
      </w:r>
      <w:proofErr w:type="spellEnd"/>
      <w:r w:rsidRPr="00D26F51">
        <w:rPr>
          <w:rFonts w:ascii="Merriweather" w:eastAsia="Times New Roman" w:hAnsi="Merriweather" w:cs="Times New Roman"/>
          <w:color w:val="222222"/>
          <w:kern w:val="0"/>
          <w:sz w:val="23"/>
          <w:szCs w:val="23"/>
          <w:lang w:eastAsia="es-UY"/>
          <w14:ligatures w14:val="none"/>
        </w:rPr>
        <w:t> no solo aborda la falta de monjas o su envejecimiento. Regula otros aspectos que, indirectamente, pueden hacer reverdecer los monasterios: el proyecto de vida comunitaria, la formación, el discernimiento de las vocaciones, la oración, el silencio, la elección de capellanes, confesores y directores espirituales, las formas de clausura, las federaciones, el trabajo, etc. O sea, pasar de una visión del todo o nada al planteamiento de diversas reformas que se deben ir llevando a cabo.</w:t>
      </w:r>
    </w:p>
    <w:p w14:paraId="1DE60081" w14:textId="77777777" w:rsidR="00D26F51" w:rsidRPr="00D26F51" w:rsidRDefault="00D26F51" w:rsidP="00D26F51">
      <w:pPr>
        <w:spacing w:after="390" w:line="240" w:lineRule="auto"/>
        <w:jc w:val="both"/>
        <w:rPr>
          <w:rFonts w:ascii="Merriweather" w:eastAsia="Times New Roman" w:hAnsi="Merriweather" w:cs="Times New Roman"/>
          <w:color w:val="222222"/>
          <w:kern w:val="0"/>
          <w:sz w:val="23"/>
          <w:szCs w:val="23"/>
          <w:lang w:eastAsia="es-UY"/>
          <w14:ligatures w14:val="none"/>
        </w:rPr>
      </w:pPr>
      <w:r w:rsidRPr="00D26F51">
        <w:rPr>
          <w:rFonts w:ascii="Merriweather" w:eastAsia="Times New Roman" w:hAnsi="Merriweather" w:cs="Times New Roman"/>
          <w:color w:val="222222"/>
          <w:kern w:val="0"/>
          <w:sz w:val="23"/>
          <w:szCs w:val="23"/>
          <w:lang w:eastAsia="es-UY"/>
          <w14:ligatures w14:val="none"/>
        </w:rPr>
        <w:lastRenderedPageBreak/>
        <w:t>Mientras caminaba de regreso a casa de mi hermano fui evocando mis miedos –el calentamiento climático, la falta de vocaciones- y tantas veces en que el Evangelio nos dice que no tengamos miedo: </w:t>
      </w:r>
      <w:r w:rsidRPr="00D26F51">
        <w:rPr>
          <w:rFonts w:ascii="Merriweather" w:eastAsia="Times New Roman" w:hAnsi="Merriweather" w:cs="Times New Roman"/>
          <w:b/>
          <w:bCs/>
          <w:color w:val="222222"/>
          <w:kern w:val="0"/>
          <w:sz w:val="23"/>
          <w:szCs w:val="23"/>
          <w:lang w:eastAsia="es-UY"/>
          <w14:ligatures w14:val="none"/>
        </w:rPr>
        <w:t>«Ya que el amor, cuando es completo, elimina el temor»</w:t>
      </w:r>
      <w:r w:rsidRPr="00D26F51">
        <w:rPr>
          <w:rFonts w:ascii="Merriweather" w:eastAsia="Times New Roman" w:hAnsi="Merriweather" w:cs="Times New Roman"/>
          <w:color w:val="222222"/>
          <w:kern w:val="0"/>
          <w:sz w:val="23"/>
          <w:szCs w:val="23"/>
          <w:lang w:eastAsia="es-UY"/>
          <w14:ligatures w14:val="none"/>
        </w:rPr>
        <w:t xml:space="preserve"> (1 </w:t>
      </w:r>
      <w:proofErr w:type="spellStart"/>
      <w:r w:rsidRPr="00D26F51">
        <w:rPr>
          <w:rFonts w:ascii="Merriweather" w:eastAsia="Times New Roman" w:hAnsi="Merriweather" w:cs="Times New Roman"/>
          <w:color w:val="222222"/>
          <w:kern w:val="0"/>
          <w:sz w:val="23"/>
          <w:szCs w:val="23"/>
          <w:lang w:eastAsia="es-UY"/>
          <w14:ligatures w14:val="none"/>
        </w:rPr>
        <w:t>Jn</w:t>
      </w:r>
      <w:proofErr w:type="spellEnd"/>
      <w:r w:rsidRPr="00D26F51">
        <w:rPr>
          <w:rFonts w:ascii="Merriweather" w:eastAsia="Times New Roman" w:hAnsi="Merriweather" w:cs="Times New Roman"/>
          <w:color w:val="222222"/>
          <w:kern w:val="0"/>
          <w:sz w:val="23"/>
          <w:szCs w:val="23"/>
          <w:lang w:eastAsia="es-UY"/>
          <w14:ligatures w14:val="none"/>
        </w:rPr>
        <w:t xml:space="preserve"> 4, 18).</w:t>
      </w:r>
    </w:p>
    <w:p w14:paraId="1BAE2869" w14:textId="77777777" w:rsidR="00D26F51" w:rsidRPr="00D26F51" w:rsidRDefault="00D26F51" w:rsidP="00D26F51">
      <w:pPr>
        <w:spacing w:after="390" w:line="240" w:lineRule="auto"/>
        <w:jc w:val="both"/>
        <w:rPr>
          <w:rFonts w:ascii="Merriweather" w:eastAsia="Times New Roman" w:hAnsi="Merriweather" w:cs="Times New Roman"/>
          <w:color w:val="222222"/>
          <w:kern w:val="0"/>
          <w:sz w:val="23"/>
          <w:szCs w:val="23"/>
          <w:lang w:eastAsia="es-UY"/>
          <w14:ligatures w14:val="none"/>
        </w:rPr>
      </w:pPr>
      <w:r w:rsidRPr="00D26F51">
        <w:rPr>
          <w:rFonts w:ascii="Merriweather" w:eastAsia="Times New Roman" w:hAnsi="Merriweather" w:cs="Times New Roman"/>
          <w:color w:val="222222"/>
          <w:kern w:val="0"/>
          <w:sz w:val="23"/>
          <w:szCs w:val="23"/>
          <w:lang w:eastAsia="es-UY"/>
          <w14:ligatures w14:val="none"/>
        </w:rPr>
        <w:t>[Imagen de jannoon028 en </w:t>
      </w:r>
      <w:proofErr w:type="spellStart"/>
      <w:r w:rsidRPr="00D26F51">
        <w:rPr>
          <w:rFonts w:ascii="Merriweather" w:eastAsia="Times New Roman" w:hAnsi="Merriweather" w:cs="Times New Roman"/>
          <w:color w:val="222222"/>
          <w:kern w:val="0"/>
          <w:sz w:val="23"/>
          <w:szCs w:val="23"/>
          <w:lang w:eastAsia="es-UY"/>
          <w14:ligatures w14:val="none"/>
        </w:rPr>
        <w:fldChar w:fldCharType="begin"/>
      </w:r>
      <w:r w:rsidRPr="00D26F51">
        <w:rPr>
          <w:rFonts w:ascii="Merriweather" w:eastAsia="Times New Roman" w:hAnsi="Merriweather" w:cs="Times New Roman"/>
          <w:color w:val="222222"/>
          <w:kern w:val="0"/>
          <w:sz w:val="23"/>
          <w:szCs w:val="23"/>
          <w:lang w:eastAsia="es-UY"/>
          <w14:ligatures w14:val="none"/>
        </w:rPr>
        <w:instrText>HYPERLINK "https://www.freepik.es/foto-gratis/ventilador-antiguo-funcionamiento_989066.htm" \l "query=ventilador%20fr%C3%ADo&amp;position=40&amp;from_view=search&amp;track=ais" \t "_blank"</w:instrText>
      </w:r>
      <w:r w:rsidRPr="00D26F51">
        <w:rPr>
          <w:rFonts w:ascii="Merriweather" w:eastAsia="Times New Roman" w:hAnsi="Merriweather" w:cs="Times New Roman"/>
          <w:color w:val="222222"/>
          <w:kern w:val="0"/>
          <w:sz w:val="23"/>
          <w:szCs w:val="23"/>
          <w:lang w:eastAsia="es-UY"/>
          <w14:ligatures w14:val="none"/>
        </w:rPr>
      </w:r>
      <w:r w:rsidRPr="00D26F51">
        <w:rPr>
          <w:rFonts w:ascii="Merriweather" w:eastAsia="Times New Roman" w:hAnsi="Merriweather" w:cs="Times New Roman"/>
          <w:color w:val="222222"/>
          <w:kern w:val="0"/>
          <w:sz w:val="23"/>
          <w:szCs w:val="23"/>
          <w:lang w:eastAsia="es-UY"/>
          <w14:ligatures w14:val="none"/>
        </w:rPr>
        <w:fldChar w:fldCharType="separate"/>
      </w:r>
      <w:r w:rsidRPr="00D26F51">
        <w:rPr>
          <w:rFonts w:ascii="Merriweather" w:eastAsia="Times New Roman" w:hAnsi="Merriweather" w:cs="Times New Roman"/>
          <w:color w:val="D12027"/>
          <w:kern w:val="0"/>
          <w:sz w:val="23"/>
          <w:szCs w:val="23"/>
          <w:u w:val="single"/>
          <w:lang w:eastAsia="es-UY"/>
          <w14:ligatures w14:val="none"/>
        </w:rPr>
        <w:t>Freepik</w:t>
      </w:r>
      <w:proofErr w:type="spellEnd"/>
      <w:r w:rsidRPr="00D26F51">
        <w:rPr>
          <w:rFonts w:ascii="Merriweather" w:eastAsia="Times New Roman" w:hAnsi="Merriweather" w:cs="Times New Roman"/>
          <w:color w:val="222222"/>
          <w:kern w:val="0"/>
          <w:sz w:val="23"/>
          <w:szCs w:val="23"/>
          <w:lang w:eastAsia="es-UY"/>
          <w14:ligatures w14:val="none"/>
        </w:rPr>
        <w:fldChar w:fldCharType="end"/>
      </w:r>
      <w:r w:rsidRPr="00D26F51">
        <w:rPr>
          <w:rFonts w:ascii="Merriweather" w:eastAsia="Times New Roman" w:hAnsi="Merriweather" w:cs="Times New Roman"/>
          <w:color w:val="222222"/>
          <w:kern w:val="0"/>
          <w:sz w:val="23"/>
          <w:szCs w:val="23"/>
          <w:lang w:eastAsia="es-UY"/>
          <w14:ligatures w14:val="none"/>
        </w:rPr>
        <w:t>]</w:t>
      </w:r>
    </w:p>
    <w:p w14:paraId="320C47A9" w14:textId="77777777" w:rsidR="00D26F51" w:rsidRPr="00D26F51" w:rsidRDefault="00D26F51" w:rsidP="00D26F51">
      <w:pPr>
        <w:spacing w:after="0" w:line="240" w:lineRule="auto"/>
        <w:rPr>
          <w:rFonts w:ascii="Merriweather" w:eastAsia="Times New Roman" w:hAnsi="Merriweather" w:cs="Times New Roman"/>
          <w:color w:val="000000"/>
          <w:kern w:val="0"/>
          <w:sz w:val="21"/>
          <w:szCs w:val="21"/>
          <w:lang w:eastAsia="es-UY"/>
          <w14:ligatures w14:val="none"/>
        </w:rPr>
      </w:pPr>
      <w:r w:rsidRPr="00D26F51">
        <w:rPr>
          <w:rFonts w:ascii="Merriweather" w:eastAsia="Times New Roman" w:hAnsi="Merriweather" w:cs="Times New Roman"/>
          <w:noProof/>
          <w:color w:val="D12027"/>
          <w:kern w:val="0"/>
          <w:sz w:val="21"/>
          <w:szCs w:val="21"/>
          <w:lang w:eastAsia="es-UY"/>
          <w14:ligatures w14:val="none"/>
        </w:rPr>
        <w:drawing>
          <wp:inline distT="0" distB="0" distL="0" distR="0" wp14:anchorId="6102FEE1" wp14:editId="4AF8E2F7">
            <wp:extent cx="914400" cy="914400"/>
            <wp:effectExtent l="0" t="0" r="0" b="0"/>
            <wp:docPr id="1" name="Imagen 1" descr="Foto del avata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del avatar">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1C25E5CE" w14:textId="77777777" w:rsidR="00D26F51" w:rsidRPr="00D26F51" w:rsidRDefault="00D26F51" w:rsidP="00D26F51">
      <w:pPr>
        <w:spacing w:after="120" w:line="315" w:lineRule="atLeast"/>
        <w:rPr>
          <w:rFonts w:ascii="Merriweather" w:eastAsia="Times New Roman" w:hAnsi="Merriweather" w:cs="Times New Roman"/>
          <w:b/>
          <w:bCs/>
          <w:color w:val="000000"/>
          <w:kern w:val="0"/>
          <w:sz w:val="23"/>
          <w:szCs w:val="23"/>
          <w:lang w:eastAsia="es-UY"/>
          <w14:ligatures w14:val="none"/>
        </w:rPr>
      </w:pPr>
      <w:hyperlink r:id="rId7" w:history="1">
        <w:r w:rsidRPr="00D26F51">
          <w:rPr>
            <w:rFonts w:ascii="Merriweather" w:eastAsia="Times New Roman" w:hAnsi="Merriweather" w:cs="Times New Roman"/>
            <w:b/>
            <w:bCs/>
            <w:color w:val="222222"/>
            <w:kern w:val="0"/>
            <w:sz w:val="23"/>
            <w:szCs w:val="23"/>
            <w:u w:val="single"/>
            <w:lang w:eastAsia="es-UY"/>
            <w14:ligatures w14:val="none"/>
          </w:rPr>
          <w:t>Xavier Alonso</w:t>
        </w:r>
      </w:hyperlink>
    </w:p>
    <w:p w14:paraId="74EDC748" w14:textId="77777777" w:rsidR="00D26F51" w:rsidRPr="00D26F51" w:rsidRDefault="00D26F51" w:rsidP="00D26F51">
      <w:pPr>
        <w:spacing w:line="240" w:lineRule="auto"/>
        <w:rPr>
          <w:rFonts w:ascii="Merriweather" w:eastAsia="Times New Roman" w:hAnsi="Merriweather" w:cs="Times New Roman"/>
          <w:color w:val="000000"/>
          <w:kern w:val="0"/>
          <w:sz w:val="18"/>
          <w:szCs w:val="18"/>
          <w:lang w:eastAsia="es-UY"/>
          <w14:ligatures w14:val="none"/>
        </w:rPr>
      </w:pPr>
      <w:r w:rsidRPr="00D26F51">
        <w:rPr>
          <w:rFonts w:ascii="Merriweather" w:eastAsia="Times New Roman" w:hAnsi="Merriweather" w:cs="Times New Roman"/>
          <w:color w:val="000000"/>
          <w:kern w:val="0"/>
          <w:sz w:val="18"/>
          <w:szCs w:val="18"/>
          <w:lang w:eastAsia="es-UY"/>
          <w14:ligatures w14:val="none"/>
        </w:rPr>
        <w:t>Gerente público, escritor, formador, jurista. Titulado en Derecho, con un máster en gestión pública y un doctorado en migraciones internacionales y cooperación al desarrollo. Ha trabajado en diferentes servicios públicos (recursos humanos, salud pública, seguridad, comunicación interna, migración y asilo), y ahora en la Delegación del gobierno de Cataluña en la Unión Europea, en Bruselas. También ha trabajado en Barcelona y Bamako. Ha empezado a acompañar en ejercicios espirituales. Escribe sobre espiritualidad, migraciones, populismo y democracia. También escribe poesía. Padre de un hijo y dos hijas.</w:t>
      </w:r>
    </w:p>
    <w:p w14:paraId="029D9ECC" w14:textId="60EEE4EF" w:rsidR="00926044" w:rsidRDefault="00D26F51">
      <w:hyperlink r:id="rId8" w:history="1">
        <w:r w:rsidRPr="00902B87">
          <w:rPr>
            <w:rStyle w:val="Hipervnculo"/>
          </w:rPr>
          <w:t>https://blog.cristianismeijusticia.net/2023/09/06/las-monjas-y-el-ventilador</w:t>
        </w:r>
      </w:hyperlink>
    </w:p>
    <w:p w14:paraId="28C78044" w14:textId="77777777" w:rsidR="00D26F51" w:rsidRDefault="00D26F51"/>
    <w:sectPr w:rsidR="00D26F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F51"/>
    <w:rsid w:val="00926044"/>
    <w:rsid w:val="00D26F5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3438"/>
  <w15:chartTrackingRefBased/>
  <w15:docId w15:val="{1FCAA2C7-C2C3-497B-B36E-773160F4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6F51"/>
    <w:rPr>
      <w:color w:val="0563C1" w:themeColor="hyperlink"/>
      <w:u w:val="single"/>
    </w:rPr>
  </w:style>
  <w:style w:type="character" w:styleId="Mencinsinresolver">
    <w:name w:val="Unresolved Mention"/>
    <w:basedOn w:val="Fuentedeprrafopredeter"/>
    <w:uiPriority w:val="99"/>
    <w:semiHidden/>
    <w:unhideWhenUsed/>
    <w:rsid w:val="00D26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338302">
      <w:bodyDiv w:val="1"/>
      <w:marLeft w:val="0"/>
      <w:marRight w:val="0"/>
      <w:marTop w:val="0"/>
      <w:marBottom w:val="0"/>
      <w:divBdr>
        <w:top w:val="none" w:sz="0" w:space="0" w:color="auto"/>
        <w:left w:val="none" w:sz="0" w:space="0" w:color="auto"/>
        <w:bottom w:val="none" w:sz="0" w:space="0" w:color="auto"/>
        <w:right w:val="none" w:sz="0" w:space="0" w:color="auto"/>
      </w:divBdr>
      <w:divsChild>
        <w:div w:id="1898274979">
          <w:marLeft w:val="0"/>
          <w:marRight w:val="0"/>
          <w:marTop w:val="0"/>
          <w:marBottom w:val="0"/>
          <w:divBdr>
            <w:top w:val="none" w:sz="0" w:space="0" w:color="auto"/>
            <w:left w:val="none" w:sz="0" w:space="0" w:color="auto"/>
            <w:bottom w:val="none" w:sz="0" w:space="0" w:color="auto"/>
            <w:right w:val="none" w:sz="0" w:space="0" w:color="auto"/>
          </w:divBdr>
          <w:divsChild>
            <w:div w:id="391271166">
              <w:marLeft w:val="0"/>
              <w:marRight w:val="0"/>
              <w:marTop w:val="0"/>
              <w:marBottom w:val="0"/>
              <w:divBdr>
                <w:top w:val="none" w:sz="0" w:space="0" w:color="auto"/>
                <w:left w:val="none" w:sz="0" w:space="0" w:color="auto"/>
                <w:bottom w:val="none" w:sz="0" w:space="0" w:color="auto"/>
                <w:right w:val="none" w:sz="0" w:space="0" w:color="auto"/>
              </w:divBdr>
              <w:divsChild>
                <w:div w:id="1188954212">
                  <w:marLeft w:val="0"/>
                  <w:marRight w:val="0"/>
                  <w:marTop w:val="0"/>
                  <w:marBottom w:val="0"/>
                  <w:divBdr>
                    <w:top w:val="none" w:sz="0" w:space="0" w:color="auto"/>
                    <w:left w:val="none" w:sz="0" w:space="0" w:color="auto"/>
                    <w:bottom w:val="none" w:sz="0" w:space="0" w:color="auto"/>
                    <w:right w:val="none" w:sz="0" w:space="0" w:color="auto"/>
                  </w:divBdr>
                  <w:divsChild>
                    <w:div w:id="806896960">
                      <w:marLeft w:val="0"/>
                      <w:marRight w:val="0"/>
                      <w:marTop w:val="0"/>
                      <w:marBottom w:val="0"/>
                      <w:divBdr>
                        <w:top w:val="none" w:sz="0" w:space="0" w:color="auto"/>
                        <w:left w:val="none" w:sz="0" w:space="0" w:color="auto"/>
                        <w:bottom w:val="none" w:sz="0" w:space="0" w:color="auto"/>
                        <w:right w:val="none" w:sz="0" w:space="0" w:color="auto"/>
                      </w:divBdr>
                      <w:divsChild>
                        <w:div w:id="356659547">
                          <w:marLeft w:val="0"/>
                          <w:marRight w:val="0"/>
                          <w:marTop w:val="0"/>
                          <w:marBottom w:val="0"/>
                          <w:divBdr>
                            <w:top w:val="none" w:sz="0" w:space="0" w:color="auto"/>
                            <w:left w:val="none" w:sz="0" w:space="0" w:color="auto"/>
                            <w:bottom w:val="none" w:sz="0" w:space="0" w:color="auto"/>
                            <w:right w:val="none" w:sz="0" w:space="0" w:color="auto"/>
                          </w:divBdr>
                          <w:divsChild>
                            <w:div w:id="1460491116">
                              <w:marLeft w:val="0"/>
                              <w:marRight w:val="30"/>
                              <w:marTop w:val="0"/>
                              <w:marBottom w:val="0"/>
                              <w:divBdr>
                                <w:top w:val="none" w:sz="0" w:space="0" w:color="auto"/>
                                <w:left w:val="none" w:sz="0" w:space="0" w:color="auto"/>
                                <w:bottom w:val="none" w:sz="0" w:space="0" w:color="auto"/>
                                <w:right w:val="none" w:sz="0" w:space="0" w:color="auto"/>
                              </w:divBdr>
                            </w:div>
                            <w:div w:id="2009022085">
                              <w:marLeft w:val="75"/>
                              <w:marRight w:val="30"/>
                              <w:marTop w:val="0"/>
                              <w:marBottom w:val="0"/>
                              <w:divBdr>
                                <w:top w:val="none" w:sz="0" w:space="0" w:color="auto"/>
                                <w:left w:val="none" w:sz="0" w:space="0" w:color="auto"/>
                                <w:bottom w:val="none" w:sz="0" w:space="0" w:color="auto"/>
                                <w:right w:val="none" w:sz="0" w:space="0" w:color="auto"/>
                              </w:divBdr>
                            </w:div>
                          </w:divsChild>
                        </w:div>
                        <w:div w:id="368068060">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63876">
          <w:marLeft w:val="0"/>
          <w:marRight w:val="0"/>
          <w:marTop w:val="0"/>
          <w:marBottom w:val="0"/>
          <w:divBdr>
            <w:top w:val="none" w:sz="0" w:space="0" w:color="auto"/>
            <w:left w:val="none" w:sz="0" w:space="0" w:color="auto"/>
            <w:bottom w:val="none" w:sz="0" w:space="0" w:color="auto"/>
            <w:right w:val="none" w:sz="0" w:space="0" w:color="auto"/>
          </w:divBdr>
          <w:divsChild>
            <w:div w:id="1796169649">
              <w:marLeft w:val="-360"/>
              <w:marRight w:val="-360"/>
              <w:marTop w:val="0"/>
              <w:marBottom w:val="0"/>
              <w:divBdr>
                <w:top w:val="none" w:sz="0" w:space="0" w:color="auto"/>
                <w:left w:val="none" w:sz="0" w:space="0" w:color="auto"/>
                <w:bottom w:val="none" w:sz="0" w:space="0" w:color="auto"/>
                <w:right w:val="none" w:sz="0" w:space="0" w:color="auto"/>
              </w:divBdr>
              <w:divsChild>
                <w:div w:id="641690327">
                  <w:marLeft w:val="0"/>
                  <w:marRight w:val="0"/>
                  <w:marTop w:val="720"/>
                  <w:marBottom w:val="0"/>
                  <w:divBdr>
                    <w:top w:val="none" w:sz="0" w:space="0" w:color="auto"/>
                    <w:left w:val="none" w:sz="0" w:space="0" w:color="auto"/>
                    <w:bottom w:val="none" w:sz="0" w:space="0" w:color="auto"/>
                    <w:right w:val="none" w:sz="0" w:space="0" w:color="auto"/>
                  </w:divBdr>
                  <w:divsChild>
                    <w:div w:id="1377581428">
                      <w:marLeft w:val="0"/>
                      <w:marRight w:val="0"/>
                      <w:marTop w:val="0"/>
                      <w:marBottom w:val="0"/>
                      <w:divBdr>
                        <w:top w:val="none" w:sz="0" w:space="0" w:color="auto"/>
                        <w:left w:val="none" w:sz="0" w:space="0" w:color="auto"/>
                        <w:bottom w:val="none" w:sz="0" w:space="0" w:color="auto"/>
                        <w:right w:val="none" w:sz="0" w:space="0" w:color="auto"/>
                      </w:divBdr>
                      <w:divsChild>
                        <w:div w:id="38169108">
                          <w:marLeft w:val="0"/>
                          <w:marRight w:val="0"/>
                          <w:marTop w:val="0"/>
                          <w:marBottom w:val="0"/>
                          <w:divBdr>
                            <w:top w:val="none" w:sz="0" w:space="0" w:color="auto"/>
                            <w:left w:val="none" w:sz="0" w:space="0" w:color="auto"/>
                            <w:bottom w:val="none" w:sz="0" w:space="0" w:color="auto"/>
                            <w:right w:val="none" w:sz="0" w:space="0" w:color="auto"/>
                          </w:divBdr>
                        </w:div>
                        <w:div w:id="201672204">
                          <w:marLeft w:val="0"/>
                          <w:marRight w:val="0"/>
                          <w:marTop w:val="0"/>
                          <w:marBottom w:val="0"/>
                          <w:divBdr>
                            <w:top w:val="none" w:sz="0" w:space="0" w:color="auto"/>
                            <w:left w:val="none" w:sz="0" w:space="0" w:color="auto"/>
                            <w:bottom w:val="none" w:sz="0" w:space="0" w:color="auto"/>
                            <w:right w:val="none" w:sz="0" w:space="0" w:color="auto"/>
                          </w:divBdr>
                          <w:divsChild>
                            <w:div w:id="310449814">
                              <w:marLeft w:val="0"/>
                              <w:marRight w:val="0"/>
                              <w:marTop w:val="150"/>
                              <w:marBottom w:val="150"/>
                              <w:divBdr>
                                <w:top w:val="none" w:sz="0" w:space="0" w:color="auto"/>
                                <w:left w:val="none" w:sz="0" w:space="0" w:color="auto"/>
                                <w:bottom w:val="none" w:sz="0" w:space="0" w:color="auto"/>
                                <w:right w:val="none" w:sz="0" w:space="0" w:color="auto"/>
                              </w:divBdr>
                              <w:divsChild>
                                <w:div w:id="394205617">
                                  <w:marLeft w:val="0"/>
                                  <w:marRight w:val="0"/>
                                  <w:marTop w:val="0"/>
                                  <w:marBottom w:val="225"/>
                                  <w:divBdr>
                                    <w:top w:val="none" w:sz="0" w:space="0" w:color="auto"/>
                                    <w:left w:val="none" w:sz="0" w:space="0" w:color="auto"/>
                                    <w:bottom w:val="none" w:sz="0" w:space="0" w:color="auto"/>
                                    <w:right w:val="none" w:sz="0" w:space="0" w:color="auto"/>
                                  </w:divBdr>
                                </w:div>
                                <w:div w:id="972055244">
                                  <w:marLeft w:val="0"/>
                                  <w:marRight w:val="0"/>
                                  <w:marTop w:val="0"/>
                                  <w:marBottom w:val="0"/>
                                  <w:divBdr>
                                    <w:top w:val="none" w:sz="0" w:space="0" w:color="auto"/>
                                    <w:left w:val="none" w:sz="0" w:space="0" w:color="auto"/>
                                    <w:bottom w:val="none" w:sz="0" w:space="0" w:color="auto"/>
                                    <w:right w:val="none" w:sz="0" w:space="0" w:color="auto"/>
                                  </w:divBdr>
                                </w:div>
                                <w:div w:id="15376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3018">
                          <w:marLeft w:val="0"/>
                          <w:marRight w:val="0"/>
                          <w:marTop w:val="0"/>
                          <w:marBottom w:val="180"/>
                          <w:divBdr>
                            <w:top w:val="single" w:sz="6" w:space="16" w:color="EDEDED"/>
                            <w:left w:val="single" w:sz="6" w:space="16" w:color="EDEDED"/>
                            <w:bottom w:val="single" w:sz="6" w:space="16" w:color="EDEDED"/>
                            <w:right w:val="single" w:sz="6" w:space="16" w:color="EDEDED"/>
                          </w:divBdr>
                          <w:divsChild>
                            <w:div w:id="2120876387">
                              <w:marLeft w:val="1755"/>
                              <w:marRight w:val="0"/>
                              <w:marTop w:val="0"/>
                              <w:marBottom w:val="0"/>
                              <w:divBdr>
                                <w:top w:val="none" w:sz="0" w:space="0" w:color="auto"/>
                                <w:left w:val="none" w:sz="0" w:space="0" w:color="auto"/>
                                <w:bottom w:val="none" w:sz="0" w:space="0" w:color="auto"/>
                                <w:right w:val="none" w:sz="0" w:space="0" w:color="auto"/>
                              </w:divBdr>
                              <w:divsChild>
                                <w:div w:id="1479151378">
                                  <w:marLeft w:val="0"/>
                                  <w:marRight w:val="0"/>
                                  <w:marTop w:val="105"/>
                                  <w:marBottom w:val="120"/>
                                  <w:divBdr>
                                    <w:top w:val="none" w:sz="0" w:space="0" w:color="auto"/>
                                    <w:left w:val="none" w:sz="0" w:space="0" w:color="auto"/>
                                    <w:bottom w:val="none" w:sz="0" w:space="0" w:color="auto"/>
                                    <w:right w:val="none" w:sz="0" w:space="0" w:color="auto"/>
                                  </w:divBdr>
                                </w:div>
                                <w:div w:id="5799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istianismeijusticia.net/2023/09/06/las-monjas-y-el-ventilador" TargetMode="External"/><Relationship Id="rId3" Type="http://schemas.openxmlformats.org/officeDocument/2006/relationships/webSettings" Target="webSettings.xml"/><Relationship Id="rId7" Type="http://schemas.openxmlformats.org/officeDocument/2006/relationships/hyperlink" Target="https://blog.cristianismeijusticia.net/author/xavier-alons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blog.cristianismeijusticia.net/2021/10/01/recuperar-el-espiritu" TargetMode="External"/><Relationship Id="rId10" Type="http://schemas.openxmlformats.org/officeDocument/2006/relationships/theme" Target="theme/theme1.xml"/><Relationship Id="rId4" Type="http://schemas.openxmlformats.org/officeDocument/2006/relationships/hyperlink" Target="https://blog.cristianismeijusticia.net/author/xavier-alonso"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6000</Characters>
  <Application>Microsoft Office Word</Application>
  <DocSecurity>0</DocSecurity>
  <Lines>50</Lines>
  <Paragraphs>14</Paragraphs>
  <ScaleCrop>false</ScaleCrop>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2023-09-21T12:22:00Z</dcterms:created>
  <dcterms:modified xsi:type="dcterms:W3CDTF">2023-09-21T12:23:00Z</dcterms:modified>
</cp:coreProperties>
</file>