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30" w:type="dxa"/>
        <w:jc w:val="center"/>
        <w:tblLayout w:type="fixed"/>
        <w:tblLook w:val="04A0" w:firstRow="1" w:lastRow="0" w:firstColumn="1" w:lastColumn="0" w:noHBand="0" w:noVBand="1"/>
      </w:tblPr>
      <w:tblGrid>
        <w:gridCol w:w="3398"/>
        <w:gridCol w:w="6832"/>
      </w:tblGrid>
      <w:tr w:rsidR="00DD0D7F" w14:paraId="2DACAC43" w14:textId="77777777" w:rsidTr="001F2E5B">
        <w:trPr>
          <w:trHeight w:val="3723"/>
          <w:jc w:val="center"/>
        </w:trPr>
        <w:tc>
          <w:tcPr>
            <w:tcW w:w="3398"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4A87D9CB" w14:textId="77777777" w:rsidR="001C447F" w:rsidRPr="006A5755" w:rsidRDefault="00A33D54" w:rsidP="00A33D54">
            <w:pPr>
              <w:pStyle w:val="Sinespaciado"/>
              <w:jc w:val="center"/>
              <w:rPr>
                <w:rFonts w:ascii="Times New Roman" w:hAnsi="Times New Roman" w:cs="Times New Roman"/>
                <w:b/>
                <w:sz w:val="28"/>
                <w:szCs w:val="28"/>
              </w:rPr>
            </w:pPr>
            <w:r w:rsidRPr="006A5755">
              <w:rPr>
                <w:rFonts w:ascii="Times New Roman" w:hAnsi="Times New Roman" w:cs="Times New Roman"/>
                <w:b/>
                <w:sz w:val="28"/>
                <w:szCs w:val="28"/>
              </w:rPr>
              <w:t xml:space="preserve">San José </w:t>
            </w:r>
            <w:proofErr w:type="spellStart"/>
            <w:r w:rsidRPr="006A5755">
              <w:rPr>
                <w:rFonts w:ascii="Times New Roman" w:hAnsi="Times New Roman" w:cs="Times New Roman"/>
                <w:b/>
                <w:sz w:val="28"/>
                <w:szCs w:val="28"/>
              </w:rPr>
              <w:t>Cafasso</w:t>
            </w:r>
            <w:proofErr w:type="spellEnd"/>
            <w:r w:rsidRPr="006A5755">
              <w:rPr>
                <w:rFonts w:ascii="Times New Roman" w:hAnsi="Times New Roman" w:cs="Times New Roman"/>
                <w:b/>
                <w:sz w:val="28"/>
                <w:szCs w:val="28"/>
              </w:rPr>
              <w:t>, sacerdote y formador</w:t>
            </w:r>
          </w:p>
          <w:p w14:paraId="58BB1E2E" w14:textId="77777777" w:rsidR="006A5755" w:rsidRDefault="006A5755" w:rsidP="00A33D54">
            <w:pPr>
              <w:pStyle w:val="Sinespaciado"/>
              <w:jc w:val="center"/>
              <w:rPr>
                <w:rFonts w:ascii="Times New Roman" w:hAnsi="Times New Roman" w:cs="Times New Roman"/>
                <w:b/>
                <w:i/>
                <w:sz w:val="28"/>
                <w:szCs w:val="28"/>
              </w:rPr>
            </w:pPr>
            <w:r>
              <w:rPr>
                <w:rFonts w:ascii="Times New Roman" w:hAnsi="Times New Roman" w:cs="Times New Roman"/>
                <w:b/>
                <w:i/>
                <w:sz w:val="28"/>
                <w:szCs w:val="28"/>
              </w:rPr>
              <w:t>(1811-1860)</w:t>
            </w:r>
          </w:p>
          <w:p w14:paraId="1D81B7F5" w14:textId="77777777" w:rsidR="006A5755" w:rsidRPr="00A33D54" w:rsidRDefault="006A5755" w:rsidP="00A33D54">
            <w:pPr>
              <w:pStyle w:val="Sinespaciado"/>
              <w:jc w:val="center"/>
              <w:rPr>
                <w:rFonts w:ascii="Times New Roman" w:hAnsi="Times New Roman" w:cs="Times New Roman"/>
                <w:b/>
                <w:i/>
                <w:sz w:val="28"/>
                <w:szCs w:val="28"/>
              </w:rPr>
            </w:pPr>
            <w:r>
              <w:object w:dxaOrig="2415" w:dyaOrig="2445" w14:anchorId="7153A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4pt" o:ole="">
                  <v:imagedata r:id="rId8" o:title=""/>
                </v:shape>
                <o:OLEObject Type="Embed" ProgID="PBrush" ShapeID="_x0000_i1025" DrawAspect="Content" ObjectID="_1749023700" r:id="rId9"/>
              </w:object>
            </w:r>
          </w:p>
        </w:tc>
        <w:tc>
          <w:tcPr>
            <w:tcW w:w="6832" w:type="dxa"/>
            <w:tcBorders>
              <w:top w:val="thinThickLargeGap" w:sz="24" w:space="0" w:color="auto"/>
              <w:left w:val="single" w:sz="24" w:space="0" w:color="auto"/>
              <w:bottom w:val="thickThinLargeGap" w:sz="24" w:space="0" w:color="auto"/>
              <w:right w:val="thinThickLargeGap" w:sz="24" w:space="0" w:color="auto"/>
            </w:tcBorders>
            <w:shd w:val="clear" w:color="auto" w:fill="FFD966" w:themeFill="accent4" w:themeFillTint="99"/>
          </w:tcPr>
          <w:p w14:paraId="147B0567" w14:textId="77777777" w:rsidR="00DD0D7F" w:rsidRPr="00363BA2" w:rsidRDefault="00DD0D7F" w:rsidP="00AF281E">
            <w:pPr>
              <w:pStyle w:val="Sinespaciado"/>
              <w:jc w:val="both"/>
              <w:rPr>
                <w:rFonts w:ascii="Times New Roman" w:hAnsi="Times New Roman" w:cs="Times New Roman"/>
                <w:b/>
                <w:sz w:val="28"/>
                <w:szCs w:val="28"/>
              </w:rPr>
            </w:pPr>
          </w:p>
          <w:p w14:paraId="4E8AFA43" w14:textId="77777777" w:rsidR="00DD0D7F" w:rsidRPr="002A4DEE" w:rsidRDefault="00DD0D7F" w:rsidP="00AF281E">
            <w:pPr>
              <w:pStyle w:val="Sinespaciado"/>
              <w:jc w:val="center"/>
              <w:rPr>
                <w:rFonts w:ascii="Times New Roman" w:hAnsi="Times New Roman" w:cs="Times New Roman"/>
                <w:b/>
                <w:sz w:val="42"/>
                <w:szCs w:val="42"/>
              </w:rPr>
            </w:pPr>
            <w:r w:rsidRPr="002A4DEE">
              <w:rPr>
                <w:rFonts w:ascii="Times New Roman" w:hAnsi="Times New Roman" w:cs="Times New Roman"/>
                <w:b/>
                <w:sz w:val="42"/>
                <w:szCs w:val="42"/>
              </w:rPr>
              <w:t xml:space="preserve">DESAFÍO VIRTUAL - No. </w:t>
            </w:r>
            <w:r w:rsidR="009C48FF">
              <w:rPr>
                <w:rFonts w:ascii="Times New Roman" w:hAnsi="Times New Roman" w:cs="Times New Roman"/>
                <w:b/>
                <w:sz w:val="42"/>
                <w:szCs w:val="42"/>
              </w:rPr>
              <w:t>1</w:t>
            </w:r>
            <w:r w:rsidR="00152113">
              <w:rPr>
                <w:rFonts w:ascii="Times New Roman" w:hAnsi="Times New Roman" w:cs="Times New Roman"/>
                <w:b/>
                <w:sz w:val="42"/>
                <w:szCs w:val="42"/>
              </w:rPr>
              <w:t>3</w:t>
            </w:r>
            <w:r w:rsidR="00E31872">
              <w:rPr>
                <w:rFonts w:ascii="Times New Roman" w:hAnsi="Times New Roman" w:cs="Times New Roman"/>
                <w:b/>
                <w:sz w:val="42"/>
                <w:szCs w:val="42"/>
              </w:rPr>
              <w:t>8</w:t>
            </w:r>
          </w:p>
          <w:p w14:paraId="44AFBEDF" w14:textId="77777777" w:rsidR="00DD0D7F" w:rsidRPr="00DF5FD6" w:rsidRDefault="00DD0D7F" w:rsidP="00AF281E">
            <w:pPr>
              <w:pStyle w:val="Sinespaciado"/>
              <w:jc w:val="center"/>
              <w:rPr>
                <w:rFonts w:ascii="Times New Roman" w:hAnsi="Times New Roman" w:cs="Times New Roman"/>
                <w:sz w:val="20"/>
                <w:szCs w:val="20"/>
              </w:rPr>
            </w:pPr>
          </w:p>
          <w:p w14:paraId="253A4562" w14:textId="77777777" w:rsidR="00DD0D7F" w:rsidRPr="00E5107F" w:rsidRDefault="003C6703" w:rsidP="00AF281E">
            <w:pPr>
              <w:pStyle w:val="Sinespaciado"/>
              <w:jc w:val="center"/>
              <w:rPr>
                <w:rFonts w:ascii="Georgia" w:hAnsi="Georgia" w:cs="Times New Roman"/>
                <w:b/>
                <w:sz w:val="40"/>
                <w:szCs w:val="40"/>
              </w:rPr>
            </w:pPr>
            <w:r>
              <w:rPr>
                <w:rFonts w:ascii="Georgia" w:hAnsi="Georgia" w:cs="Times New Roman"/>
                <w:b/>
                <w:sz w:val="40"/>
                <w:szCs w:val="40"/>
              </w:rPr>
              <w:t>2</w:t>
            </w:r>
            <w:r w:rsidR="00E31872">
              <w:rPr>
                <w:rFonts w:ascii="Georgia" w:hAnsi="Georgia" w:cs="Times New Roman"/>
                <w:b/>
                <w:sz w:val="40"/>
                <w:szCs w:val="40"/>
              </w:rPr>
              <w:t>3</w:t>
            </w:r>
            <w:r w:rsidR="0086360B">
              <w:rPr>
                <w:rFonts w:ascii="Georgia" w:hAnsi="Georgia" w:cs="Times New Roman"/>
                <w:b/>
                <w:sz w:val="40"/>
                <w:szCs w:val="40"/>
              </w:rPr>
              <w:t>/0</w:t>
            </w:r>
            <w:r w:rsidR="00C452DD">
              <w:rPr>
                <w:rFonts w:ascii="Georgia" w:hAnsi="Georgia" w:cs="Times New Roman"/>
                <w:b/>
                <w:sz w:val="40"/>
                <w:szCs w:val="40"/>
              </w:rPr>
              <w:t>6</w:t>
            </w:r>
            <w:r w:rsidR="00DD0D7F" w:rsidRPr="00E5107F">
              <w:rPr>
                <w:rFonts w:ascii="Georgia" w:hAnsi="Georgia" w:cs="Times New Roman"/>
                <w:b/>
                <w:sz w:val="40"/>
                <w:szCs w:val="40"/>
              </w:rPr>
              <w:t>/202</w:t>
            </w:r>
            <w:r w:rsidR="00DD0D7F">
              <w:rPr>
                <w:rFonts w:ascii="Georgia" w:hAnsi="Georgia" w:cs="Times New Roman"/>
                <w:b/>
                <w:sz w:val="40"/>
                <w:szCs w:val="40"/>
              </w:rPr>
              <w:t>3</w:t>
            </w:r>
          </w:p>
          <w:p w14:paraId="4784884F" w14:textId="77777777" w:rsidR="00DD0D7F" w:rsidRPr="00DF5FD6" w:rsidRDefault="00DD0D7F" w:rsidP="00AF281E">
            <w:pPr>
              <w:pStyle w:val="Sinespaciado"/>
              <w:jc w:val="center"/>
              <w:rPr>
                <w:rFonts w:ascii="Times New Roman" w:hAnsi="Times New Roman" w:cs="Times New Roman"/>
                <w:sz w:val="20"/>
                <w:szCs w:val="20"/>
              </w:rPr>
            </w:pPr>
          </w:p>
          <w:p w14:paraId="426E1205" w14:textId="77777777" w:rsidR="00DD0D7F" w:rsidRPr="00533F57" w:rsidRDefault="00DD0D7F" w:rsidP="00AF281E">
            <w:pPr>
              <w:pStyle w:val="Sinespaciado"/>
              <w:jc w:val="center"/>
              <w:rPr>
                <w:rFonts w:ascii="Times New Roman" w:hAnsi="Times New Roman" w:cs="Times New Roman"/>
                <w:b/>
                <w:sz w:val="36"/>
                <w:szCs w:val="36"/>
              </w:rPr>
            </w:pPr>
            <w:r w:rsidRPr="00533F57">
              <w:rPr>
                <w:rFonts w:ascii="Times New Roman" w:hAnsi="Times New Roman" w:cs="Times New Roman"/>
                <w:b/>
                <w:sz w:val="36"/>
                <w:szCs w:val="36"/>
              </w:rPr>
              <w:t>Prof. Oscar Lobo i Oconitrillo</w:t>
            </w:r>
          </w:p>
          <w:p w14:paraId="13B6230F" w14:textId="77777777" w:rsidR="00DD0D7F" w:rsidRPr="00EF62B2" w:rsidRDefault="00000000" w:rsidP="00AF281E">
            <w:pPr>
              <w:pStyle w:val="Sinespaciado"/>
              <w:jc w:val="center"/>
              <w:rPr>
                <w:rFonts w:ascii="Times New Roman" w:hAnsi="Times New Roman" w:cs="Times New Roman"/>
                <w:sz w:val="36"/>
                <w:szCs w:val="36"/>
              </w:rPr>
            </w:pPr>
            <w:hyperlink r:id="rId10" w:history="1">
              <w:r w:rsidR="00DD0D7F" w:rsidRPr="00EF62B2">
                <w:rPr>
                  <w:rStyle w:val="Hipervnculo"/>
                  <w:rFonts w:ascii="Times New Roman" w:hAnsi="Times New Roman" w:cs="Times New Roman"/>
                  <w:sz w:val="36"/>
                  <w:szCs w:val="36"/>
                </w:rPr>
                <w:t>oscargdolobo1951</w:t>
              </w:r>
              <w:r w:rsidR="00DD0D7F" w:rsidRPr="00EF62B2">
                <w:rPr>
                  <w:rStyle w:val="Hipervnculo"/>
                  <w:rFonts w:ascii="Times New Roman" w:hAnsi="Times New Roman" w:cs="Times New Roman"/>
                  <w:sz w:val="36"/>
                  <w:szCs w:val="36"/>
                  <w:lang w:val="en-US" w:eastAsia="ko-KR"/>
                </w:rPr>
                <w:t>@gmail.com</w:t>
              </w:r>
            </w:hyperlink>
          </w:p>
          <w:p w14:paraId="4D6BB6BD" w14:textId="77777777" w:rsidR="00DD0D7F" w:rsidRPr="00363BA2" w:rsidRDefault="00DD0D7F" w:rsidP="00AF281E">
            <w:pPr>
              <w:pStyle w:val="Sinespaciado"/>
              <w:jc w:val="center"/>
              <w:rPr>
                <w:rFonts w:ascii="Times New Roman" w:hAnsi="Times New Roman" w:cs="Times New Roman"/>
                <w:sz w:val="32"/>
                <w:szCs w:val="32"/>
              </w:rPr>
            </w:pPr>
          </w:p>
          <w:p w14:paraId="384E44A8" w14:textId="77777777" w:rsidR="00DD0D7F" w:rsidRPr="009E56F1" w:rsidRDefault="00DD0D7F" w:rsidP="00AF281E">
            <w:pPr>
              <w:pStyle w:val="Sinespaciado"/>
              <w:jc w:val="center"/>
              <w:rPr>
                <w:rFonts w:ascii="Comic Sans MS" w:hAnsi="Comic Sans MS"/>
                <w:sz w:val="34"/>
                <w:szCs w:val="34"/>
              </w:rPr>
            </w:pPr>
            <w:r w:rsidRPr="009E56F1">
              <w:rPr>
                <w:rFonts w:ascii="Comic Sans MS" w:hAnsi="Comic Sans MS" w:cs="Times New Roman"/>
                <w:sz w:val="34"/>
                <w:szCs w:val="34"/>
              </w:rPr>
              <w:t>Tels. 2236-2833 – 8549-1995</w:t>
            </w:r>
          </w:p>
        </w:tc>
      </w:tr>
    </w:tbl>
    <w:p w14:paraId="545947E7" w14:textId="77777777" w:rsidR="003140DC" w:rsidRDefault="003140DC" w:rsidP="003140DC">
      <w:pPr>
        <w:pStyle w:val="Sinespaciado"/>
        <w:rPr>
          <w:rFonts w:ascii="Times New Roman" w:hAnsi="Times New Roman" w:cs="Times New Roman"/>
          <w:sz w:val="26"/>
          <w:szCs w:val="26"/>
        </w:rPr>
      </w:pPr>
    </w:p>
    <w:p w14:paraId="0028404A" w14:textId="77777777" w:rsidR="001C447F" w:rsidRDefault="006A5755" w:rsidP="009B30DD">
      <w:pPr>
        <w:pStyle w:val="Sinespaciado"/>
        <w:pBdr>
          <w:top w:val="single" w:sz="4" w:space="1" w:color="auto" w:shadow="1"/>
          <w:left w:val="single" w:sz="4" w:space="4" w:color="auto" w:shadow="1"/>
          <w:bottom w:val="single" w:sz="4" w:space="1" w:color="auto" w:shadow="1"/>
          <w:right w:val="single" w:sz="4" w:space="4" w:color="auto" w:shadow="1"/>
        </w:pBdr>
        <w:shd w:val="clear" w:color="auto" w:fill="EDEDED" w:themeFill="accent3" w:themeFillTint="33"/>
        <w:rPr>
          <w:rFonts w:ascii="Times New Roman" w:hAnsi="Times New Roman" w:cs="Times New Roman"/>
          <w:sz w:val="28"/>
          <w:szCs w:val="28"/>
        </w:rPr>
      </w:pPr>
      <w:r w:rsidRPr="006A5755">
        <w:rPr>
          <w:rFonts w:ascii="Times New Roman" w:hAnsi="Times New Roman" w:cs="Times New Roman"/>
          <w:sz w:val="28"/>
          <w:szCs w:val="28"/>
        </w:rPr>
        <w:t xml:space="preserve">Algo sobre </w:t>
      </w:r>
      <w:proofErr w:type="gramStart"/>
      <w:r w:rsidRPr="006A5755">
        <w:rPr>
          <w:rFonts w:ascii="Times New Roman" w:hAnsi="Times New Roman" w:cs="Times New Roman"/>
          <w:sz w:val="28"/>
          <w:szCs w:val="28"/>
        </w:rPr>
        <w:t>el santos</w:t>
      </w:r>
      <w:proofErr w:type="gramEnd"/>
      <w:r w:rsidRPr="006A5755">
        <w:rPr>
          <w:rFonts w:ascii="Times New Roman" w:hAnsi="Times New Roman" w:cs="Times New Roman"/>
          <w:sz w:val="28"/>
          <w:szCs w:val="28"/>
        </w:rPr>
        <w:t xml:space="preserve"> del día, Amigo y director espiritual de San Juan Bosco, José </w:t>
      </w:r>
      <w:proofErr w:type="spellStart"/>
      <w:r w:rsidRPr="006A5755">
        <w:rPr>
          <w:rFonts w:ascii="Times New Roman" w:hAnsi="Times New Roman" w:cs="Times New Roman"/>
          <w:sz w:val="28"/>
          <w:szCs w:val="28"/>
        </w:rPr>
        <w:t>Cafasso</w:t>
      </w:r>
      <w:proofErr w:type="spellEnd"/>
      <w:r w:rsidRPr="006A5755">
        <w:rPr>
          <w:rFonts w:ascii="Times New Roman" w:hAnsi="Times New Roman" w:cs="Times New Roman"/>
          <w:sz w:val="28"/>
          <w:szCs w:val="28"/>
        </w:rPr>
        <w:t xml:space="preserve"> nació en 1811 en Castelnuovo </w:t>
      </w:r>
      <w:proofErr w:type="spellStart"/>
      <w:r w:rsidRPr="006A5755">
        <w:rPr>
          <w:rFonts w:ascii="Times New Roman" w:hAnsi="Times New Roman" w:cs="Times New Roman"/>
          <w:sz w:val="28"/>
          <w:szCs w:val="28"/>
        </w:rPr>
        <w:t>d’Asti</w:t>
      </w:r>
      <w:proofErr w:type="spellEnd"/>
      <w:r w:rsidRPr="006A5755">
        <w:rPr>
          <w:rFonts w:ascii="Times New Roman" w:hAnsi="Times New Roman" w:cs="Times New Roman"/>
          <w:sz w:val="28"/>
          <w:szCs w:val="28"/>
        </w:rPr>
        <w:t xml:space="preserve">.  Era un sacerdote del clero diocesano de Turín, y su existencia, noble y generosa, estuvo tan desprovista de incidentes externos, como lo están, por regla general, las vidas de los miembros del clero secular de la Iglesia. El padre </w:t>
      </w:r>
      <w:proofErr w:type="spellStart"/>
      <w:r w:rsidRPr="006A5755">
        <w:rPr>
          <w:rFonts w:ascii="Times New Roman" w:hAnsi="Times New Roman" w:cs="Times New Roman"/>
          <w:sz w:val="28"/>
          <w:szCs w:val="28"/>
        </w:rPr>
        <w:t>Cafasso</w:t>
      </w:r>
      <w:proofErr w:type="spellEnd"/>
      <w:r w:rsidRPr="006A5755">
        <w:rPr>
          <w:rFonts w:ascii="Times New Roman" w:hAnsi="Times New Roman" w:cs="Times New Roman"/>
          <w:sz w:val="28"/>
          <w:szCs w:val="28"/>
        </w:rPr>
        <w:t xml:space="preserve"> fue ordenado sacerdote en 1833, mediante una dispensa especial por no tener la edad canónica. Murió el 23 de junio de 1860. Una multitud inmensa asistió a sus funerales y San Juan Bosco pronunció la oración fúnebre. Fue canonizado por Pío XII en 1947.</w:t>
      </w:r>
    </w:p>
    <w:p w14:paraId="2337026B" w14:textId="77777777" w:rsidR="006A5755" w:rsidRDefault="006A5755" w:rsidP="006A5755">
      <w:pPr>
        <w:pStyle w:val="Sinespaciado"/>
        <w:rPr>
          <w:rFonts w:ascii="Times New Roman" w:hAnsi="Times New Roman" w:cs="Times New Roman"/>
          <w:sz w:val="28"/>
          <w:szCs w:val="28"/>
        </w:rPr>
      </w:pPr>
    </w:p>
    <w:p w14:paraId="10648ACF" w14:textId="77777777" w:rsidR="00AC46CD" w:rsidRDefault="009B30DD" w:rsidP="00AC46CD">
      <w:pPr>
        <w:pStyle w:val="Sinespaciado"/>
        <w:jc w:val="center"/>
        <w:rPr>
          <w:rFonts w:ascii="Times New Roman" w:hAnsi="Times New Roman" w:cs="Times New Roman"/>
          <w:b/>
          <w:color w:val="C00000"/>
          <w:sz w:val="40"/>
          <w:szCs w:val="40"/>
        </w:rPr>
      </w:pPr>
      <w:r w:rsidRPr="009B30DD">
        <w:rPr>
          <w:rFonts w:ascii="Times New Roman" w:hAnsi="Times New Roman" w:cs="Times New Roman"/>
          <w:b/>
          <w:color w:val="C00000"/>
          <w:sz w:val="40"/>
          <w:szCs w:val="40"/>
        </w:rPr>
        <w:t xml:space="preserve">Santa Sede en la OEA: </w:t>
      </w:r>
    </w:p>
    <w:p w14:paraId="7C2DD115" w14:textId="77777777" w:rsidR="009B30DD" w:rsidRPr="009B30DD" w:rsidRDefault="009B30DD" w:rsidP="00AC46CD">
      <w:pPr>
        <w:pStyle w:val="Sinespaciado"/>
        <w:jc w:val="center"/>
        <w:rPr>
          <w:rFonts w:ascii="Times New Roman" w:eastAsia="Times New Roman" w:hAnsi="Times New Roman" w:cs="Times New Roman"/>
          <w:b/>
          <w:color w:val="C00000"/>
          <w:sz w:val="40"/>
          <w:szCs w:val="40"/>
          <w:lang w:eastAsia="es-CR"/>
        </w:rPr>
      </w:pPr>
      <w:r w:rsidRPr="009B30DD">
        <w:rPr>
          <w:rFonts w:ascii="Times New Roman" w:hAnsi="Times New Roman" w:cs="Times New Roman"/>
          <w:b/>
          <w:color w:val="C00000"/>
          <w:sz w:val="40"/>
          <w:szCs w:val="40"/>
        </w:rPr>
        <w:t>“La crisis de Nicaragua es preocupante"</w:t>
      </w:r>
    </w:p>
    <w:p w14:paraId="04BB0114" w14:textId="77777777" w:rsidR="0046229E" w:rsidRDefault="0046229E" w:rsidP="009B30DD">
      <w:pPr>
        <w:pStyle w:val="Sinespaciado"/>
        <w:jc w:val="both"/>
        <w:rPr>
          <w:rFonts w:ascii="Times New Roman" w:hAnsi="Times New Roman" w:cs="Times New Roman"/>
          <w:i/>
          <w:sz w:val="26"/>
          <w:szCs w:val="26"/>
        </w:rPr>
      </w:pPr>
    </w:p>
    <w:p w14:paraId="152505DB" w14:textId="77777777" w:rsidR="009B30DD" w:rsidRDefault="0046229E" w:rsidP="009B30DD">
      <w:pPr>
        <w:pStyle w:val="Sinespaciado"/>
        <w:jc w:val="both"/>
        <w:rPr>
          <w:rFonts w:ascii="Times New Roman" w:hAnsi="Times New Roman" w:cs="Times New Roman"/>
          <w:b/>
          <w:bCs/>
          <w:sz w:val="26"/>
          <w:szCs w:val="26"/>
        </w:rPr>
      </w:pPr>
      <w:r>
        <w:rPr>
          <w:rFonts w:ascii="Times New Roman" w:hAnsi="Times New Roman" w:cs="Times New Roman"/>
          <w:noProof/>
          <w:sz w:val="26"/>
          <w:szCs w:val="26"/>
          <w:lang w:eastAsia="es-CR"/>
        </w:rPr>
        <w:drawing>
          <wp:anchor distT="0" distB="0" distL="114300" distR="114300" simplePos="0" relativeHeight="251659264" behindDoc="0" locked="0" layoutInCell="1" allowOverlap="1" wp14:anchorId="314968BE" wp14:editId="68440A87">
            <wp:simplePos x="0" y="0"/>
            <wp:positionH relativeFrom="column">
              <wp:posOffset>66675</wp:posOffset>
            </wp:positionH>
            <wp:positionV relativeFrom="paragraph">
              <wp:posOffset>194310</wp:posOffset>
            </wp:positionV>
            <wp:extent cx="2819400" cy="1057275"/>
            <wp:effectExtent l="171450" t="171450" r="171450" b="2000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057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9B30DD" w:rsidRPr="009B30DD">
        <w:rPr>
          <w:rFonts w:ascii="Times New Roman" w:hAnsi="Times New Roman" w:cs="Times New Roman"/>
          <w:i/>
          <w:sz w:val="26"/>
          <w:szCs w:val="26"/>
        </w:rPr>
        <w:t xml:space="preserve">Monseñor </w:t>
      </w:r>
      <w:proofErr w:type="spellStart"/>
      <w:r w:rsidR="009B30DD" w:rsidRPr="009B30DD">
        <w:rPr>
          <w:rFonts w:ascii="Times New Roman" w:hAnsi="Times New Roman" w:cs="Times New Roman"/>
          <w:i/>
          <w:sz w:val="26"/>
          <w:szCs w:val="26"/>
        </w:rPr>
        <w:t>Mirosław</w:t>
      </w:r>
      <w:proofErr w:type="spellEnd"/>
      <w:r w:rsidR="009B30DD" w:rsidRPr="009B30DD">
        <w:rPr>
          <w:rFonts w:ascii="Times New Roman" w:hAnsi="Times New Roman" w:cs="Times New Roman"/>
          <w:i/>
          <w:sz w:val="26"/>
          <w:szCs w:val="26"/>
        </w:rPr>
        <w:t xml:space="preserve"> Wachowski</w:t>
      </w:r>
      <w:r w:rsidR="009B30DD" w:rsidRPr="009B30DD">
        <w:rPr>
          <w:rFonts w:ascii="Times New Roman" w:hAnsi="Times New Roman" w:cs="Times New Roman"/>
          <w:sz w:val="26"/>
          <w:szCs w:val="26"/>
        </w:rPr>
        <w:t xml:space="preserve"> encabezó la delegación de la Santa Sede en el 53º Período Ordinario de Sesiones de la Asamblea General de la Organización de los Estados Americanos (OEA). En su intervención, expuso una serie de reflexiones sobre el escenario de tensiones en Nicaragua.</w:t>
      </w:r>
      <w:r w:rsidR="009B30DD">
        <w:rPr>
          <w:rFonts w:ascii="Times New Roman" w:hAnsi="Times New Roman" w:cs="Times New Roman"/>
          <w:sz w:val="26"/>
          <w:szCs w:val="26"/>
        </w:rPr>
        <w:t xml:space="preserve"> </w:t>
      </w:r>
      <w:proofErr w:type="spellStart"/>
      <w:r w:rsidR="009B30DD" w:rsidRPr="009B30DD">
        <w:rPr>
          <w:rFonts w:ascii="Times New Roman" w:hAnsi="Times New Roman" w:cs="Times New Roman"/>
          <w:b/>
          <w:bCs/>
          <w:sz w:val="26"/>
          <w:szCs w:val="26"/>
        </w:rPr>
        <w:t>Vatican</w:t>
      </w:r>
      <w:proofErr w:type="spellEnd"/>
      <w:r w:rsidR="009B30DD" w:rsidRPr="009B30DD">
        <w:rPr>
          <w:rFonts w:ascii="Times New Roman" w:hAnsi="Times New Roman" w:cs="Times New Roman"/>
          <w:b/>
          <w:bCs/>
          <w:sz w:val="26"/>
          <w:szCs w:val="26"/>
        </w:rPr>
        <w:t xml:space="preserve"> News</w:t>
      </w:r>
      <w:r w:rsidR="009B30DD">
        <w:rPr>
          <w:rFonts w:ascii="Times New Roman" w:hAnsi="Times New Roman" w:cs="Times New Roman"/>
          <w:b/>
          <w:bCs/>
          <w:sz w:val="26"/>
          <w:szCs w:val="26"/>
        </w:rPr>
        <w:t xml:space="preserve"> – 22/06/2023</w:t>
      </w:r>
    </w:p>
    <w:p w14:paraId="485E4EC4" w14:textId="77777777" w:rsidR="009B30DD" w:rsidRPr="009B30DD" w:rsidRDefault="009B30DD" w:rsidP="009B30DD">
      <w:pPr>
        <w:pStyle w:val="Sinespaciado"/>
        <w:jc w:val="both"/>
        <w:rPr>
          <w:rFonts w:ascii="Times New Roman" w:hAnsi="Times New Roman" w:cs="Times New Roman"/>
          <w:sz w:val="26"/>
          <w:szCs w:val="26"/>
        </w:rPr>
      </w:pPr>
    </w:p>
    <w:p w14:paraId="6500957C" w14:textId="77777777" w:rsidR="009B30DD" w:rsidRDefault="009B30DD" w:rsidP="009B30DD">
      <w:pPr>
        <w:pStyle w:val="Sinespaciado"/>
        <w:jc w:val="both"/>
        <w:rPr>
          <w:rFonts w:ascii="Times New Roman" w:hAnsi="Times New Roman" w:cs="Times New Roman"/>
          <w:sz w:val="26"/>
          <w:szCs w:val="26"/>
        </w:rPr>
      </w:pPr>
      <w:r w:rsidRPr="009B30DD">
        <w:rPr>
          <w:rFonts w:ascii="Times New Roman" w:hAnsi="Times New Roman" w:cs="Times New Roman"/>
          <w:sz w:val="26"/>
          <w:szCs w:val="26"/>
        </w:rPr>
        <w:t>“</w:t>
      </w:r>
      <w:r w:rsidRPr="009B30DD">
        <w:rPr>
          <w:rFonts w:ascii="Times New Roman" w:hAnsi="Times New Roman" w:cs="Times New Roman"/>
          <w:i/>
          <w:sz w:val="26"/>
          <w:szCs w:val="26"/>
        </w:rPr>
        <w:t>La crisis de Nicaragua es especialmente preocupante. Afecta tanto a personas como a instituciones, incluidos los católicos y la Iglesia católica</w:t>
      </w:r>
      <w:r w:rsidRPr="009B30DD">
        <w:rPr>
          <w:rFonts w:ascii="Times New Roman" w:hAnsi="Times New Roman" w:cs="Times New Roman"/>
          <w:sz w:val="26"/>
          <w:szCs w:val="26"/>
        </w:rPr>
        <w:t xml:space="preserve">”. Son las palabras de Monseñor </w:t>
      </w:r>
      <w:proofErr w:type="spellStart"/>
      <w:r w:rsidRPr="009B30DD">
        <w:rPr>
          <w:rFonts w:ascii="Times New Roman" w:hAnsi="Times New Roman" w:cs="Times New Roman"/>
          <w:sz w:val="26"/>
          <w:szCs w:val="26"/>
        </w:rPr>
        <w:t>Mirosław</w:t>
      </w:r>
      <w:proofErr w:type="spellEnd"/>
      <w:r w:rsidRPr="009B30DD">
        <w:rPr>
          <w:rFonts w:ascii="Times New Roman" w:hAnsi="Times New Roman" w:cs="Times New Roman"/>
          <w:sz w:val="26"/>
          <w:szCs w:val="26"/>
        </w:rPr>
        <w:t xml:space="preserve"> Wachowski, Subsecretario para las Relaciones con los Estados y </w:t>
      </w:r>
      <w:proofErr w:type="gramStart"/>
      <w:r w:rsidRPr="009B30DD">
        <w:rPr>
          <w:rFonts w:ascii="Times New Roman" w:hAnsi="Times New Roman" w:cs="Times New Roman"/>
          <w:sz w:val="26"/>
          <w:szCs w:val="26"/>
        </w:rPr>
        <w:t>Jefe</w:t>
      </w:r>
      <w:proofErr w:type="gramEnd"/>
      <w:r w:rsidRPr="009B30DD">
        <w:rPr>
          <w:rFonts w:ascii="Times New Roman" w:hAnsi="Times New Roman" w:cs="Times New Roman"/>
          <w:sz w:val="26"/>
          <w:szCs w:val="26"/>
        </w:rPr>
        <w:t xml:space="preserve"> de la Delegación de la Santa Sede en el 53º Período Ordinario de Sesiones de la Asamblea General de la Organización de los Estados Americanos (OEA).</w:t>
      </w:r>
    </w:p>
    <w:p w14:paraId="62739F8B" w14:textId="77777777" w:rsidR="009B30DD" w:rsidRPr="009B30DD" w:rsidRDefault="009B30DD" w:rsidP="009B30DD">
      <w:pPr>
        <w:pStyle w:val="Sinespaciado"/>
        <w:jc w:val="both"/>
        <w:rPr>
          <w:rFonts w:ascii="Times New Roman" w:hAnsi="Times New Roman" w:cs="Times New Roman"/>
          <w:sz w:val="26"/>
          <w:szCs w:val="26"/>
        </w:rPr>
      </w:pPr>
    </w:p>
    <w:p w14:paraId="08BC8E1C" w14:textId="77777777" w:rsidR="009B30DD" w:rsidRPr="009B30DD" w:rsidRDefault="009B30DD" w:rsidP="009B30DD">
      <w:pPr>
        <w:pStyle w:val="Sinespaciado"/>
        <w:jc w:val="both"/>
        <w:rPr>
          <w:rFonts w:ascii="Times New Roman" w:hAnsi="Times New Roman" w:cs="Times New Roman"/>
          <w:sz w:val="26"/>
          <w:szCs w:val="26"/>
        </w:rPr>
      </w:pPr>
      <w:r w:rsidRPr="009B30DD">
        <w:rPr>
          <w:rFonts w:ascii="Times New Roman" w:hAnsi="Times New Roman" w:cs="Times New Roman"/>
          <w:sz w:val="26"/>
          <w:szCs w:val="26"/>
        </w:rPr>
        <w:t>El representante vaticano explicó que “</w:t>
      </w:r>
      <w:r w:rsidRPr="009B30DD">
        <w:rPr>
          <w:rFonts w:ascii="Times New Roman" w:hAnsi="Times New Roman" w:cs="Times New Roman"/>
          <w:b/>
          <w:i/>
          <w:sz w:val="26"/>
          <w:szCs w:val="26"/>
        </w:rPr>
        <w:t>un ejemplo destacado es el injusto encarcelamiento de Monseñor Rolando Álvarez</w:t>
      </w:r>
      <w:r w:rsidRPr="009B30DD">
        <w:rPr>
          <w:rFonts w:ascii="Times New Roman" w:hAnsi="Times New Roman" w:cs="Times New Roman"/>
          <w:sz w:val="26"/>
          <w:szCs w:val="26"/>
        </w:rPr>
        <w:t xml:space="preserve">”. Wachowski reiteró la convicción de la Santa Sede sobre la </w:t>
      </w:r>
      <w:r w:rsidRPr="009B30DD">
        <w:rPr>
          <w:rFonts w:ascii="Times New Roman" w:hAnsi="Times New Roman" w:cs="Times New Roman"/>
          <w:sz w:val="26"/>
          <w:szCs w:val="26"/>
        </w:rPr>
        <w:lastRenderedPageBreak/>
        <w:t>necesidad de superar la lógica partidista y de trabajar constantemente juntos por el bien común. “</w:t>
      </w:r>
      <w:r w:rsidRPr="009B30DD">
        <w:rPr>
          <w:rFonts w:ascii="Times New Roman" w:hAnsi="Times New Roman" w:cs="Times New Roman"/>
          <w:i/>
          <w:sz w:val="26"/>
          <w:szCs w:val="26"/>
        </w:rPr>
        <w:t>Esto -prosiguió- incluye la búsqueda concreta de la paz, que se funda en la verdad, la justicia, la libertad y el amor, y se alcanza mediante el ejercicio paciente del diálogo</w:t>
      </w:r>
      <w:r w:rsidRPr="009B30DD">
        <w:rPr>
          <w:rFonts w:ascii="Times New Roman" w:hAnsi="Times New Roman" w:cs="Times New Roman"/>
          <w:sz w:val="26"/>
          <w:szCs w:val="26"/>
        </w:rPr>
        <w:t>”.</w:t>
      </w:r>
    </w:p>
    <w:p w14:paraId="44A49041" w14:textId="77777777" w:rsidR="009B30DD" w:rsidRDefault="009B30DD" w:rsidP="009B30DD">
      <w:pPr>
        <w:pStyle w:val="Sinespaciado"/>
        <w:jc w:val="both"/>
        <w:rPr>
          <w:rFonts w:ascii="Times New Roman" w:hAnsi="Times New Roman" w:cs="Times New Roman"/>
          <w:sz w:val="26"/>
          <w:szCs w:val="26"/>
        </w:rPr>
      </w:pPr>
      <w:r w:rsidRPr="009B30DD">
        <w:rPr>
          <w:rFonts w:ascii="Times New Roman" w:hAnsi="Times New Roman" w:cs="Times New Roman"/>
          <w:sz w:val="26"/>
          <w:szCs w:val="26"/>
        </w:rPr>
        <w:t>“La Santa Sede -dijo Wachowski- sigue de cerca los distintos escenarios en América, y es plenamente consciente de los trágicos y grandes desafíos humanitarios que llevan a muchos a abandonar sus hogares en busca de un futuro”.</w:t>
      </w:r>
    </w:p>
    <w:p w14:paraId="783EDD69" w14:textId="77777777" w:rsidR="009B30DD" w:rsidRPr="009B30DD" w:rsidRDefault="009B30DD" w:rsidP="009B30DD">
      <w:pPr>
        <w:pStyle w:val="Sinespaciado"/>
        <w:jc w:val="both"/>
        <w:rPr>
          <w:rFonts w:ascii="Times New Roman" w:hAnsi="Times New Roman" w:cs="Times New Roman"/>
          <w:sz w:val="26"/>
          <w:szCs w:val="26"/>
        </w:rPr>
      </w:pPr>
    </w:p>
    <w:p w14:paraId="1EC0F025" w14:textId="77777777" w:rsidR="009B30DD" w:rsidRPr="009B30DD" w:rsidRDefault="009B30DD" w:rsidP="009B30DD">
      <w:pPr>
        <w:pStyle w:val="Sinespaciado"/>
        <w:jc w:val="both"/>
        <w:rPr>
          <w:rFonts w:ascii="Times New Roman" w:hAnsi="Times New Roman" w:cs="Times New Roman"/>
          <w:b/>
          <w:sz w:val="28"/>
          <w:szCs w:val="28"/>
        </w:rPr>
      </w:pPr>
      <w:r w:rsidRPr="009B30DD">
        <w:rPr>
          <w:rFonts w:ascii="Times New Roman" w:hAnsi="Times New Roman" w:cs="Times New Roman"/>
          <w:b/>
          <w:sz w:val="28"/>
          <w:szCs w:val="28"/>
        </w:rPr>
        <w:t>Continúa la persecución a la Iglesia católica en Nicaragua</w:t>
      </w:r>
    </w:p>
    <w:p w14:paraId="6AC97D9A" w14:textId="77777777" w:rsidR="009B30DD" w:rsidRDefault="009B30DD" w:rsidP="009B30DD">
      <w:pPr>
        <w:pStyle w:val="Sinespaciado"/>
        <w:jc w:val="both"/>
        <w:rPr>
          <w:rFonts w:ascii="Times New Roman" w:hAnsi="Times New Roman" w:cs="Times New Roman"/>
          <w:sz w:val="26"/>
          <w:szCs w:val="26"/>
        </w:rPr>
      </w:pPr>
      <w:r w:rsidRPr="009B30DD">
        <w:rPr>
          <w:rFonts w:ascii="Times New Roman" w:hAnsi="Times New Roman" w:cs="Times New Roman"/>
          <w:sz w:val="26"/>
          <w:szCs w:val="26"/>
        </w:rPr>
        <w:t>En la nación centroamericana, el Seminario Propedéutico San Juan Pablo II decidió cerrar sus actividades debido a la presión ejercida por el gobierno contra la Iglesia. La resolución fue tomada por falta de fondos, pues se presume que el régimen bloqueó las cuentas bancarias de organizaciones eclesiásticas y de sacerdotes.</w:t>
      </w:r>
    </w:p>
    <w:p w14:paraId="4EE465B2" w14:textId="77777777" w:rsidR="009B30DD" w:rsidRPr="009B30DD" w:rsidRDefault="009B30DD" w:rsidP="009B30DD">
      <w:pPr>
        <w:pStyle w:val="Sinespaciado"/>
        <w:jc w:val="both"/>
        <w:rPr>
          <w:rFonts w:ascii="Times New Roman" w:hAnsi="Times New Roman" w:cs="Times New Roman"/>
          <w:sz w:val="26"/>
          <w:szCs w:val="26"/>
        </w:rPr>
      </w:pPr>
    </w:p>
    <w:p w14:paraId="2B1E351B" w14:textId="77777777" w:rsidR="009B30DD" w:rsidRPr="009B30DD" w:rsidRDefault="009B30DD" w:rsidP="009B30DD">
      <w:pPr>
        <w:pStyle w:val="Sinespaciado"/>
        <w:jc w:val="both"/>
        <w:rPr>
          <w:rFonts w:ascii="Times New Roman" w:hAnsi="Times New Roman" w:cs="Times New Roman"/>
          <w:b/>
          <w:sz w:val="28"/>
          <w:szCs w:val="28"/>
        </w:rPr>
      </w:pPr>
      <w:r w:rsidRPr="009B30DD">
        <w:rPr>
          <w:rFonts w:ascii="Times New Roman" w:hAnsi="Times New Roman" w:cs="Times New Roman"/>
          <w:b/>
          <w:sz w:val="28"/>
          <w:szCs w:val="28"/>
        </w:rPr>
        <w:t>Una mirada hacia la realidad en Haití</w:t>
      </w:r>
    </w:p>
    <w:p w14:paraId="40E825AC" w14:textId="77777777" w:rsidR="009B30DD" w:rsidRDefault="009B30DD" w:rsidP="009B30DD">
      <w:pPr>
        <w:pStyle w:val="Sinespaciado"/>
        <w:jc w:val="both"/>
        <w:rPr>
          <w:rFonts w:ascii="Times New Roman" w:hAnsi="Times New Roman" w:cs="Times New Roman"/>
          <w:sz w:val="26"/>
          <w:szCs w:val="26"/>
        </w:rPr>
      </w:pPr>
      <w:r w:rsidRPr="009B30DD">
        <w:rPr>
          <w:rFonts w:ascii="Times New Roman" w:hAnsi="Times New Roman" w:cs="Times New Roman"/>
          <w:sz w:val="26"/>
          <w:szCs w:val="26"/>
        </w:rPr>
        <w:t xml:space="preserve">El </w:t>
      </w:r>
      <w:proofErr w:type="gramStart"/>
      <w:r w:rsidRPr="009B30DD">
        <w:rPr>
          <w:rFonts w:ascii="Times New Roman" w:hAnsi="Times New Roman" w:cs="Times New Roman"/>
          <w:sz w:val="26"/>
          <w:szCs w:val="26"/>
        </w:rPr>
        <w:t>Jefe</w:t>
      </w:r>
      <w:proofErr w:type="gramEnd"/>
      <w:r w:rsidRPr="009B30DD">
        <w:rPr>
          <w:rFonts w:ascii="Times New Roman" w:hAnsi="Times New Roman" w:cs="Times New Roman"/>
          <w:sz w:val="26"/>
          <w:szCs w:val="26"/>
        </w:rPr>
        <w:t xml:space="preserve"> de la Delegación de la Santa Sede mencionó también la dramática situación de Haití, “</w:t>
      </w:r>
      <w:r w:rsidRPr="009B30DD">
        <w:rPr>
          <w:rFonts w:ascii="Times New Roman" w:hAnsi="Times New Roman" w:cs="Times New Roman"/>
          <w:i/>
          <w:sz w:val="26"/>
          <w:szCs w:val="26"/>
        </w:rPr>
        <w:t>cuya actual crisis política y social está aplastando las esperanzas de su pueblo”. Manifestó que el Vaticano “aprecia los esfuerzos que está realizando la OEA para responder a esta acuciante necesidad a través del Grupo de Trabajo sobre Haití, en el que participa a través de su Misión Permanente en el grupo de asistencia humanitaria</w:t>
      </w:r>
      <w:r w:rsidRPr="009B30DD">
        <w:rPr>
          <w:rFonts w:ascii="Times New Roman" w:hAnsi="Times New Roman" w:cs="Times New Roman"/>
          <w:sz w:val="26"/>
          <w:szCs w:val="26"/>
        </w:rPr>
        <w:t>”. Y manifestó el apoyo a su determinación de promover la ayuda necesaria a través de los organismos católicos locales de asistencia.</w:t>
      </w:r>
    </w:p>
    <w:p w14:paraId="24FA21A9" w14:textId="77777777" w:rsidR="009B30DD" w:rsidRPr="009B30DD" w:rsidRDefault="009B30DD" w:rsidP="009B30DD">
      <w:pPr>
        <w:pStyle w:val="Sinespaciado"/>
        <w:jc w:val="both"/>
        <w:rPr>
          <w:rFonts w:ascii="Times New Roman" w:hAnsi="Times New Roman" w:cs="Times New Roman"/>
          <w:sz w:val="26"/>
          <w:szCs w:val="26"/>
        </w:rPr>
      </w:pPr>
    </w:p>
    <w:p w14:paraId="2AEA12A2" w14:textId="77777777" w:rsidR="009B30DD" w:rsidRDefault="009B30DD" w:rsidP="009B30DD">
      <w:pPr>
        <w:pStyle w:val="Sinespaciado"/>
        <w:jc w:val="both"/>
        <w:rPr>
          <w:rFonts w:ascii="Times New Roman" w:hAnsi="Times New Roman" w:cs="Times New Roman"/>
          <w:sz w:val="26"/>
          <w:szCs w:val="26"/>
        </w:rPr>
      </w:pPr>
      <w:r w:rsidRPr="009B30DD">
        <w:rPr>
          <w:rFonts w:ascii="Times New Roman" w:hAnsi="Times New Roman" w:cs="Times New Roman"/>
          <w:sz w:val="26"/>
          <w:szCs w:val="26"/>
        </w:rPr>
        <w:t>Por último, el Prelado valoró a la OEA “</w:t>
      </w:r>
      <w:r w:rsidRPr="009B30DD">
        <w:rPr>
          <w:rFonts w:ascii="Times New Roman" w:hAnsi="Times New Roman" w:cs="Times New Roman"/>
          <w:i/>
          <w:sz w:val="26"/>
          <w:szCs w:val="26"/>
        </w:rPr>
        <w:t>como institución regional que facilita el diálogo y la colaboración entre los Estados miembros para satisfacer las necesidades de los habitantes de este continente y promover sus derechos humanos fundamentales universalmente reconocidos</w:t>
      </w:r>
      <w:r w:rsidRPr="009B30DD">
        <w:rPr>
          <w:rFonts w:ascii="Times New Roman" w:hAnsi="Times New Roman" w:cs="Times New Roman"/>
          <w:sz w:val="26"/>
          <w:szCs w:val="26"/>
        </w:rPr>
        <w:t>”.</w:t>
      </w:r>
    </w:p>
    <w:p w14:paraId="70D99A34" w14:textId="77777777" w:rsidR="009B30DD" w:rsidRPr="009B30DD" w:rsidRDefault="009B30DD" w:rsidP="009B30DD">
      <w:pPr>
        <w:pStyle w:val="Sinespaciado"/>
        <w:jc w:val="both"/>
        <w:rPr>
          <w:rFonts w:ascii="Times New Roman" w:hAnsi="Times New Roman" w:cs="Times New Roman"/>
          <w:sz w:val="26"/>
          <w:szCs w:val="26"/>
        </w:rPr>
      </w:pPr>
    </w:p>
    <w:p w14:paraId="66FDB66C" w14:textId="77777777" w:rsidR="009B30DD" w:rsidRPr="009B30DD" w:rsidRDefault="009B30DD" w:rsidP="009B30DD">
      <w:pPr>
        <w:pStyle w:val="Sinespaciado"/>
        <w:jc w:val="both"/>
        <w:rPr>
          <w:rFonts w:ascii="Times New Roman" w:hAnsi="Times New Roman" w:cs="Times New Roman"/>
          <w:sz w:val="26"/>
          <w:szCs w:val="26"/>
        </w:rPr>
      </w:pPr>
      <w:r w:rsidRPr="009B30DD">
        <w:rPr>
          <w:rFonts w:ascii="Times New Roman" w:hAnsi="Times New Roman" w:cs="Times New Roman"/>
          <w:sz w:val="26"/>
          <w:szCs w:val="26"/>
        </w:rPr>
        <w:t>“</w:t>
      </w:r>
      <w:r w:rsidRPr="009B30DD">
        <w:rPr>
          <w:rFonts w:ascii="Times New Roman" w:hAnsi="Times New Roman" w:cs="Times New Roman"/>
          <w:i/>
          <w:sz w:val="26"/>
          <w:szCs w:val="26"/>
        </w:rPr>
        <w:t>La Santa Sede -finalizó- renueva su compromiso de seguir estableciendo puentes de diálogo y entendimiento, en beneficio de los más débiles y de quienes viven en situaciones de marginación, y de dar voz a los que no la tienen o son silenciados, para que todos puedan sentirse miembros de la única familia humana, de la que todos formamos parte</w:t>
      </w:r>
      <w:r w:rsidRPr="009B30DD">
        <w:rPr>
          <w:rFonts w:ascii="Times New Roman" w:hAnsi="Times New Roman" w:cs="Times New Roman"/>
          <w:sz w:val="26"/>
          <w:szCs w:val="26"/>
        </w:rPr>
        <w:t>”.</w:t>
      </w:r>
    </w:p>
    <w:p w14:paraId="2E4C3F0D" w14:textId="77777777" w:rsidR="009B30DD" w:rsidRDefault="00000000" w:rsidP="009B30DD">
      <w:pPr>
        <w:pStyle w:val="Sinespaciado"/>
        <w:jc w:val="both"/>
        <w:rPr>
          <w:rFonts w:ascii="Times New Roman" w:hAnsi="Times New Roman" w:cs="Times New Roman"/>
          <w:sz w:val="26"/>
          <w:szCs w:val="26"/>
        </w:rPr>
      </w:pPr>
      <w:r>
        <w:rPr>
          <w:rFonts w:ascii="Times New Roman" w:hAnsi="Times New Roman" w:cs="Times New Roman"/>
          <w:sz w:val="26"/>
          <w:szCs w:val="26"/>
        </w:rPr>
        <w:pict w14:anchorId="1554BE27">
          <v:rect id="_x0000_i1026" style="width:0;height:1.5pt" o:hralign="center" o:hrstd="t" o:hr="t" fillcolor="#a0a0a0" stroked="f"/>
        </w:pict>
      </w:r>
    </w:p>
    <w:p w14:paraId="3E1BAC31" w14:textId="77777777" w:rsidR="006A5755" w:rsidRPr="009B30DD" w:rsidRDefault="00000000" w:rsidP="009B30DD">
      <w:pPr>
        <w:pStyle w:val="Sinespaciado"/>
        <w:rPr>
          <w:rFonts w:ascii="Times New Roman" w:hAnsi="Times New Roman" w:cs="Times New Roman"/>
          <w:b/>
          <w:sz w:val="40"/>
          <w:szCs w:val="40"/>
        </w:rPr>
      </w:pPr>
      <w:hyperlink r:id="rId12" w:tgtFrame="_blank" w:history="1">
        <w:r w:rsidR="009B30DD" w:rsidRPr="009B30DD">
          <w:rPr>
            <w:rStyle w:val="Hipervnculo"/>
            <w:rFonts w:ascii="Times New Roman" w:hAnsi="Times New Roman" w:cs="Times New Roman"/>
            <w:b/>
            <w:bCs/>
            <w:color w:val="auto"/>
            <w:sz w:val="40"/>
            <w:szCs w:val="40"/>
            <w:u w:val="none"/>
            <w:shd w:val="clear" w:color="auto" w:fill="FFFFFF"/>
          </w:rPr>
          <w:t>Francisco reiteró su llamado a la solidaridad con Ucrania</w:t>
        </w:r>
      </w:hyperlink>
    </w:p>
    <w:p w14:paraId="46A99ECE" w14:textId="77777777" w:rsidR="009B30DD" w:rsidRDefault="009B30DD" w:rsidP="009B30DD">
      <w:pPr>
        <w:pStyle w:val="Sinespaciado"/>
        <w:rPr>
          <w:rFonts w:ascii="Times New Roman" w:eastAsia="Times New Roman" w:hAnsi="Times New Roman" w:cs="Times New Roman"/>
          <w:color w:val="181818"/>
          <w:sz w:val="26"/>
          <w:szCs w:val="26"/>
          <w:lang w:eastAsia="es-CR"/>
        </w:rPr>
      </w:pPr>
    </w:p>
    <w:p w14:paraId="743E17DB" w14:textId="77777777" w:rsidR="009B30DD" w:rsidRDefault="004F4B81" w:rsidP="009B30DD">
      <w:pPr>
        <w:pStyle w:val="Sinespaciado"/>
        <w:jc w:val="both"/>
        <w:rPr>
          <w:rFonts w:ascii="Times New Roman" w:eastAsia="Times New Roman" w:hAnsi="Times New Roman" w:cs="Times New Roman"/>
          <w:color w:val="181818"/>
          <w:sz w:val="26"/>
          <w:szCs w:val="26"/>
          <w:lang w:eastAsia="es-CR"/>
        </w:rPr>
      </w:pPr>
      <w:r>
        <w:rPr>
          <w:rFonts w:ascii="Times New Roman" w:eastAsia="Times New Roman" w:hAnsi="Times New Roman" w:cs="Times New Roman"/>
          <w:noProof/>
          <w:color w:val="181818"/>
          <w:sz w:val="26"/>
          <w:szCs w:val="26"/>
          <w:lang w:eastAsia="es-CR"/>
        </w:rPr>
        <w:drawing>
          <wp:anchor distT="0" distB="0" distL="114300" distR="114300" simplePos="0" relativeHeight="251658240" behindDoc="0" locked="0" layoutInCell="1" allowOverlap="1" wp14:anchorId="6F0FA13A" wp14:editId="45A91DB7">
            <wp:simplePos x="0" y="0"/>
            <wp:positionH relativeFrom="column">
              <wp:posOffset>38100</wp:posOffset>
            </wp:positionH>
            <wp:positionV relativeFrom="paragraph">
              <wp:posOffset>62865</wp:posOffset>
            </wp:positionV>
            <wp:extent cx="2857500" cy="17519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0DD">
        <w:rPr>
          <w:rFonts w:ascii="Times New Roman" w:eastAsia="Times New Roman" w:hAnsi="Times New Roman" w:cs="Times New Roman"/>
          <w:color w:val="181818"/>
          <w:sz w:val="26"/>
          <w:szCs w:val="26"/>
          <w:lang w:eastAsia="es-CR"/>
        </w:rPr>
        <w:t xml:space="preserve">(AICA – Buenos Aires – 22/06/2023).  </w:t>
      </w:r>
      <w:r w:rsidR="009B30DD" w:rsidRPr="009B30DD">
        <w:rPr>
          <w:rFonts w:ascii="Times New Roman" w:eastAsia="Times New Roman" w:hAnsi="Times New Roman" w:cs="Times New Roman"/>
          <w:color w:val="181818"/>
          <w:sz w:val="26"/>
          <w:szCs w:val="26"/>
          <w:lang w:eastAsia="es-CR"/>
        </w:rPr>
        <w:t>El </w:t>
      </w:r>
      <w:r w:rsidR="009B30DD" w:rsidRPr="009B30DD">
        <w:rPr>
          <w:rFonts w:ascii="Times New Roman" w:eastAsia="Times New Roman" w:hAnsi="Times New Roman" w:cs="Times New Roman"/>
          <w:b/>
          <w:bCs/>
          <w:color w:val="181818"/>
          <w:sz w:val="26"/>
          <w:szCs w:val="26"/>
          <w:lang w:eastAsia="es-CR"/>
        </w:rPr>
        <w:t>Papa Francisco</w:t>
      </w:r>
      <w:r w:rsidR="009B30DD" w:rsidRPr="009B30DD">
        <w:rPr>
          <w:rFonts w:ascii="Times New Roman" w:eastAsia="Times New Roman" w:hAnsi="Times New Roman" w:cs="Times New Roman"/>
          <w:color w:val="181818"/>
          <w:sz w:val="26"/>
          <w:szCs w:val="26"/>
          <w:lang w:eastAsia="es-CR"/>
        </w:rPr>
        <w:t> expresó su gratitud por la solidaridad proactiva y la generosidad de la Reunión de </w:t>
      </w:r>
      <w:r w:rsidR="009B30DD" w:rsidRPr="009B30DD">
        <w:rPr>
          <w:rFonts w:ascii="Times New Roman" w:eastAsia="Times New Roman" w:hAnsi="Times New Roman" w:cs="Times New Roman"/>
          <w:b/>
          <w:bCs/>
          <w:color w:val="181818"/>
          <w:sz w:val="26"/>
          <w:szCs w:val="26"/>
          <w:lang w:eastAsia="es-CR"/>
        </w:rPr>
        <w:t>Agencias de Ayuda para las Iglesias Orientales</w:t>
      </w:r>
      <w:r w:rsidR="009B30DD" w:rsidRPr="009B30DD">
        <w:rPr>
          <w:rFonts w:ascii="Times New Roman" w:eastAsia="Times New Roman" w:hAnsi="Times New Roman" w:cs="Times New Roman"/>
          <w:color w:val="181818"/>
          <w:sz w:val="26"/>
          <w:szCs w:val="26"/>
          <w:lang w:eastAsia="es-CR"/>
        </w:rPr>
        <w:t>, la organización humanitaria de las Iglesias Orientales de la Santa Sede (ROACO), por su trabajo para aliviar el sufrimiento en </w:t>
      </w:r>
      <w:r w:rsidR="009B30DD" w:rsidRPr="009B30DD">
        <w:rPr>
          <w:rFonts w:ascii="Times New Roman" w:eastAsia="Times New Roman" w:hAnsi="Times New Roman" w:cs="Times New Roman"/>
          <w:b/>
          <w:bCs/>
          <w:color w:val="181818"/>
          <w:sz w:val="26"/>
          <w:szCs w:val="26"/>
          <w:lang w:eastAsia="es-CR"/>
        </w:rPr>
        <w:t>Ucrania</w:t>
      </w:r>
      <w:r w:rsidR="009B30DD" w:rsidRPr="009B30DD">
        <w:rPr>
          <w:rFonts w:ascii="Times New Roman" w:eastAsia="Times New Roman" w:hAnsi="Times New Roman" w:cs="Times New Roman"/>
          <w:color w:val="181818"/>
          <w:sz w:val="26"/>
          <w:szCs w:val="26"/>
          <w:lang w:eastAsia="es-CR"/>
        </w:rPr>
        <w:t>, </w:t>
      </w:r>
      <w:r w:rsidR="009B30DD" w:rsidRPr="009B30DD">
        <w:rPr>
          <w:rFonts w:ascii="Times New Roman" w:eastAsia="Times New Roman" w:hAnsi="Times New Roman" w:cs="Times New Roman"/>
          <w:b/>
          <w:bCs/>
          <w:color w:val="181818"/>
          <w:sz w:val="26"/>
          <w:szCs w:val="26"/>
          <w:lang w:eastAsia="es-CR"/>
        </w:rPr>
        <w:t>Turquía</w:t>
      </w:r>
      <w:r w:rsidR="009B30DD" w:rsidRPr="009B30DD">
        <w:rPr>
          <w:rFonts w:ascii="Times New Roman" w:eastAsia="Times New Roman" w:hAnsi="Times New Roman" w:cs="Times New Roman"/>
          <w:color w:val="181818"/>
          <w:sz w:val="26"/>
          <w:szCs w:val="26"/>
          <w:lang w:eastAsia="es-CR"/>
        </w:rPr>
        <w:t> y Siria, devastadas por la guerra, de </w:t>
      </w:r>
      <w:r w:rsidR="009B30DD" w:rsidRPr="009B30DD">
        <w:rPr>
          <w:rFonts w:ascii="Times New Roman" w:eastAsia="Times New Roman" w:hAnsi="Times New Roman" w:cs="Times New Roman"/>
          <w:b/>
          <w:bCs/>
          <w:color w:val="181818"/>
          <w:sz w:val="26"/>
          <w:szCs w:val="26"/>
          <w:lang w:eastAsia="es-CR"/>
        </w:rPr>
        <w:t>Tierra Santa</w:t>
      </w:r>
      <w:r w:rsidR="009B30DD" w:rsidRPr="009B30DD">
        <w:rPr>
          <w:rFonts w:ascii="Times New Roman" w:eastAsia="Times New Roman" w:hAnsi="Times New Roman" w:cs="Times New Roman"/>
          <w:color w:val="181818"/>
          <w:sz w:val="26"/>
          <w:szCs w:val="26"/>
          <w:lang w:eastAsia="es-CR"/>
        </w:rPr>
        <w:t> y de otras zonas alrededor del mundo.</w:t>
      </w:r>
    </w:p>
    <w:p w14:paraId="0D26104B"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084BB7BC"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lastRenderedPageBreak/>
        <w:t>Al recibir a los miembros de ROACO en el </w:t>
      </w:r>
      <w:r w:rsidRPr="009B30DD">
        <w:rPr>
          <w:rFonts w:ascii="Times New Roman" w:eastAsia="Times New Roman" w:hAnsi="Times New Roman" w:cs="Times New Roman"/>
          <w:b/>
          <w:bCs/>
          <w:color w:val="181818"/>
          <w:sz w:val="26"/>
          <w:szCs w:val="26"/>
          <w:lang w:eastAsia="es-CR"/>
        </w:rPr>
        <w:t>Vaticano </w:t>
      </w:r>
      <w:r w:rsidRPr="009B30DD">
        <w:rPr>
          <w:rFonts w:ascii="Times New Roman" w:eastAsia="Times New Roman" w:hAnsi="Times New Roman" w:cs="Times New Roman"/>
          <w:color w:val="181818"/>
          <w:sz w:val="26"/>
          <w:szCs w:val="26"/>
          <w:lang w:eastAsia="es-CR"/>
        </w:rPr>
        <w:t>en la mañana del jueves 22 de junio, el pontífice les entregó su discurso preparado y explicó que no lo leería, porque todavía tiene dificultad para respirar después de la anestesia general a la que se sometió durante la cirugía del 7 de junio.</w:t>
      </w:r>
    </w:p>
    <w:p w14:paraId="5BD45A66"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7C9CD03F"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Sin embargo, expresó su alegría por la visita de los representantes de la "Reunión de las Agencias de Ayuda a las Iglesias Orientales" y su Conferencia de Jóvenes, que están celebrando su Asamblea Plenaria en Roma, y les agradeció su proactiva solidaridad, "que ayuda a sanar las heridas como una caricia en el rostro de alguien que sufre".</w:t>
      </w:r>
    </w:p>
    <w:p w14:paraId="26EDEEE2"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“Una caricia que devuelve la esperanza en medio de la agitación del conflicto”, expresó.</w:t>
      </w:r>
    </w:p>
    <w:p w14:paraId="10F22075"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33D3DF81" w14:textId="77777777" w:rsidR="004F4B81" w:rsidRDefault="009B30DD" w:rsidP="009B30DD">
      <w:pPr>
        <w:pStyle w:val="Sinespaciado"/>
        <w:jc w:val="both"/>
        <w:rPr>
          <w:rFonts w:ascii="Times New Roman" w:eastAsia="Times New Roman" w:hAnsi="Times New Roman" w:cs="Times New Roman"/>
          <w:b/>
          <w:bCs/>
          <w:color w:val="181818"/>
          <w:sz w:val="28"/>
          <w:szCs w:val="28"/>
          <w:lang w:eastAsia="es-CR"/>
        </w:rPr>
      </w:pPr>
      <w:r w:rsidRPr="009B30DD">
        <w:rPr>
          <w:rFonts w:ascii="Times New Roman" w:eastAsia="Times New Roman" w:hAnsi="Times New Roman" w:cs="Times New Roman"/>
          <w:b/>
          <w:bCs/>
          <w:color w:val="181818"/>
          <w:sz w:val="28"/>
          <w:szCs w:val="28"/>
          <w:lang w:eastAsia="es-CR"/>
        </w:rPr>
        <w:t>Combatir los sufrimientos diarios de los más necesitados</w:t>
      </w:r>
    </w:p>
    <w:p w14:paraId="623217C6"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"Ustedes están comprometidos en la tierra árida del sufrimiento para hacer crecer las semillas de la esperanza", dijo el Papa, y señaló: "Pienso en sus esfuerzos recientes para ayudar a sanar las heridas del terremoto en Turquía y Siria, en medio del diario sufrimientos de los pueblos en apuros". </w:t>
      </w:r>
    </w:p>
    <w:p w14:paraId="36C704CF"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0C105909"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"Espero que realmente podamos continuar ayudándolos; se han hecho muchas promesas, pero aún es difícil utilizar los sistemas bancarios normales para enviar ayuda a las víctimas". </w:t>
      </w:r>
    </w:p>
    <w:p w14:paraId="6A346DF5"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786B38FA"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El Obispo de Roma les agradeció sus grandes esfuerzos en Ucrania para apoyar a los desplazados internos y refugiados. “Hace unos años, quise unir mis propios esfuerzos a los de ustedes en nombre de ese amado país, a través de la iniciativa “El Papa para Ucrania”, y luego con otros proyectos en curso”. </w:t>
      </w:r>
    </w:p>
    <w:p w14:paraId="4475BB04"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73946D61"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"Sin embargo, también quiero aprovechar esta oportunidad para exhortar a todos", continuó, "a que no falte la cercanía concreta, la cercanía de la oración y la caridad, con el pueblo ucraniano devastado por la guerra". </w:t>
      </w:r>
    </w:p>
    <w:p w14:paraId="203515C8"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2F9150BB"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El Sucesor de Pedro también señaló su atención por Tierra Santa y Oriente Medio, y destacó los proyectos de ayuda de ROACO en Irán, Turquía y Eritrea. “Que la enorme riqueza humana y natural que Dios ha dado a esos hermosos países se aproveche y traiga un poco de paz a sus habitantes”.</w:t>
      </w:r>
    </w:p>
    <w:p w14:paraId="74D2DCD0"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586E1152" w14:textId="77777777" w:rsidR="004F4B81" w:rsidRDefault="009B30DD" w:rsidP="009B30DD">
      <w:pPr>
        <w:pStyle w:val="Sinespaciado"/>
        <w:jc w:val="both"/>
        <w:rPr>
          <w:rFonts w:ascii="Times New Roman" w:eastAsia="Times New Roman" w:hAnsi="Times New Roman" w:cs="Times New Roman"/>
          <w:b/>
          <w:bCs/>
          <w:color w:val="181818"/>
          <w:sz w:val="28"/>
          <w:szCs w:val="28"/>
          <w:lang w:eastAsia="es-CR"/>
        </w:rPr>
      </w:pPr>
      <w:r w:rsidRPr="009B30DD">
        <w:rPr>
          <w:rFonts w:ascii="Times New Roman" w:eastAsia="Times New Roman" w:hAnsi="Times New Roman" w:cs="Times New Roman"/>
          <w:b/>
          <w:bCs/>
          <w:color w:val="181818"/>
          <w:sz w:val="28"/>
          <w:szCs w:val="28"/>
          <w:lang w:eastAsia="es-CR"/>
        </w:rPr>
        <w:t>Iluminado por el abrazo de Dios</w:t>
      </w:r>
    </w:p>
    <w:p w14:paraId="119B5713"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En el momento actual, lamentó el Papa, el plan de paz de Dios está trastocado. Observó, que, si bien la Biblia habla del plan de Dios para la paz, "desde el principio también nos muestra la violencia entre hermanos: Caín y Abel y la muerte de una persona inocente".</w:t>
      </w:r>
    </w:p>
    <w:p w14:paraId="0F68370B"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2C144AE2"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“Qué bueno es, especialmente para nosotros los cristianos”, señaló el pontífice, “escuchar la sagrada Palabra con el corazón abierto y así dejarnos iluminar y guiar no por nuestros propios planes, sino por el plan misericordioso de Dios, que quiere abrazar y salvar a todos los hombres y mujeres, a todos los hermanos y hermanas de Jesús!"</w:t>
      </w:r>
    </w:p>
    <w:p w14:paraId="2189882F"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343A42E0"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lastRenderedPageBreak/>
        <w:t>El Papa celebró el enfoque de este encuentro, centrado en las expectativas de los jóvenes de las Iglesias orientales, e invitó a todos a escuchar juntos los deseos, los expresados y los "llevados en el corazón". Los jóvenes, dijo, "quieren ser protagonistas del bien común, que debe ser la 'brújula' de la acción social". </w:t>
      </w:r>
    </w:p>
    <w:p w14:paraId="3A245003"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1E1E4541"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“Queridos jóvenes presentes: vivís en territorios donde la restauración del bien común es condición esencial para la supervivencia. ¡Que sean centinelas de paz para todos, profetas que sueñen y anuncien un mundo diferente y que ya no esté dividido!”.</w:t>
      </w:r>
    </w:p>
    <w:p w14:paraId="0A539101" w14:textId="77777777" w:rsidR="004F4B81" w:rsidRPr="009B30DD" w:rsidRDefault="004F4B81" w:rsidP="009B30DD">
      <w:pPr>
        <w:pStyle w:val="Sinespaciado"/>
        <w:jc w:val="both"/>
        <w:rPr>
          <w:rFonts w:ascii="Times New Roman" w:eastAsia="Times New Roman" w:hAnsi="Times New Roman" w:cs="Times New Roman"/>
          <w:color w:val="181818"/>
          <w:sz w:val="26"/>
          <w:szCs w:val="26"/>
          <w:lang w:eastAsia="es-CR"/>
        </w:rPr>
      </w:pPr>
    </w:p>
    <w:p w14:paraId="42EE844B" w14:textId="77777777" w:rsidR="004F4B81" w:rsidRDefault="009B30DD" w:rsidP="009B30DD">
      <w:pPr>
        <w:pStyle w:val="Sinespaciado"/>
        <w:jc w:val="both"/>
        <w:rPr>
          <w:rFonts w:ascii="Times New Roman" w:eastAsia="Times New Roman" w:hAnsi="Times New Roman" w:cs="Times New Roman"/>
          <w:b/>
          <w:bCs/>
          <w:color w:val="181818"/>
          <w:sz w:val="28"/>
          <w:szCs w:val="28"/>
          <w:lang w:eastAsia="es-CR"/>
        </w:rPr>
      </w:pPr>
      <w:r w:rsidRPr="009B30DD">
        <w:rPr>
          <w:rFonts w:ascii="Times New Roman" w:eastAsia="Times New Roman" w:hAnsi="Times New Roman" w:cs="Times New Roman"/>
          <w:b/>
          <w:bCs/>
          <w:color w:val="181818"/>
          <w:sz w:val="28"/>
          <w:szCs w:val="28"/>
          <w:lang w:eastAsia="es-CR"/>
        </w:rPr>
        <w:t>Amistad duradera con Jesús</w:t>
      </w:r>
    </w:p>
    <w:p w14:paraId="5355FC2C"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El Papa recordó cómo el papa </w:t>
      </w:r>
      <w:r w:rsidRPr="009B30DD">
        <w:rPr>
          <w:rFonts w:ascii="Times New Roman" w:eastAsia="Times New Roman" w:hAnsi="Times New Roman" w:cs="Times New Roman"/>
          <w:b/>
          <w:bCs/>
          <w:color w:val="181818"/>
          <w:sz w:val="26"/>
          <w:szCs w:val="26"/>
          <w:lang w:eastAsia="es-CR"/>
        </w:rPr>
        <w:t>Benedicto XVI</w:t>
      </w:r>
      <w:r w:rsidRPr="009B30DD">
        <w:rPr>
          <w:rFonts w:ascii="Times New Roman" w:eastAsia="Times New Roman" w:hAnsi="Times New Roman" w:cs="Times New Roman"/>
          <w:color w:val="181818"/>
          <w:sz w:val="26"/>
          <w:szCs w:val="26"/>
          <w:lang w:eastAsia="es-CR"/>
        </w:rPr>
        <w:t>, en su exhortación apostólica </w:t>
      </w:r>
      <w:proofErr w:type="spellStart"/>
      <w:r w:rsidRPr="009B30DD">
        <w:rPr>
          <w:rFonts w:ascii="Times New Roman" w:eastAsia="Times New Roman" w:hAnsi="Times New Roman" w:cs="Times New Roman"/>
          <w:i/>
          <w:iCs/>
          <w:color w:val="181818"/>
          <w:sz w:val="26"/>
          <w:szCs w:val="26"/>
          <w:lang w:eastAsia="es-CR"/>
        </w:rPr>
        <w:t>Ecclesia</w:t>
      </w:r>
      <w:proofErr w:type="spellEnd"/>
      <w:r w:rsidRPr="009B30DD">
        <w:rPr>
          <w:rFonts w:ascii="Times New Roman" w:eastAsia="Times New Roman" w:hAnsi="Times New Roman" w:cs="Times New Roman"/>
          <w:i/>
          <w:iCs/>
          <w:color w:val="181818"/>
          <w:sz w:val="26"/>
          <w:szCs w:val="26"/>
          <w:lang w:eastAsia="es-CR"/>
        </w:rPr>
        <w:t xml:space="preserve"> in Medio Oriente</w:t>
      </w:r>
      <w:r w:rsidRPr="009B30DD">
        <w:rPr>
          <w:rFonts w:ascii="Times New Roman" w:eastAsia="Times New Roman" w:hAnsi="Times New Roman" w:cs="Times New Roman"/>
          <w:color w:val="181818"/>
          <w:sz w:val="26"/>
          <w:szCs w:val="26"/>
          <w:lang w:eastAsia="es-CR"/>
        </w:rPr>
        <w:t>, animó a los jóvenes a “cultivar una amistad verdadera y duradera con Jesús a través del poder de la oración”. Para los cristianos, dijo, esta es la principal fuente de acción.</w:t>
      </w:r>
    </w:p>
    <w:p w14:paraId="24B81667"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45402EE8"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“El corazón traspasado de Dios nos libera de pensar en la caridad como una profesión, un cálculo de pura filantropía, una burocracia de bondad o, peor aún, una red de intereses políticos”, observó el Papa. </w:t>
      </w:r>
    </w:p>
    <w:p w14:paraId="4A544AAE"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1EC1CB3B"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“Es la Cruz, última participación de Dios en el sufrimiento de la humanidad”, explicó, “la que proporciona a los cristianos, en particular a los jóvenes, la autenticidad que buscan, el coraje para dar testimonio, la fuerza para superar el individualismo y la indiferencia, que hoy están de moda, y aumentar la compasión".</w:t>
      </w:r>
    </w:p>
    <w:p w14:paraId="0B9E5DFE"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55889EA8" w14:textId="77777777" w:rsidR="004F4B81" w:rsidRDefault="009B30DD" w:rsidP="009B30DD">
      <w:pPr>
        <w:pStyle w:val="Sinespaciado"/>
        <w:jc w:val="both"/>
        <w:rPr>
          <w:rFonts w:ascii="Times New Roman" w:eastAsia="Times New Roman" w:hAnsi="Times New Roman" w:cs="Times New Roman"/>
          <w:b/>
          <w:bCs/>
          <w:color w:val="181818"/>
          <w:sz w:val="28"/>
          <w:szCs w:val="28"/>
          <w:lang w:eastAsia="es-CR"/>
        </w:rPr>
      </w:pPr>
      <w:r w:rsidRPr="009B30DD">
        <w:rPr>
          <w:rFonts w:ascii="Times New Roman" w:eastAsia="Times New Roman" w:hAnsi="Times New Roman" w:cs="Times New Roman"/>
          <w:b/>
          <w:bCs/>
          <w:color w:val="181818"/>
          <w:sz w:val="28"/>
          <w:szCs w:val="28"/>
          <w:lang w:eastAsia="es-CR"/>
        </w:rPr>
        <w:t>Compasión continua</w:t>
      </w:r>
    </w:p>
    <w:p w14:paraId="753B7483" w14:textId="77777777" w:rsid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El Papa pidió una compasión continua, diciendo que está "en el corazón de nuestra fe, porque nos muestra el amor de Dios, que participa plenamente en el sufrimiento de la humanidad", y concluyó renovando su gratitud por el servicio y ofreciendo su bendición sobre ellos y su trabajo.</w:t>
      </w:r>
    </w:p>
    <w:p w14:paraId="04F1AB7F"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p>
    <w:p w14:paraId="464CDBD0" w14:textId="77777777" w:rsidR="009B30DD" w:rsidRPr="009B30DD" w:rsidRDefault="009B30DD" w:rsidP="009B30DD">
      <w:pPr>
        <w:pStyle w:val="Sinespaciado"/>
        <w:jc w:val="both"/>
        <w:rPr>
          <w:rFonts w:ascii="Times New Roman" w:eastAsia="Times New Roman" w:hAnsi="Times New Roman" w:cs="Times New Roman"/>
          <w:color w:val="181818"/>
          <w:sz w:val="26"/>
          <w:szCs w:val="26"/>
          <w:lang w:eastAsia="es-CR"/>
        </w:rPr>
      </w:pPr>
      <w:r w:rsidRPr="009B30DD">
        <w:rPr>
          <w:rFonts w:ascii="Times New Roman" w:eastAsia="Times New Roman" w:hAnsi="Times New Roman" w:cs="Times New Roman"/>
          <w:color w:val="181818"/>
          <w:sz w:val="26"/>
          <w:szCs w:val="26"/>
          <w:lang w:eastAsia="es-CR"/>
        </w:rPr>
        <w:t>La ROACO une agencias de financiación de varios países para ayudar al clero y fieles católicos orientales, en Roma y en sus diferentes países de origen. Las veintitrés Iglesias particulares orientales </w:t>
      </w:r>
      <w:r w:rsidRPr="009B30DD">
        <w:rPr>
          <w:rFonts w:ascii="Times New Roman" w:eastAsia="Times New Roman" w:hAnsi="Times New Roman" w:cs="Times New Roman"/>
          <w:i/>
          <w:iCs/>
          <w:color w:val="181818"/>
          <w:sz w:val="26"/>
          <w:szCs w:val="26"/>
          <w:lang w:eastAsia="es-CR"/>
        </w:rPr>
        <w:t>sui iuris</w:t>
      </w:r>
      <w:r w:rsidRPr="009B30DD">
        <w:rPr>
          <w:rFonts w:ascii="Times New Roman" w:eastAsia="Times New Roman" w:hAnsi="Times New Roman" w:cs="Times New Roman"/>
          <w:color w:val="181818"/>
          <w:sz w:val="26"/>
          <w:szCs w:val="26"/>
          <w:lang w:eastAsia="es-CR"/>
        </w:rPr>
        <w:t> están todas en plena comunión con Roma y forman parte de la Iglesia católica. Según la enseñanza de la Iglesia en el </w:t>
      </w:r>
      <w:r w:rsidRPr="009B30DD">
        <w:rPr>
          <w:rFonts w:ascii="Times New Roman" w:eastAsia="Times New Roman" w:hAnsi="Times New Roman" w:cs="Times New Roman"/>
          <w:b/>
          <w:bCs/>
          <w:color w:val="181818"/>
          <w:sz w:val="26"/>
          <w:szCs w:val="26"/>
          <w:lang w:eastAsia="es-CR"/>
        </w:rPr>
        <w:t>Concilio Vaticano II</w:t>
      </w:r>
      <w:r w:rsidRPr="009B30DD">
        <w:rPr>
          <w:rFonts w:ascii="Times New Roman" w:eastAsia="Times New Roman" w:hAnsi="Times New Roman" w:cs="Times New Roman"/>
          <w:color w:val="181818"/>
          <w:sz w:val="26"/>
          <w:szCs w:val="26"/>
          <w:lang w:eastAsia="es-CR"/>
        </w:rPr>
        <w:t>, todas las Iglesias particulares, sean de Oriente o de Occidente, “poseen igual dignidad, de modo que ninguna es superior a las demás</w:t>
      </w:r>
      <w:proofErr w:type="gramStart"/>
      <w:r w:rsidRPr="009B30DD">
        <w:rPr>
          <w:rFonts w:ascii="Times New Roman" w:eastAsia="Times New Roman" w:hAnsi="Times New Roman" w:cs="Times New Roman"/>
          <w:color w:val="181818"/>
          <w:sz w:val="26"/>
          <w:szCs w:val="26"/>
          <w:lang w:eastAsia="es-CR"/>
        </w:rPr>
        <w:t>”.+</w:t>
      </w:r>
      <w:proofErr w:type="gramEnd"/>
    </w:p>
    <w:p w14:paraId="0D9988A4" w14:textId="77777777" w:rsidR="004F4B81" w:rsidRDefault="00000000" w:rsidP="009B30DD">
      <w:pPr>
        <w:pStyle w:val="Sinespaciado"/>
        <w:jc w:val="both"/>
        <w:rPr>
          <w:rFonts w:ascii="Times New Roman" w:hAnsi="Times New Roman" w:cs="Times New Roman"/>
          <w:sz w:val="26"/>
          <w:szCs w:val="26"/>
        </w:rPr>
      </w:pPr>
      <w:r>
        <w:rPr>
          <w:rFonts w:ascii="Times New Roman" w:hAnsi="Times New Roman" w:cs="Times New Roman"/>
          <w:sz w:val="26"/>
          <w:szCs w:val="26"/>
        </w:rPr>
        <w:pict w14:anchorId="03E5C1D6">
          <v:rect id="_x0000_i1027" style="width:0;height:1.5pt" o:hralign="center" o:hrstd="t" o:hr="t" fillcolor="#a0a0a0" stroked="f"/>
        </w:pict>
      </w:r>
    </w:p>
    <w:p w14:paraId="561BB965" w14:textId="77777777" w:rsidR="009B30DD" w:rsidRPr="004F4B81" w:rsidRDefault="004F4B81" w:rsidP="004F4B81">
      <w:pPr>
        <w:pStyle w:val="Sinespaciado"/>
        <w:pBdr>
          <w:top w:val="single" w:sz="4" w:space="1" w:color="auto"/>
          <w:left w:val="single" w:sz="4" w:space="4" w:color="auto"/>
          <w:bottom w:val="single" w:sz="4" w:space="1" w:color="auto"/>
          <w:right w:val="single" w:sz="4" w:space="4" w:color="auto"/>
        </w:pBdr>
        <w:shd w:val="clear" w:color="auto" w:fill="C00000"/>
        <w:jc w:val="both"/>
        <w:rPr>
          <w:rFonts w:ascii="Times New Roman" w:hAnsi="Times New Roman" w:cs="Times New Roman"/>
          <w:b/>
          <w:sz w:val="28"/>
          <w:szCs w:val="28"/>
        </w:rPr>
      </w:pPr>
      <w:r w:rsidRPr="004F4B81">
        <w:rPr>
          <w:rFonts w:ascii="Times New Roman" w:hAnsi="Times New Roman" w:cs="Times New Roman"/>
          <w:b/>
          <w:sz w:val="28"/>
          <w:szCs w:val="28"/>
        </w:rPr>
        <w:t xml:space="preserve">BOLETIN DE LOS AGUSTINOS RECOLETOS, DIGITAL – 22/06/2023 </w:t>
      </w:r>
    </w:p>
    <w:p w14:paraId="00A42BEA" w14:textId="77777777" w:rsidR="004F4B81" w:rsidRDefault="004F4B81" w:rsidP="009B30DD">
      <w:pPr>
        <w:pStyle w:val="Sinespaciado"/>
        <w:jc w:val="both"/>
        <w:rPr>
          <w:rFonts w:ascii="Times New Roman" w:hAnsi="Times New Roman" w:cs="Times New Roman"/>
          <w:sz w:val="26"/>
          <w:szCs w:val="26"/>
        </w:rPr>
      </w:pPr>
    </w:p>
    <w:p w14:paraId="353569C7" w14:textId="77777777" w:rsidR="004F4B81" w:rsidRPr="004F4B81" w:rsidRDefault="004F4B81" w:rsidP="004F4B81">
      <w:pPr>
        <w:pStyle w:val="Sinespaciado"/>
        <w:jc w:val="center"/>
        <w:rPr>
          <w:rFonts w:ascii="Times New Roman" w:hAnsi="Times New Roman" w:cs="Times New Roman"/>
          <w:b/>
          <w:sz w:val="40"/>
          <w:szCs w:val="40"/>
        </w:rPr>
      </w:pPr>
      <w:r w:rsidRPr="004F4B81">
        <w:rPr>
          <w:rFonts w:ascii="Times New Roman" w:hAnsi="Times New Roman" w:cs="Times New Roman"/>
          <w:b/>
          <w:sz w:val="40"/>
          <w:szCs w:val="40"/>
        </w:rPr>
        <w:t>ESENCIA DE CRISTIANO</w:t>
      </w:r>
    </w:p>
    <w:p w14:paraId="5D27D2DB" w14:textId="77777777" w:rsidR="004F4B81" w:rsidRPr="004F4B81" w:rsidRDefault="004F4B81" w:rsidP="004F4B81">
      <w:pPr>
        <w:pStyle w:val="Sinespaciado"/>
        <w:jc w:val="center"/>
        <w:rPr>
          <w:rFonts w:ascii="Comic Sans MS" w:hAnsi="Comic Sans MS" w:cs="Times New Roman"/>
          <w:sz w:val="32"/>
          <w:szCs w:val="32"/>
        </w:rPr>
      </w:pPr>
      <w:r w:rsidRPr="004F4B81">
        <w:rPr>
          <w:rFonts w:ascii="Comic Sans MS" w:hAnsi="Comic Sans MS" w:cs="Times New Roman"/>
          <w:b/>
          <w:bCs/>
          <w:sz w:val="32"/>
          <w:szCs w:val="32"/>
          <w:bdr w:val="none" w:sz="0" w:space="0" w:color="auto" w:frame="1"/>
        </w:rPr>
        <w:t xml:space="preserve">Fr. Wilmer </w:t>
      </w:r>
      <w:proofErr w:type="spellStart"/>
      <w:r w:rsidRPr="004F4B81">
        <w:rPr>
          <w:rFonts w:ascii="Comic Sans MS" w:hAnsi="Comic Sans MS" w:cs="Times New Roman"/>
          <w:b/>
          <w:bCs/>
          <w:sz w:val="32"/>
          <w:szCs w:val="32"/>
          <w:bdr w:val="none" w:sz="0" w:space="0" w:color="auto" w:frame="1"/>
        </w:rPr>
        <w:t>Moyetones</w:t>
      </w:r>
      <w:proofErr w:type="spellEnd"/>
      <w:r w:rsidRPr="004F4B81">
        <w:rPr>
          <w:rFonts w:ascii="Comic Sans MS" w:hAnsi="Comic Sans MS" w:cs="Times New Roman"/>
          <w:b/>
          <w:bCs/>
          <w:sz w:val="32"/>
          <w:szCs w:val="32"/>
          <w:bdr w:val="none" w:sz="0" w:space="0" w:color="auto" w:frame="1"/>
        </w:rPr>
        <w:t xml:space="preserve"> </w:t>
      </w:r>
      <w:proofErr w:type="spellStart"/>
      <w:r w:rsidRPr="004F4B81">
        <w:rPr>
          <w:rFonts w:ascii="Comic Sans MS" w:hAnsi="Comic Sans MS" w:cs="Times New Roman"/>
          <w:b/>
          <w:bCs/>
          <w:sz w:val="32"/>
          <w:szCs w:val="32"/>
          <w:bdr w:val="none" w:sz="0" w:space="0" w:color="auto" w:frame="1"/>
        </w:rPr>
        <w:t>OAr</w:t>
      </w:r>
      <w:proofErr w:type="spellEnd"/>
    </w:p>
    <w:p w14:paraId="5BD0FF8D" w14:textId="77777777" w:rsidR="004F4B81" w:rsidRDefault="004F4B81" w:rsidP="009B30DD">
      <w:pPr>
        <w:pStyle w:val="Sinespaciado"/>
        <w:jc w:val="both"/>
        <w:rPr>
          <w:rFonts w:ascii="Times New Roman" w:hAnsi="Times New Roman" w:cs="Times New Roman"/>
          <w:sz w:val="26"/>
          <w:szCs w:val="26"/>
        </w:rPr>
      </w:pPr>
    </w:p>
    <w:p w14:paraId="7BE89A3D" w14:textId="77777777" w:rsidR="004F4B81" w:rsidRDefault="004F4B81" w:rsidP="004F4B81">
      <w:pPr>
        <w:pStyle w:val="Sinespaciado"/>
        <w:jc w:val="both"/>
        <w:rPr>
          <w:rFonts w:ascii="Times New Roman" w:hAnsi="Times New Roman" w:cs="Times New Roman"/>
          <w:i/>
          <w:iCs/>
          <w:sz w:val="26"/>
          <w:szCs w:val="26"/>
          <w:bdr w:val="none" w:sz="0" w:space="0" w:color="auto" w:frame="1"/>
        </w:rPr>
      </w:pPr>
      <w:r w:rsidRPr="004F4B81">
        <w:rPr>
          <w:rFonts w:ascii="Times New Roman" w:hAnsi="Times New Roman" w:cs="Times New Roman"/>
          <w:sz w:val="26"/>
          <w:szCs w:val="26"/>
        </w:rPr>
        <w:t>Muchas veces los cristianos nos preguntamos: ¿cuál es realmente nuestra identidad? O, en otras palabras, ¿qué es ser cristiano? Y damos muchas repuestas, que a lo mejor responden a la tradición y a la cultura y no a lo existencial o vital de nuestro ser de </w:t>
      </w:r>
      <w:r w:rsidRPr="004F4B81">
        <w:rPr>
          <w:rFonts w:ascii="Times New Roman" w:hAnsi="Times New Roman" w:cs="Times New Roman"/>
          <w:i/>
          <w:iCs/>
          <w:sz w:val="26"/>
          <w:szCs w:val="26"/>
          <w:bdr w:val="none" w:sz="0" w:space="0" w:color="auto" w:frame="1"/>
        </w:rPr>
        <w:t xml:space="preserve">homo </w:t>
      </w:r>
      <w:proofErr w:type="spellStart"/>
      <w:r w:rsidRPr="004F4B81">
        <w:rPr>
          <w:rFonts w:ascii="Times New Roman" w:hAnsi="Times New Roman" w:cs="Times New Roman"/>
          <w:i/>
          <w:iCs/>
          <w:sz w:val="26"/>
          <w:szCs w:val="26"/>
          <w:bdr w:val="none" w:sz="0" w:space="0" w:color="auto" w:frame="1"/>
        </w:rPr>
        <w:t>religiosus</w:t>
      </w:r>
      <w:proofErr w:type="spellEnd"/>
      <w:r w:rsidRPr="004F4B81">
        <w:rPr>
          <w:rFonts w:ascii="Times New Roman" w:hAnsi="Times New Roman" w:cs="Times New Roman"/>
          <w:i/>
          <w:iCs/>
          <w:sz w:val="26"/>
          <w:szCs w:val="26"/>
          <w:bdr w:val="none" w:sz="0" w:space="0" w:color="auto" w:frame="1"/>
        </w:rPr>
        <w:t>.</w:t>
      </w:r>
    </w:p>
    <w:p w14:paraId="25720415" w14:textId="77777777" w:rsidR="004F4B81" w:rsidRPr="004F4B81" w:rsidRDefault="004F4B81" w:rsidP="004F4B81">
      <w:pPr>
        <w:pStyle w:val="Sinespaciado"/>
        <w:jc w:val="both"/>
        <w:rPr>
          <w:rFonts w:ascii="Times New Roman" w:hAnsi="Times New Roman" w:cs="Times New Roman"/>
          <w:sz w:val="26"/>
          <w:szCs w:val="26"/>
        </w:rPr>
      </w:pPr>
    </w:p>
    <w:p w14:paraId="22135F17"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sz w:val="26"/>
          <w:szCs w:val="26"/>
        </w:rPr>
        <w:t>Tal vez no reparamos en que lo esencial del cristianismo radica en las tres virtudes teologales, que aparentemente ya no recordamos ni en la catequesis, ni en los sermones u homilías; nos cuesta darnos cuenta de que nuestra identidad cristiana se fundamenta en la fe, la esperanza y la caridad: el hombre es religioso porque cree, espera y ama.</w:t>
      </w:r>
    </w:p>
    <w:p w14:paraId="5C33B771" w14:textId="77777777" w:rsidR="004F4B81" w:rsidRPr="004F4B81" w:rsidRDefault="004F4B81" w:rsidP="004F4B81">
      <w:pPr>
        <w:pStyle w:val="Sinespaciado"/>
        <w:jc w:val="both"/>
        <w:rPr>
          <w:rFonts w:ascii="Times New Roman" w:hAnsi="Times New Roman" w:cs="Times New Roman"/>
          <w:sz w:val="26"/>
          <w:szCs w:val="26"/>
        </w:rPr>
      </w:pPr>
    </w:p>
    <w:p w14:paraId="47114BD5"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sz w:val="26"/>
          <w:szCs w:val="26"/>
        </w:rPr>
        <w:t>Estas tres virtudes teologales se concretan en tres características de la vida cristiana: la comunidad, el compartir y el trabajar por la paz.</w:t>
      </w:r>
    </w:p>
    <w:p w14:paraId="7D9705CA" w14:textId="77777777" w:rsidR="004F4B81" w:rsidRPr="004F4B81" w:rsidRDefault="004F4B81" w:rsidP="004F4B81">
      <w:pPr>
        <w:pStyle w:val="Sinespaciado"/>
        <w:jc w:val="both"/>
        <w:rPr>
          <w:rFonts w:ascii="Times New Roman" w:hAnsi="Times New Roman" w:cs="Times New Roman"/>
          <w:sz w:val="26"/>
          <w:szCs w:val="26"/>
        </w:rPr>
      </w:pPr>
    </w:p>
    <w:p w14:paraId="25C6074D"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b/>
          <w:bCs/>
          <w:sz w:val="26"/>
          <w:szCs w:val="26"/>
          <w:bdr w:val="none" w:sz="0" w:space="0" w:color="auto" w:frame="1"/>
        </w:rPr>
        <w:t>La comunidad</w:t>
      </w:r>
      <w:r w:rsidRPr="004F4B81">
        <w:rPr>
          <w:rFonts w:ascii="Times New Roman" w:hAnsi="Times New Roman" w:cs="Times New Roman"/>
          <w:sz w:val="26"/>
          <w:szCs w:val="26"/>
        </w:rPr>
        <w:t xml:space="preserve">: Partimos de nuestro Dios, y nos damos cuenta </w:t>
      </w:r>
      <w:proofErr w:type="gramStart"/>
      <w:r w:rsidRPr="004F4B81">
        <w:rPr>
          <w:rFonts w:ascii="Times New Roman" w:hAnsi="Times New Roman" w:cs="Times New Roman"/>
          <w:sz w:val="26"/>
          <w:szCs w:val="26"/>
        </w:rPr>
        <w:t>que</w:t>
      </w:r>
      <w:proofErr w:type="gramEnd"/>
      <w:r w:rsidRPr="004F4B81">
        <w:rPr>
          <w:rFonts w:ascii="Times New Roman" w:hAnsi="Times New Roman" w:cs="Times New Roman"/>
          <w:sz w:val="26"/>
          <w:szCs w:val="26"/>
        </w:rPr>
        <w:t xml:space="preserve"> el mismo Dios es comunidad, porque es Padre, es Hijo y es Espíritu Santo. Es una comunidad de amor, que vive en unidad, que, a pesar de ser tres personas, es una sola y misma naturaleza divina. Si nos fijamos en Jesús al inicio de su misión, lo primero que hizo fue crear una comunidad, porque Él sabía que solo no podía llevar a cabo este plan de amor de Dios; además, cuando se iba a la casa del Padre, lo primero que le pidió que todos fuéramos uno, como Él y el Padre son uno, y así el mundo crea; por eso, para que pueda haber fe en la sociedad y en la cultura, debe haber comunidad, pero una comunidad que viva la comunión: no podemos vivir como islas.</w:t>
      </w:r>
    </w:p>
    <w:p w14:paraId="3912E49F" w14:textId="77777777" w:rsidR="004F4B81" w:rsidRPr="004F4B81" w:rsidRDefault="004F4B81" w:rsidP="004F4B81">
      <w:pPr>
        <w:pStyle w:val="Sinespaciado"/>
        <w:jc w:val="both"/>
        <w:rPr>
          <w:rFonts w:ascii="Times New Roman" w:hAnsi="Times New Roman" w:cs="Times New Roman"/>
          <w:sz w:val="26"/>
          <w:szCs w:val="26"/>
        </w:rPr>
      </w:pPr>
    </w:p>
    <w:p w14:paraId="24D984D3"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sz w:val="26"/>
          <w:szCs w:val="26"/>
        </w:rPr>
        <w:t>Vivimos en un momento de conflicto y de guerra, y nuestro estilo cristiano es una alternativa para crear unidad, comunión, fraternidad, y dejar a un lado las diferencias, viviendo como lo que somos, hijos de Dios: todos somos reflejo de Dios, todos somos templo del Espíritu, en cada uno está el ADN de Dios y por eso debemos estar hermanados, para que en este mundo haya mucha más unidad, y así poder reflejar mejor la imagen de Dios, para que el mundo crea.</w:t>
      </w:r>
    </w:p>
    <w:p w14:paraId="47C95D0E" w14:textId="77777777" w:rsidR="004F4B81" w:rsidRPr="004F4B81" w:rsidRDefault="004F4B81" w:rsidP="004F4B81">
      <w:pPr>
        <w:pStyle w:val="Sinespaciado"/>
        <w:jc w:val="both"/>
        <w:rPr>
          <w:rFonts w:ascii="Times New Roman" w:hAnsi="Times New Roman" w:cs="Times New Roman"/>
          <w:sz w:val="26"/>
          <w:szCs w:val="26"/>
        </w:rPr>
      </w:pPr>
    </w:p>
    <w:p w14:paraId="1303CA17"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sz w:val="26"/>
          <w:szCs w:val="26"/>
        </w:rPr>
        <w:t>Hoy en la Iglesia nos deberíamos empeñar en crear comunidad, en la que los hombres encuentren la fe vivida como una experiencia de un grupo de personas, porque eso fue lo que hizo Jesús.  Dejemos a un lado el cristianismo de grandes masas; somos un resto, un pequeño grupo que sirve de fermento en la sociedad.  Nuestra identidad no está en las grandes masas, sino en lo pequeño, como la levadura, como el grano de mostaza.  Comencemos a crear pequeñas células de creyentes, donde el resto de la humanidad encuentre comunidad eclesial, acogida, hermandad, libertad.</w:t>
      </w:r>
    </w:p>
    <w:p w14:paraId="136C8C54" w14:textId="77777777" w:rsidR="004F4B81" w:rsidRPr="004F4B81" w:rsidRDefault="004F4B81" w:rsidP="004F4B81">
      <w:pPr>
        <w:pStyle w:val="Sinespaciado"/>
        <w:jc w:val="both"/>
        <w:rPr>
          <w:rFonts w:ascii="Times New Roman" w:hAnsi="Times New Roman" w:cs="Times New Roman"/>
          <w:sz w:val="26"/>
          <w:szCs w:val="26"/>
        </w:rPr>
      </w:pPr>
    </w:p>
    <w:p w14:paraId="4650404B"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b/>
          <w:bCs/>
          <w:sz w:val="26"/>
          <w:szCs w:val="26"/>
          <w:bdr w:val="none" w:sz="0" w:space="0" w:color="auto" w:frame="1"/>
        </w:rPr>
        <w:t>El compartir</w:t>
      </w:r>
      <w:r w:rsidRPr="004F4B81">
        <w:rPr>
          <w:rFonts w:ascii="Times New Roman" w:hAnsi="Times New Roman" w:cs="Times New Roman"/>
          <w:sz w:val="26"/>
          <w:szCs w:val="26"/>
        </w:rPr>
        <w:t>: Otra característica del cristiano es el compartir, que tiene que ver con la caridad, con el amor; no formamos gueto para quedarnos encerrados en nosotros mismos, sino que necesitamos compartir, y compartir con los más pobres y los que más necesitan de nosotros como hermanos. En el Dios Uno y Trino nos damos cuenta de que el Padre nos comparte a su Hijo, el Hijo nos comparte su Espíritu, el Espíritu nos comparte la comunidad y la lleva a salir de sí misma para que siga cumpliendo su misión.</w:t>
      </w:r>
    </w:p>
    <w:p w14:paraId="0FBF458E" w14:textId="77777777" w:rsidR="004F4B81" w:rsidRPr="004F4B81" w:rsidRDefault="004F4B81" w:rsidP="004F4B81">
      <w:pPr>
        <w:pStyle w:val="Sinespaciado"/>
        <w:jc w:val="both"/>
        <w:rPr>
          <w:rFonts w:ascii="Times New Roman" w:hAnsi="Times New Roman" w:cs="Times New Roman"/>
          <w:sz w:val="26"/>
          <w:szCs w:val="26"/>
        </w:rPr>
      </w:pPr>
    </w:p>
    <w:p w14:paraId="37DC16ED"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sz w:val="26"/>
          <w:szCs w:val="26"/>
        </w:rPr>
        <w:t>Nuestra comunidad eclesial no se debe basar en un proyecto de poseer y dominar, sino en el compartir con todas sus consecuencias, si de verdad queremos aparecer en la sociedad como la Iglesia de los hijos de Dios.</w:t>
      </w:r>
    </w:p>
    <w:p w14:paraId="116860BC" w14:textId="77777777" w:rsidR="004F4B81" w:rsidRPr="004F4B81" w:rsidRDefault="004F4B81" w:rsidP="004F4B81">
      <w:pPr>
        <w:pStyle w:val="Sinespaciado"/>
        <w:jc w:val="both"/>
        <w:rPr>
          <w:rFonts w:ascii="Times New Roman" w:hAnsi="Times New Roman" w:cs="Times New Roman"/>
          <w:sz w:val="26"/>
          <w:szCs w:val="26"/>
        </w:rPr>
      </w:pPr>
    </w:p>
    <w:p w14:paraId="6C53CF95"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sz w:val="26"/>
          <w:szCs w:val="26"/>
        </w:rPr>
        <w:lastRenderedPageBreak/>
        <w:t>Entre nosotros no debe haber dominio, ni diferencia de unos con otros, ni explotación, sino que debemos vivir de la caridad, de compartir lo que somos y tenemos; la primera comunidad cristiana tenía bien claro el compartir, por eso lo ponían todo en común.  En definitiva, la comunidad eclesial, la Iglesia, sólo puede identificarse en aquellos grupos que, por su fe en Jesús y por su auténtico amor, están verdaderamente dispuestos a compartir lo que son y tienen con los demás.</w:t>
      </w:r>
    </w:p>
    <w:p w14:paraId="664F6550" w14:textId="77777777" w:rsidR="004F4B81" w:rsidRPr="004F4B81" w:rsidRDefault="004F4B81" w:rsidP="004F4B81">
      <w:pPr>
        <w:pStyle w:val="Sinespaciado"/>
        <w:jc w:val="both"/>
        <w:rPr>
          <w:rFonts w:ascii="Times New Roman" w:hAnsi="Times New Roman" w:cs="Times New Roman"/>
          <w:sz w:val="26"/>
          <w:szCs w:val="26"/>
        </w:rPr>
      </w:pPr>
    </w:p>
    <w:p w14:paraId="0EEE9458"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b/>
          <w:bCs/>
          <w:sz w:val="26"/>
          <w:szCs w:val="26"/>
          <w:bdr w:val="none" w:sz="0" w:space="0" w:color="auto" w:frame="1"/>
        </w:rPr>
        <w:t>Trabajar por la paz</w:t>
      </w:r>
      <w:r w:rsidRPr="004F4B81">
        <w:rPr>
          <w:rFonts w:ascii="Times New Roman" w:hAnsi="Times New Roman" w:cs="Times New Roman"/>
          <w:sz w:val="26"/>
          <w:szCs w:val="26"/>
        </w:rPr>
        <w:t>: Lo fundamental del cristiano es luchar, trabajar por la paz: tenemos que ser constructores de paz.   Si realmente hacemos comunidad, estamos bien unidos y compartimos con los demás, tendremos como resultado la paz, una paz que no es como la que da el mundo, sino como la da Dios, una paz que nos lleva a ser dichosos, felices porque somos instrumentos del que es la Paz.</w:t>
      </w:r>
    </w:p>
    <w:p w14:paraId="71BDA51E" w14:textId="77777777" w:rsidR="004F4B81" w:rsidRPr="004F4B81" w:rsidRDefault="004F4B81" w:rsidP="004F4B81">
      <w:pPr>
        <w:pStyle w:val="Sinespaciado"/>
        <w:jc w:val="both"/>
        <w:rPr>
          <w:rFonts w:ascii="Times New Roman" w:hAnsi="Times New Roman" w:cs="Times New Roman"/>
          <w:sz w:val="26"/>
          <w:szCs w:val="26"/>
        </w:rPr>
      </w:pPr>
    </w:p>
    <w:p w14:paraId="13747619" w14:textId="77777777" w:rsid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sz w:val="26"/>
          <w:szCs w:val="26"/>
        </w:rPr>
        <w:t>La iglesia tiene que ser, o debería ser, la fuente de reconciliación de la sociedad. En medio de tantos conflictos, enemistades, violencias, tenemos que seguir trabajando por una sociedad más justa, más humana; como comunidad eclesial, debemos llegar a ser esa fuente de paz que no pierda la esperanza a pesar de estar en un tiempo de guerras, desavenencias e incomprensiones entre nosotros.  El mundo tiene puesta la esperanza en el cristianismo: no perdamos, pues, las esperanzas de lograr una sociedad más justa y en paz, en una palabra, más humana.</w:t>
      </w:r>
    </w:p>
    <w:p w14:paraId="75E35CD8" w14:textId="77777777" w:rsidR="004F4B81" w:rsidRPr="004F4B81" w:rsidRDefault="004F4B81" w:rsidP="004F4B81">
      <w:pPr>
        <w:pStyle w:val="Sinespaciado"/>
        <w:jc w:val="both"/>
        <w:rPr>
          <w:rFonts w:ascii="Times New Roman" w:hAnsi="Times New Roman" w:cs="Times New Roman"/>
          <w:sz w:val="26"/>
          <w:szCs w:val="26"/>
        </w:rPr>
      </w:pPr>
    </w:p>
    <w:p w14:paraId="2E6DBA6A" w14:textId="77777777" w:rsidR="004F4B81" w:rsidRPr="004F4B81" w:rsidRDefault="004F4B81" w:rsidP="004F4B81">
      <w:pPr>
        <w:pStyle w:val="Sinespaciado"/>
        <w:jc w:val="both"/>
        <w:rPr>
          <w:rFonts w:ascii="Times New Roman" w:hAnsi="Times New Roman" w:cs="Times New Roman"/>
          <w:sz w:val="26"/>
          <w:szCs w:val="26"/>
        </w:rPr>
      </w:pPr>
      <w:r w:rsidRPr="004F4B81">
        <w:rPr>
          <w:rFonts w:ascii="Times New Roman" w:hAnsi="Times New Roman" w:cs="Times New Roman"/>
          <w:sz w:val="26"/>
          <w:szCs w:val="26"/>
        </w:rPr>
        <w:t>En fin, algunos me podrían cuestionar: ¿la identidad cristiana no se fundamenta en los sacramentos? Yo les respondería que estas tres características se fundamentan en los sacramentos, porque, si hablamos de los tres primeros, ellos se fundamentan en la comunidad: para bautizarnos, recibir la comunión y confirmarnos, necesitamos una comunidad que nos acoja y celebre con nosotros la iniciación cristiana; el orden sacerdotal y el matrimonio tienen que ver con el compartir la vida con los demás; y si hablamos de los sacramentos de sanación, reconciliación y unción, ambos tienen que ver con la paz, ya que con ellos puedo sentir la paz que me dona Dios por reconciliarme con Él y con la humanidad.</w:t>
      </w:r>
    </w:p>
    <w:p w14:paraId="4295365F" w14:textId="77777777" w:rsidR="004F4B81" w:rsidRPr="009B30DD" w:rsidRDefault="004F4B81" w:rsidP="009B30DD">
      <w:pPr>
        <w:pStyle w:val="Sinespaciado"/>
        <w:jc w:val="both"/>
        <w:rPr>
          <w:rFonts w:ascii="Times New Roman" w:hAnsi="Times New Roman" w:cs="Times New Roman"/>
          <w:sz w:val="26"/>
          <w:szCs w:val="26"/>
        </w:rPr>
      </w:pPr>
    </w:p>
    <w:sectPr w:rsidR="004F4B81" w:rsidRPr="009B30DD" w:rsidSect="00E376E1">
      <w:pgSz w:w="12240" w:h="15840" w:code="1"/>
      <w:pgMar w:top="1134"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60C2" w14:textId="77777777" w:rsidR="00E46675" w:rsidRDefault="00E46675" w:rsidP="000E09D3">
      <w:r>
        <w:separator/>
      </w:r>
    </w:p>
  </w:endnote>
  <w:endnote w:type="continuationSeparator" w:id="0">
    <w:p w14:paraId="7CBB5272" w14:textId="77777777" w:rsidR="00E46675" w:rsidRDefault="00E46675"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EFCA" w14:textId="77777777" w:rsidR="00E46675" w:rsidRDefault="00E46675" w:rsidP="000E09D3">
      <w:r>
        <w:separator/>
      </w:r>
    </w:p>
  </w:footnote>
  <w:footnote w:type="continuationSeparator" w:id="0">
    <w:p w14:paraId="570B1ADE" w14:textId="77777777" w:rsidR="00E46675" w:rsidRDefault="00E46675"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3AC"/>
    <w:multiLevelType w:val="multilevel"/>
    <w:tmpl w:val="D4F6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22BFA"/>
    <w:multiLevelType w:val="multilevel"/>
    <w:tmpl w:val="C31E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C3C0F"/>
    <w:multiLevelType w:val="multilevel"/>
    <w:tmpl w:val="7C8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C2CEB"/>
    <w:multiLevelType w:val="multilevel"/>
    <w:tmpl w:val="E43C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479E3"/>
    <w:multiLevelType w:val="hybridMultilevel"/>
    <w:tmpl w:val="BD6EB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5556DF6"/>
    <w:multiLevelType w:val="hybridMultilevel"/>
    <w:tmpl w:val="970C55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CD520B1"/>
    <w:multiLevelType w:val="multilevel"/>
    <w:tmpl w:val="B382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45080"/>
    <w:multiLevelType w:val="multilevel"/>
    <w:tmpl w:val="0BA40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F2478"/>
    <w:multiLevelType w:val="hybridMultilevel"/>
    <w:tmpl w:val="B25CE5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9181201"/>
    <w:multiLevelType w:val="hybridMultilevel"/>
    <w:tmpl w:val="76FC2F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929637B"/>
    <w:multiLevelType w:val="multilevel"/>
    <w:tmpl w:val="68CE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11229"/>
    <w:multiLevelType w:val="multilevel"/>
    <w:tmpl w:val="B30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80C87"/>
    <w:multiLevelType w:val="hybridMultilevel"/>
    <w:tmpl w:val="A52887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C6948EC"/>
    <w:multiLevelType w:val="multilevel"/>
    <w:tmpl w:val="87B0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95C00"/>
    <w:multiLevelType w:val="hybridMultilevel"/>
    <w:tmpl w:val="888621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729813450">
    <w:abstractNumId w:val="5"/>
  </w:num>
  <w:num w:numId="2" w16cid:durableId="1797137998">
    <w:abstractNumId w:val="13"/>
  </w:num>
  <w:num w:numId="3" w16cid:durableId="2034072240">
    <w:abstractNumId w:val="6"/>
  </w:num>
  <w:num w:numId="4" w16cid:durableId="1303580611">
    <w:abstractNumId w:val="3"/>
  </w:num>
  <w:num w:numId="5" w16cid:durableId="1128665763">
    <w:abstractNumId w:val="2"/>
  </w:num>
  <w:num w:numId="6" w16cid:durableId="996230760">
    <w:abstractNumId w:val="10"/>
  </w:num>
  <w:num w:numId="7" w16cid:durableId="1046370568">
    <w:abstractNumId w:val="4"/>
  </w:num>
  <w:num w:numId="8" w16cid:durableId="1843011486">
    <w:abstractNumId w:val="11"/>
  </w:num>
  <w:num w:numId="9" w16cid:durableId="539896661">
    <w:abstractNumId w:val="9"/>
  </w:num>
  <w:num w:numId="10" w16cid:durableId="2125031917">
    <w:abstractNumId w:val="7"/>
  </w:num>
  <w:num w:numId="11" w16cid:durableId="1467702567">
    <w:abstractNumId w:val="1"/>
  </w:num>
  <w:num w:numId="12" w16cid:durableId="1629506643">
    <w:abstractNumId w:val="8"/>
  </w:num>
  <w:num w:numId="13" w16cid:durableId="119808914">
    <w:abstractNumId w:val="0"/>
  </w:num>
  <w:num w:numId="14" w16cid:durableId="1765607636">
    <w:abstractNumId w:val="12"/>
  </w:num>
  <w:num w:numId="15" w16cid:durableId="28921287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15A6"/>
    <w:rsid w:val="0000164E"/>
    <w:rsid w:val="00002BDA"/>
    <w:rsid w:val="00002D66"/>
    <w:rsid w:val="000158F5"/>
    <w:rsid w:val="000326CC"/>
    <w:rsid w:val="00033813"/>
    <w:rsid w:val="0003732C"/>
    <w:rsid w:val="00037F8E"/>
    <w:rsid w:val="00044BC0"/>
    <w:rsid w:val="00045DD9"/>
    <w:rsid w:val="0005194E"/>
    <w:rsid w:val="00052D1A"/>
    <w:rsid w:val="00053665"/>
    <w:rsid w:val="0005384B"/>
    <w:rsid w:val="00054BDD"/>
    <w:rsid w:val="000604B1"/>
    <w:rsid w:val="000638B0"/>
    <w:rsid w:val="00066BF1"/>
    <w:rsid w:val="00075BA1"/>
    <w:rsid w:val="000807C1"/>
    <w:rsid w:val="0008582E"/>
    <w:rsid w:val="00085DB9"/>
    <w:rsid w:val="0009052A"/>
    <w:rsid w:val="00095E4F"/>
    <w:rsid w:val="00095EC7"/>
    <w:rsid w:val="000A0859"/>
    <w:rsid w:val="000A71B3"/>
    <w:rsid w:val="000B09DB"/>
    <w:rsid w:val="000C7A9C"/>
    <w:rsid w:val="000E09D3"/>
    <w:rsid w:val="000E2003"/>
    <w:rsid w:val="000E4F94"/>
    <w:rsid w:val="000E5430"/>
    <w:rsid w:val="000F1620"/>
    <w:rsid w:val="000F30B2"/>
    <w:rsid w:val="000F3CC3"/>
    <w:rsid w:val="000F4BBD"/>
    <w:rsid w:val="000F61F1"/>
    <w:rsid w:val="00102460"/>
    <w:rsid w:val="0010686A"/>
    <w:rsid w:val="00113FDB"/>
    <w:rsid w:val="00123713"/>
    <w:rsid w:val="0012661A"/>
    <w:rsid w:val="00133410"/>
    <w:rsid w:val="00133EE2"/>
    <w:rsid w:val="00133F72"/>
    <w:rsid w:val="00137661"/>
    <w:rsid w:val="001376BC"/>
    <w:rsid w:val="00141ACF"/>
    <w:rsid w:val="00145181"/>
    <w:rsid w:val="00152113"/>
    <w:rsid w:val="00152128"/>
    <w:rsid w:val="00163375"/>
    <w:rsid w:val="0017166E"/>
    <w:rsid w:val="00183ECB"/>
    <w:rsid w:val="00184567"/>
    <w:rsid w:val="00190881"/>
    <w:rsid w:val="0019247D"/>
    <w:rsid w:val="00192538"/>
    <w:rsid w:val="00193885"/>
    <w:rsid w:val="001967DE"/>
    <w:rsid w:val="001A0568"/>
    <w:rsid w:val="001A124F"/>
    <w:rsid w:val="001A5F4C"/>
    <w:rsid w:val="001B2919"/>
    <w:rsid w:val="001B67F1"/>
    <w:rsid w:val="001C34DA"/>
    <w:rsid w:val="001C447F"/>
    <w:rsid w:val="001C528B"/>
    <w:rsid w:val="001D245B"/>
    <w:rsid w:val="001D3280"/>
    <w:rsid w:val="001D46ED"/>
    <w:rsid w:val="001E2621"/>
    <w:rsid w:val="001E3068"/>
    <w:rsid w:val="001E42CE"/>
    <w:rsid w:val="001E6B5A"/>
    <w:rsid w:val="001E6C09"/>
    <w:rsid w:val="001F2E5B"/>
    <w:rsid w:val="001F52D3"/>
    <w:rsid w:val="001F7E6E"/>
    <w:rsid w:val="0020159C"/>
    <w:rsid w:val="00202279"/>
    <w:rsid w:val="00206373"/>
    <w:rsid w:val="002072D5"/>
    <w:rsid w:val="00207583"/>
    <w:rsid w:val="00223F28"/>
    <w:rsid w:val="00225DC5"/>
    <w:rsid w:val="00233706"/>
    <w:rsid w:val="0023746F"/>
    <w:rsid w:val="0023757F"/>
    <w:rsid w:val="002416A8"/>
    <w:rsid w:val="0025205E"/>
    <w:rsid w:val="0025583F"/>
    <w:rsid w:val="00261F63"/>
    <w:rsid w:val="0026671B"/>
    <w:rsid w:val="00266E64"/>
    <w:rsid w:val="00270446"/>
    <w:rsid w:val="00272CF8"/>
    <w:rsid w:val="00282467"/>
    <w:rsid w:val="002A07EB"/>
    <w:rsid w:val="002A169E"/>
    <w:rsid w:val="002A2EAA"/>
    <w:rsid w:val="002A504B"/>
    <w:rsid w:val="002B1BDE"/>
    <w:rsid w:val="002B4DBB"/>
    <w:rsid w:val="002B5816"/>
    <w:rsid w:val="002C09D1"/>
    <w:rsid w:val="002C118D"/>
    <w:rsid w:val="002C3125"/>
    <w:rsid w:val="002D2A56"/>
    <w:rsid w:val="002E0D70"/>
    <w:rsid w:val="002E646D"/>
    <w:rsid w:val="002F2DBC"/>
    <w:rsid w:val="002F5912"/>
    <w:rsid w:val="00300D4B"/>
    <w:rsid w:val="00302BC3"/>
    <w:rsid w:val="00303716"/>
    <w:rsid w:val="00304B8A"/>
    <w:rsid w:val="00313A00"/>
    <w:rsid w:val="003140DC"/>
    <w:rsid w:val="00321D71"/>
    <w:rsid w:val="00325543"/>
    <w:rsid w:val="00327B08"/>
    <w:rsid w:val="00330980"/>
    <w:rsid w:val="00330B6C"/>
    <w:rsid w:val="00331F0A"/>
    <w:rsid w:val="00334ED3"/>
    <w:rsid w:val="00337A0C"/>
    <w:rsid w:val="00357A9F"/>
    <w:rsid w:val="00361E4D"/>
    <w:rsid w:val="0036224A"/>
    <w:rsid w:val="003644B2"/>
    <w:rsid w:val="00382697"/>
    <w:rsid w:val="003834C2"/>
    <w:rsid w:val="00384052"/>
    <w:rsid w:val="00384AFA"/>
    <w:rsid w:val="00385DA9"/>
    <w:rsid w:val="00394BE3"/>
    <w:rsid w:val="00396672"/>
    <w:rsid w:val="0039705F"/>
    <w:rsid w:val="003A2494"/>
    <w:rsid w:val="003A2868"/>
    <w:rsid w:val="003A5417"/>
    <w:rsid w:val="003A773F"/>
    <w:rsid w:val="003B477D"/>
    <w:rsid w:val="003B7468"/>
    <w:rsid w:val="003C42D7"/>
    <w:rsid w:val="003C554E"/>
    <w:rsid w:val="003C6703"/>
    <w:rsid w:val="003D29A2"/>
    <w:rsid w:val="003E104E"/>
    <w:rsid w:val="003E6687"/>
    <w:rsid w:val="003E6A79"/>
    <w:rsid w:val="003F52FF"/>
    <w:rsid w:val="003F704C"/>
    <w:rsid w:val="003F7634"/>
    <w:rsid w:val="00411024"/>
    <w:rsid w:val="00412987"/>
    <w:rsid w:val="004132EE"/>
    <w:rsid w:val="00415600"/>
    <w:rsid w:val="00417479"/>
    <w:rsid w:val="00424934"/>
    <w:rsid w:val="0042502F"/>
    <w:rsid w:val="004272D6"/>
    <w:rsid w:val="00431429"/>
    <w:rsid w:val="004442E4"/>
    <w:rsid w:val="00446700"/>
    <w:rsid w:val="00451A67"/>
    <w:rsid w:val="00456556"/>
    <w:rsid w:val="00456B16"/>
    <w:rsid w:val="0046050D"/>
    <w:rsid w:val="0046123B"/>
    <w:rsid w:val="0046229E"/>
    <w:rsid w:val="00466FEA"/>
    <w:rsid w:val="00467AFD"/>
    <w:rsid w:val="0047067A"/>
    <w:rsid w:val="0048085C"/>
    <w:rsid w:val="00482B12"/>
    <w:rsid w:val="0048637C"/>
    <w:rsid w:val="00495038"/>
    <w:rsid w:val="004A05E3"/>
    <w:rsid w:val="004A330A"/>
    <w:rsid w:val="004A36A7"/>
    <w:rsid w:val="004A3E9E"/>
    <w:rsid w:val="004B28F3"/>
    <w:rsid w:val="004C1404"/>
    <w:rsid w:val="004D2EAB"/>
    <w:rsid w:val="004D65E3"/>
    <w:rsid w:val="004E2ABF"/>
    <w:rsid w:val="004E59E4"/>
    <w:rsid w:val="004E7809"/>
    <w:rsid w:val="004F37F9"/>
    <w:rsid w:val="004F4064"/>
    <w:rsid w:val="004F4B81"/>
    <w:rsid w:val="004F5108"/>
    <w:rsid w:val="00504274"/>
    <w:rsid w:val="005054AC"/>
    <w:rsid w:val="00517090"/>
    <w:rsid w:val="005207DD"/>
    <w:rsid w:val="005209A3"/>
    <w:rsid w:val="00521895"/>
    <w:rsid w:val="005300CB"/>
    <w:rsid w:val="00533866"/>
    <w:rsid w:val="005350D8"/>
    <w:rsid w:val="0053613D"/>
    <w:rsid w:val="00551807"/>
    <w:rsid w:val="00551AB0"/>
    <w:rsid w:val="00552418"/>
    <w:rsid w:val="005535C8"/>
    <w:rsid w:val="005564EF"/>
    <w:rsid w:val="0055673F"/>
    <w:rsid w:val="00561371"/>
    <w:rsid w:val="00561B24"/>
    <w:rsid w:val="00564963"/>
    <w:rsid w:val="00570C90"/>
    <w:rsid w:val="00572293"/>
    <w:rsid w:val="0057445F"/>
    <w:rsid w:val="00574BC6"/>
    <w:rsid w:val="00576618"/>
    <w:rsid w:val="005778B0"/>
    <w:rsid w:val="00583951"/>
    <w:rsid w:val="005851EE"/>
    <w:rsid w:val="005935BB"/>
    <w:rsid w:val="00596122"/>
    <w:rsid w:val="005A313A"/>
    <w:rsid w:val="005B0656"/>
    <w:rsid w:val="005B3C2B"/>
    <w:rsid w:val="005C02A2"/>
    <w:rsid w:val="005D0323"/>
    <w:rsid w:val="005D1802"/>
    <w:rsid w:val="005E52FE"/>
    <w:rsid w:val="006252F1"/>
    <w:rsid w:val="00637F68"/>
    <w:rsid w:val="00641F4E"/>
    <w:rsid w:val="006518F1"/>
    <w:rsid w:val="00654466"/>
    <w:rsid w:val="0066128A"/>
    <w:rsid w:val="00661810"/>
    <w:rsid w:val="006712C4"/>
    <w:rsid w:val="00674913"/>
    <w:rsid w:val="00681E1F"/>
    <w:rsid w:val="00685C24"/>
    <w:rsid w:val="00690261"/>
    <w:rsid w:val="00690985"/>
    <w:rsid w:val="00693668"/>
    <w:rsid w:val="00694213"/>
    <w:rsid w:val="00697151"/>
    <w:rsid w:val="006A0043"/>
    <w:rsid w:val="006A03E4"/>
    <w:rsid w:val="006A0659"/>
    <w:rsid w:val="006A1D13"/>
    <w:rsid w:val="006A27FA"/>
    <w:rsid w:val="006A2E61"/>
    <w:rsid w:val="006A4490"/>
    <w:rsid w:val="006A5755"/>
    <w:rsid w:val="006C1912"/>
    <w:rsid w:val="006C2364"/>
    <w:rsid w:val="006D1595"/>
    <w:rsid w:val="006D469B"/>
    <w:rsid w:val="006E0BB1"/>
    <w:rsid w:val="006E1156"/>
    <w:rsid w:val="006E68B9"/>
    <w:rsid w:val="006E6D74"/>
    <w:rsid w:val="006F73D9"/>
    <w:rsid w:val="006F76F6"/>
    <w:rsid w:val="00701ADE"/>
    <w:rsid w:val="00702BA4"/>
    <w:rsid w:val="00703F33"/>
    <w:rsid w:val="00706002"/>
    <w:rsid w:val="00715402"/>
    <w:rsid w:val="00724294"/>
    <w:rsid w:val="00726D87"/>
    <w:rsid w:val="00731D9B"/>
    <w:rsid w:val="00733702"/>
    <w:rsid w:val="00733876"/>
    <w:rsid w:val="00736AD6"/>
    <w:rsid w:val="007431C7"/>
    <w:rsid w:val="0074459A"/>
    <w:rsid w:val="00745C2C"/>
    <w:rsid w:val="007475CE"/>
    <w:rsid w:val="00750697"/>
    <w:rsid w:val="007567C5"/>
    <w:rsid w:val="007622B1"/>
    <w:rsid w:val="00763323"/>
    <w:rsid w:val="00766D74"/>
    <w:rsid w:val="0077179C"/>
    <w:rsid w:val="007908F5"/>
    <w:rsid w:val="00791AB5"/>
    <w:rsid w:val="007934BF"/>
    <w:rsid w:val="0079728C"/>
    <w:rsid w:val="007A365D"/>
    <w:rsid w:val="007A477C"/>
    <w:rsid w:val="007A6A47"/>
    <w:rsid w:val="007A70BC"/>
    <w:rsid w:val="007B58A3"/>
    <w:rsid w:val="007B75B1"/>
    <w:rsid w:val="007C0EF1"/>
    <w:rsid w:val="007C2F3F"/>
    <w:rsid w:val="007C690F"/>
    <w:rsid w:val="007D602C"/>
    <w:rsid w:val="007E0B3B"/>
    <w:rsid w:val="007E1A99"/>
    <w:rsid w:val="007E1A9C"/>
    <w:rsid w:val="007E63CA"/>
    <w:rsid w:val="007E661C"/>
    <w:rsid w:val="007E7CC5"/>
    <w:rsid w:val="007F0EEA"/>
    <w:rsid w:val="00801F23"/>
    <w:rsid w:val="00804B11"/>
    <w:rsid w:val="008129F8"/>
    <w:rsid w:val="008150B8"/>
    <w:rsid w:val="00816673"/>
    <w:rsid w:val="00824B8C"/>
    <w:rsid w:val="0082544D"/>
    <w:rsid w:val="0082606B"/>
    <w:rsid w:val="0082679E"/>
    <w:rsid w:val="00832AC7"/>
    <w:rsid w:val="00834974"/>
    <w:rsid w:val="0086360B"/>
    <w:rsid w:val="0087337F"/>
    <w:rsid w:val="00874018"/>
    <w:rsid w:val="00877169"/>
    <w:rsid w:val="008777CA"/>
    <w:rsid w:val="008802C3"/>
    <w:rsid w:val="00880DE1"/>
    <w:rsid w:val="0088295E"/>
    <w:rsid w:val="0088366A"/>
    <w:rsid w:val="00883697"/>
    <w:rsid w:val="0088506A"/>
    <w:rsid w:val="00887774"/>
    <w:rsid w:val="008A4DA1"/>
    <w:rsid w:val="008A598F"/>
    <w:rsid w:val="008B79C2"/>
    <w:rsid w:val="008C05B0"/>
    <w:rsid w:val="008C4FFC"/>
    <w:rsid w:val="008D4C9F"/>
    <w:rsid w:val="008E396B"/>
    <w:rsid w:val="008E3A96"/>
    <w:rsid w:val="008E50CD"/>
    <w:rsid w:val="008E63D8"/>
    <w:rsid w:val="008E776C"/>
    <w:rsid w:val="008F2DE2"/>
    <w:rsid w:val="008F7305"/>
    <w:rsid w:val="008F743A"/>
    <w:rsid w:val="00901260"/>
    <w:rsid w:val="00906A43"/>
    <w:rsid w:val="0090761F"/>
    <w:rsid w:val="00910B08"/>
    <w:rsid w:val="009136C6"/>
    <w:rsid w:val="00923930"/>
    <w:rsid w:val="009312F3"/>
    <w:rsid w:val="009313BB"/>
    <w:rsid w:val="00932B1A"/>
    <w:rsid w:val="00941947"/>
    <w:rsid w:val="009436D0"/>
    <w:rsid w:val="0094623C"/>
    <w:rsid w:val="00951216"/>
    <w:rsid w:val="009548EB"/>
    <w:rsid w:val="00954ACA"/>
    <w:rsid w:val="009558BF"/>
    <w:rsid w:val="00955CFB"/>
    <w:rsid w:val="00955E14"/>
    <w:rsid w:val="0095607B"/>
    <w:rsid w:val="009560A4"/>
    <w:rsid w:val="00956B50"/>
    <w:rsid w:val="009620C6"/>
    <w:rsid w:val="00962CFA"/>
    <w:rsid w:val="009835EB"/>
    <w:rsid w:val="009858E7"/>
    <w:rsid w:val="009876B2"/>
    <w:rsid w:val="00996A26"/>
    <w:rsid w:val="009977D8"/>
    <w:rsid w:val="009B13A6"/>
    <w:rsid w:val="009B1743"/>
    <w:rsid w:val="009B30DD"/>
    <w:rsid w:val="009B5505"/>
    <w:rsid w:val="009C48FF"/>
    <w:rsid w:val="009C5593"/>
    <w:rsid w:val="009C65F5"/>
    <w:rsid w:val="009C79E2"/>
    <w:rsid w:val="009D7DB3"/>
    <w:rsid w:val="009E204F"/>
    <w:rsid w:val="009F5027"/>
    <w:rsid w:val="009F7958"/>
    <w:rsid w:val="00A02057"/>
    <w:rsid w:val="00A028DD"/>
    <w:rsid w:val="00A03665"/>
    <w:rsid w:val="00A05C12"/>
    <w:rsid w:val="00A076D5"/>
    <w:rsid w:val="00A1440F"/>
    <w:rsid w:val="00A20C10"/>
    <w:rsid w:val="00A21FFB"/>
    <w:rsid w:val="00A310FC"/>
    <w:rsid w:val="00A33D54"/>
    <w:rsid w:val="00A34347"/>
    <w:rsid w:val="00A42314"/>
    <w:rsid w:val="00A42C0E"/>
    <w:rsid w:val="00A431CD"/>
    <w:rsid w:val="00A531E9"/>
    <w:rsid w:val="00A550C4"/>
    <w:rsid w:val="00A61C42"/>
    <w:rsid w:val="00A6639F"/>
    <w:rsid w:val="00A67A21"/>
    <w:rsid w:val="00A705CD"/>
    <w:rsid w:val="00A77FF5"/>
    <w:rsid w:val="00A93A0A"/>
    <w:rsid w:val="00AB49CC"/>
    <w:rsid w:val="00AB6B5C"/>
    <w:rsid w:val="00AB7203"/>
    <w:rsid w:val="00AB7913"/>
    <w:rsid w:val="00AC01F6"/>
    <w:rsid w:val="00AC3248"/>
    <w:rsid w:val="00AC3C08"/>
    <w:rsid w:val="00AC46CD"/>
    <w:rsid w:val="00AC636C"/>
    <w:rsid w:val="00AD1749"/>
    <w:rsid w:val="00AD1B53"/>
    <w:rsid w:val="00AD3407"/>
    <w:rsid w:val="00AD4439"/>
    <w:rsid w:val="00AD54E6"/>
    <w:rsid w:val="00AE373C"/>
    <w:rsid w:val="00B01BDE"/>
    <w:rsid w:val="00B03047"/>
    <w:rsid w:val="00B03A22"/>
    <w:rsid w:val="00B15E58"/>
    <w:rsid w:val="00B17464"/>
    <w:rsid w:val="00B213E9"/>
    <w:rsid w:val="00B244B0"/>
    <w:rsid w:val="00B27438"/>
    <w:rsid w:val="00B35550"/>
    <w:rsid w:val="00B4034D"/>
    <w:rsid w:val="00B40B21"/>
    <w:rsid w:val="00B44C47"/>
    <w:rsid w:val="00B45B86"/>
    <w:rsid w:val="00B519FB"/>
    <w:rsid w:val="00B56008"/>
    <w:rsid w:val="00B61655"/>
    <w:rsid w:val="00B6188A"/>
    <w:rsid w:val="00B61C89"/>
    <w:rsid w:val="00B64C58"/>
    <w:rsid w:val="00B66CA0"/>
    <w:rsid w:val="00B747DC"/>
    <w:rsid w:val="00B74E80"/>
    <w:rsid w:val="00B77BF5"/>
    <w:rsid w:val="00B8168B"/>
    <w:rsid w:val="00B86989"/>
    <w:rsid w:val="00B87AD4"/>
    <w:rsid w:val="00B94E0C"/>
    <w:rsid w:val="00B95F38"/>
    <w:rsid w:val="00B96615"/>
    <w:rsid w:val="00BA0749"/>
    <w:rsid w:val="00BA156E"/>
    <w:rsid w:val="00BA542F"/>
    <w:rsid w:val="00BA599E"/>
    <w:rsid w:val="00BA5F11"/>
    <w:rsid w:val="00BB07AC"/>
    <w:rsid w:val="00BB0DC1"/>
    <w:rsid w:val="00BB1348"/>
    <w:rsid w:val="00BB2235"/>
    <w:rsid w:val="00BB3650"/>
    <w:rsid w:val="00BC0443"/>
    <w:rsid w:val="00BC0B86"/>
    <w:rsid w:val="00BC314A"/>
    <w:rsid w:val="00BC48D5"/>
    <w:rsid w:val="00BD119A"/>
    <w:rsid w:val="00BD2DC4"/>
    <w:rsid w:val="00BD5753"/>
    <w:rsid w:val="00BD7404"/>
    <w:rsid w:val="00BE14B1"/>
    <w:rsid w:val="00BE268D"/>
    <w:rsid w:val="00BE3A07"/>
    <w:rsid w:val="00BE7B75"/>
    <w:rsid w:val="00BF322E"/>
    <w:rsid w:val="00BF4D74"/>
    <w:rsid w:val="00BF551C"/>
    <w:rsid w:val="00C00C63"/>
    <w:rsid w:val="00C0203C"/>
    <w:rsid w:val="00C174A6"/>
    <w:rsid w:val="00C20DBA"/>
    <w:rsid w:val="00C21105"/>
    <w:rsid w:val="00C21C86"/>
    <w:rsid w:val="00C34E54"/>
    <w:rsid w:val="00C3592B"/>
    <w:rsid w:val="00C423A1"/>
    <w:rsid w:val="00C43279"/>
    <w:rsid w:val="00C452DD"/>
    <w:rsid w:val="00C523EA"/>
    <w:rsid w:val="00C52D93"/>
    <w:rsid w:val="00C56222"/>
    <w:rsid w:val="00C56E10"/>
    <w:rsid w:val="00C631AD"/>
    <w:rsid w:val="00C64338"/>
    <w:rsid w:val="00C66750"/>
    <w:rsid w:val="00C66CB6"/>
    <w:rsid w:val="00C764CF"/>
    <w:rsid w:val="00C766FA"/>
    <w:rsid w:val="00C7789D"/>
    <w:rsid w:val="00C90108"/>
    <w:rsid w:val="00C90EBA"/>
    <w:rsid w:val="00C95D81"/>
    <w:rsid w:val="00C972EF"/>
    <w:rsid w:val="00CB4ED6"/>
    <w:rsid w:val="00CC2860"/>
    <w:rsid w:val="00CD05FB"/>
    <w:rsid w:val="00CD184A"/>
    <w:rsid w:val="00CE2F00"/>
    <w:rsid w:val="00CE3BE4"/>
    <w:rsid w:val="00CE524C"/>
    <w:rsid w:val="00CF09D9"/>
    <w:rsid w:val="00CF317B"/>
    <w:rsid w:val="00CF333E"/>
    <w:rsid w:val="00CF5AF5"/>
    <w:rsid w:val="00CF6D19"/>
    <w:rsid w:val="00D03147"/>
    <w:rsid w:val="00D03FB8"/>
    <w:rsid w:val="00D132DA"/>
    <w:rsid w:val="00D208C6"/>
    <w:rsid w:val="00D30640"/>
    <w:rsid w:val="00D31125"/>
    <w:rsid w:val="00D361C1"/>
    <w:rsid w:val="00D45060"/>
    <w:rsid w:val="00D46468"/>
    <w:rsid w:val="00D51706"/>
    <w:rsid w:val="00D5430A"/>
    <w:rsid w:val="00D54774"/>
    <w:rsid w:val="00D62129"/>
    <w:rsid w:val="00D655B6"/>
    <w:rsid w:val="00D71968"/>
    <w:rsid w:val="00D71FB0"/>
    <w:rsid w:val="00D73FC4"/>
    <w:rsid w:val="00D81362"/>
    <w:rsid w:val="00D821EF"/>
    <w:rsid w:val="00D848B3"/>
    <w:rsid w:val="00D87EE9"/>
    <w:rsid w:val="00D95514"/>
    <w:rsid w:val="00DB0F23"/>
    <w:rsid w:val="00DB2503"/>
    <w:rsid w:val="00DB71F4"/>
    <w:rsid w:val="00DC023E"/>
    <w:rsid w:val="00DC2963"/>
    <w:rsid w:val="00DC301B"/>
    <w:rsid w:val="00DD0D7F"/>
    <w:rsid w:val="00DD2798"/>
    <w:rsid w:val="00DF7099"/>
    <w:rsid w:val="00E013B0"/>
    <w:rsid w:val="00E204FB"/>
    <w:rsid w:val="00E208FF"/>
    <w:rsid w:val="00E2359A"/>
    <w:rsid w:val="00E248D9"/>
    <w:rsid w:val="00E269D0"/>
    <w:rsid w:val="00E31872"/>
    <w:rsid w:val="00E31C2F"/>
    <w:rsid w:val="00E376E1"/>
    <w:rsid w:val="00E46675"/>
    <w:rsid w:val="00E47A81"/>
    <w:rsid w:val="00E512CA"/>
    <w:rsid w:val="00E52044"/>
    <w:rsid w:val="00E600D5"/>
    <w:rsid w:val="00E62AA6"/>
    <w:rsid w:val="00E648C7"/>
    <w:rsid w:val="00E721F3"/>
    <w:rsid w:val="00E7511E"/>
    <w:rsid w:val="00E96F28"/>
    <w:rsid w:val="00EA154D"/>
    <w:rsid w:val="00EA2F70"/>
    <w:rsid w:val="00EA33C5"/>
    <w:rsid w:val="00EB0716"/>
    <w:rsid w:val="00EB07B9"/>
    <w:rsid w:val="00EB1FA0"/>
    <w:rsid w:val="00EB2056"/>
    <w:rsid w:val="00EB5B5E"/>
    <w:rsid w:val="00EC239F"/>
    <w:rsid w:val="00EC2B0E"/>
    <w:rsid w:val="00ED7E58"/>
    <w:rsid w:val="00EE05FA"/>
    <w:rsid w:val="00EE2F18"/>
    <w:rsid w:val="00EE71D6"/>
    <w:rsid w:val="00EF2099"/>
    <w:rsid w:val="00EF21AD"/>
    <w:rsid w:val="00F00AA9"/>
    <w:rsid w:val="00F026AF"/>
    <w:rsid w:val="00F0324E"/>
    <w:rsid w:val="00F04AD3"/>
    <w:rsid w:val="00F127C2"/>
    <w:rsid w:val="00F1349B"/>
    <w:rsid w:val="00F14415"/>
    <w:rsid w:val="00F16530"/>
    <w:rsid w:val="00F20323"/>
    <w:rsid w:val="00F22CAE"/>
    <w:rsid w:val="00F31944"/>
    <w:rsid w:val="00F36080"/>
    <w:rsid w:val="00F3613C"/>
    <w:rsid w:val="00F4660C"/>
    <w:rsid w:val="00F53132"/>
    <w:rsid w:val="00F66973"/>
    <w:rsid w:val="00F75DF7"/>
    <w:rsid w:val="00F846E8"/>
    <w:rsid w:val="00F9722A"/>
    <w:rsid w:val="00FA0796"/>
    <w:rsid w:val="00FA4C42"/>
    <w:rsid w:val="00FA53D2"/>
    <w:rsid w:val="00FB3ADC"/>
    <w:rsid w:val="00FB3C15"/>
    <w:rsid w:val="00FC0334"/>
    <w:rsid w:val="00FC2F89"/>
    <w:rsid w:val="00FD1596"/>
    <w:rsid w:val="00FD4D8F"/>
    <w:rsid w:val="00FD6CDD"/>
    <w:rsid w:val="00FE034C"/>
    <w:rsid w:val="00FE6B47"/>
    <w:rsid w:val="00FF1D0F"/>
    <w:rsid w:val="00FF4578"/>
    <w:rsid w:val="00FF56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932B"/>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semiHidden/>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ck.mlsend2.com/link/c/YT0yMjQzMDM0NjcyNjk3MTg2MTQ4JmM9dzJyOCZlPTE5MjgmYj0xMTYxNTg1NTE0JmQ9ZDFsNnQ5dg==.Z-h8CAFnARTmopZx03WC3rrdRrnJmKb22JEN5-OMz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cargdolobo1951@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1318536-85BA-4944-A5C0-1B3F805F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12696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2023-06-23T14:08:00Z</dcterms:created>
  <dcterms:modified xsi:type="dcterms:W3CDTF">2023-06-23T14:08:00Z</dcterms:modified>
</cp:coreProperties>
</file>