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2D60" w14:textId="77777777" w:rsidR="00A22BB7" w:rsidRDefault="00A22BB7" w:rsidP="00A22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kern w:val="0"/>
          <w:sz w:val="28"/>
          <w:szCs w:val="28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b/>
          <w:bCs/>
          <w:color w:val="222222"/>
          <w:kern w:val="0"/>
          <w:sz w:val="28"/>
          <w:szCs w:val="28"/>
          <w:lang w:val="pt-BR" w:eastAsia="es-UY"/>
          <w14:ligatures w14:val="none"/>
        </w:rPr>
        <w:t xml:space="preserve">INFLUÊNCIAS CULTURAIS DO MUNICÍPIO DE PELOTAS </w:t>
      </w:r>
      <w:proofErr w:type="gramStart"/>
      <w:r w:rsidRPr="00A22BB7">
        <w:rPr>
          <w:rFonts w:ascii="Helvetica" w:eastAsia="Times New Roman" w:hAnsi="Helvetica" w:cs="Helvetica"/>
          <w:b/>
          <w:bCs/>
          <w:color w:val="222222"/>
          <w:kern w:val="0"/>
          <w:sz w:val="28"/>
          <w:szCs w:val="28"/>
          <w:lang w:val="pt-BR" w:eastAsia="es-UY"/>
          <w14:ligatures w14:val="none"/>
        </w:rPr>
        <w:t>( RS</w:t>
      </w:r>
      <w:proofErr w:type="gramEnd"/>
      <w:r w:rsidRPr="00A22BB7">
        <w:rPr>
          <w:rFonts w:ascii="Helvetica" w:eastAsia="Times New Roman" w:hAnsi="Helvetica" w:cs="Helvetica"/>
          <w:b/>
          <w:bCs/>
          <w:color w:val="222222"/>
          <w:kern w:val="0"/>
          <w:sz w:val="28"/>
          <w:szCs w:val="28"/>
          <w:lang w:val="pt-BR" w:eastAsia="es-UY"/>
          <w14:ligatures w14:val="none"/>
        </w:rPr>
        <w:t>)</w:t>
      </w:r>
    </w:p>
    <w:p w14:paraId="519FB4B7" w14:textId="77777777" w:rsidR="00A22BB7" w:rsidRPr="00A22BB7" w:rsidRDefault="00A22BB7" w:rsidP="00A22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8"/>
          <w:szCs w:val="28"/>
          <w:lang w:val="pt-BR" w:eastAsia="es-UY"/>
          <w14:ligatures w14:val="none"/>
        </w:rPr>
      </w:pPr>
    </w:p>
    <w:p w14:paraId="1A5A7F3D" w14:textId="77777777" w:rsidR="00A22BB7" w:rsidRPr="00A22BB7" w:rsidRDefault="00A22BB7" w:rsidP="00A22BB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                                          Júlio Lázaro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Torma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*</w:t>
      </w:r>
    </w:p>
    <w:p w14:paraId="1CD005F4" w14:textId="77777777" w:rsidR="00A22BB7" w:rsidRDefault="00A22BB7" w:rsidP="00A22BB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                      </w:t>
      </w:r>
      <w:r w:rsidRPr="00A22BB7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BR" w:eastAsia="es-UY"/>
          <w14:ligatures w14:val="none"/>
        </w:rPr>
        <w:t> </w:t>
      </w:r>
      <w:proofErr w:type="gramStart"/>
      <w:r w:rsidRPr="00A22BB7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BR" w:eastAsia="es-UY"/>
          <w14:ligatures w14:val="none"/>
        </w:rPr>
        <w:t>( Homenagem</w:t>
      </w:r>
      <w:proofErr w:type="gramEnd"/>
      <w:r w:rsidRPr="00A22BB7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BR" w:eastAsia="es-UY"/>
          <w14:ligatures w14:val="none"/>
        </w:rPr>
        <w:t xml:space="preserve"> aos 211 de fundação da cidade de Pelotas)</w:t>
      </w:r>
    </w:p>
    <w:p w14:paraId="3CCBA472" w14:textId="77777777" w:rsidR="00A22BB7" w:rsidRPr="00A22BB7" w:rsidRDefault="00A22BB7" w:rsidP="00A22BB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</w:p>
    <w:p w14:paraId="73811D5B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 Após a chegada dos portugueses no Brasil, o sul do continente não foi algo de interesse da coroa lusitana por dois séculos. Até que foi anunciado aos impérios de Portugal e Espanha em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1736,interesse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da Inglaterra e  Rússia de desembarque e exploração destas terras.</w:t>
      </w:r>
    </w:p>
    <w:p w14:paraId="3B502358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Que eram conhecidos dos navegadores holandeses,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ingleses,russos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,dinamarqueses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piratas franceses que visitavam as costas riograndenses.</w:t>
      </w:r>
    </w:p>
    <w:p w14:paraId="0C68C768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Piratas franceses aprisionam o navio negreiro de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Antonio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da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Costa,ele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seu irmão João da Costa em  Londres negociam com personalidades políticas e do mundo das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finanças,como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Sr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Robert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Walpole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. Visto como as negociações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demoravam..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João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da Costa estabeleceu contatos com a corte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russa,por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intermédio do Príncipe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Cantemir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.</w:t>
      </w:r>
    </w:p>
    <w:p w14:paraId="2AB68B7E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Após receberem a denúncia das negociações via o ministro das cortes espanholas em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Londres,a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corte portuguesa resolve agir na defesa destas terras no ano de 1736.</w:t>
      </w:r>
    </w:p>
    <w:p w14:paraId="381228C8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O território português ia de São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Luis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MA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) até Laguna ( SC),esta fundada em 1684 e a Colônia do Sacramento no território do Uruguay em 1679.</w:t>
      </w:r>
    </w:p>
    <w:p w14:paraId="2BB3497D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No dia 19 de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Fevereiro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1737 é construído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á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mando do brigadeiro José da Silva País o Forte de Jesus, Maria e José.</w:t>
      </w:r>
    </w:p>
    <w:p w14:paraId="1817092B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Objetivo era proteger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está  fração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terras das incursões da Espanha,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França,Inglaterra,Holanda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Rússia e fazer pressão há Madri para que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está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lhes dê o território dos 7 Povos das Missões. Rico em criação de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gado,criado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solto pelos guaranis e jesuítas.</w:t>
      </w:r>
    </w:p>
    <w:p w14:paraId="46C77868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Cultura está trazida pelos jesuítas Cristóvão de Mendonça e Romero no ano de 1634.</w:t>
      </w:r>
    </w:p>
    <w:p w14:paraId="6D631A0D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O interesse na região era de caráter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militar,não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havia interesse de trazer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civis,para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estas paragens. Ano de 1756 militares portugueses chefiados por Francisco Pinto Bandeira e coronel Tomás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Luis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Osório, junto com o gen. Gomes Freire o Conde de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Bobadela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partem de Rio Grande e se unem as tropas da Espanha e executam Sepé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Tiarajú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seus 1500 companheiros guaranis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mibyá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em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Caiboaté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São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Gabriel).</w:t>
      </w:r>
    </w:p>
    <w:p w14:paraId="0DEB509F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Com a derrota e destruição dos Sete Povos Guaranis e garantir o território diante das investidas espanholas. Coroa portuguesa trás açorianos que colonizam Estreito,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Bujuru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,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Mostardas,Rio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Pardo,Viamão,Santo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Amaro,Porto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dos Cassais. A proibição da escravidão indígena faz com que os portugueses trazem para a colônia sul americana escravos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africanos,que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eram usados pela metrópoles desde o ano de 1441.</w:t>
      </w:r>
    </w:p>
    <w:p w14:paraId="1780ACD2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Após a destruição das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reduções,a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coroa portuguesa concede sesmarias para a proteção do território ( General Tomás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Luis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Osório recebe como prêmio do seu trabalho as terras ao norte do canal de São Gonçalo e da freguesia de Rio Grande).</w:t>
      </w:r>
    </w:p>
    <w:p w14:paraId="3E72AB96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Portugueses e residentes na Colônia do Sacramento e desertores do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exercito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espanhol,vem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para a freguesia de Rio Grande de São Pedro e ao norte do canal para a povoação de São José ou chamado do " norte".</w:t>
      </w:r>
    </w:p>
    <w:p w14:paraId="502D7547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lastRenderedPageBreak/>
        <w:t xml:space="preserve">      O português José Pinto Martins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+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1827), natural da região do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Porto,após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residir no Ceará e atraído pela abundancia de gado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vacun,se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muda para Rio Grande e por causa da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areia,se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estabelece no ano de 1777,as margens direita do Canal do São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Gonçalo,ao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lado do arroio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Pelotas,em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que funda a primeira charqueada.</w:t>
      </w:r>
    </w:p>
    <w:p w14:paraId="7AF9122F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As margens direita do canal chega no ano de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1780,no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local de Passo dos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Negros,os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primeiros escravos africanos para trabalhar nas charqueadas e estâncias.</w:t>
      </w:r>
    </w:p>
    <w:p w14:paraId="403B9CC5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Ha cidade teve em torno de 38 a 40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charqueadas,maioria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delas as margens do arroio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Pelotas.Os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escravos no verão trabalhavam nas charqueadas e outono e inverno nas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olárias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extração de madeira na serra dos Tapes.</w:t>
      </w:r>
    </w:p>
    <w:p w14:paraId="49FA099B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Os escravos aqui estabelecidos eram provenientes de Angola e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Moçambique,Benguela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,Congo,de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diferentes culturas (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sudaneses,guineanos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( sudaneses islamizados e bantos).Comprados nos portos de Rio de Janeiro e Pernambuco.</w:t>
      </w:r>
    </w:p>
    <w:p w14:paraId="184F698F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Muitos que se rebelavam no nordeste e sudeste brasileiro vinham para cá e trabalhavam 16 horas diárias e aqui a média de vida era de cinco/sete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anos,enquanto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em outras regiões era de 30 a 35 anos de idade útil.</w:t>
      </w:r>
    </w:p>
    <w:p w14:paraId="39915C28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A venda do charque gaúcho/pelotense para as minas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gerais,região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São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Paulo,nordeste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brasileiro e ilha de Cuba. Fazia com que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ouve-se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 troca do charque pelo açúcar proveniente do nordeste.</w:t>
      </w:r>
    </w:p>
    <w:p w14:paraId="18892FC5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O charque ia para estas regiões como alimentos de escravos e o açúcar vinha para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cá,para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os quitutes e os deleites das casas grandes da elite local.</w:t>
      </w:r>
    </w:p>
    <w:p w14:paraId="61FA45BF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Maioria da população pelotense é de origem portuguesa peninsular que se estabeleceu aqui a partir de 1812 na Freguesia de São Francisco de Paula e o nome "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Pelotas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",embarcação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couro,usadas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pelos povos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charruas,minuanos,patos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carijós.</w:t>
      </w:r>
    </w:p>
    <w:p w14:paraId="59529E88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Desta tradição lusitana vieram vários tipos de doces como ovos moles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Aveiro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), bem casados, fios de ovos, pão de ló e pasteis de Santa Clara ( produzido no Convento de Santa Clara das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clarissas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Lisboa desde 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séc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XIII) e o cultivo do arroz.</w:t>
      </w:r>
    </w:p>
    <w:p w14:paraId="5198A1B2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Iguarias que eram feitas nas casas grandes para receber visitas ou em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festas,saraus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nas noites pelotenses. Muitas mulheres negras escravizadas eram excelentes doceiras e vendiam nas ruas e praças da cidade.</w:t>
      </w:r>
    </w:p>
    <w:p w14:paraId="677FFEC8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No período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escravagista,tivemos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 atuação do líder quilombola Manuel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Padeiro.Que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organiza a resistência e grupos  quilombolas na Serra dos Tapes ( Serra do Sudeste) em Quilombo, Alto do Caixão, do Algodão 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Vò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Elvira ( Monte Bonito) em Pelotas,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Lixinguana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em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Cerrito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nos municípios de São Lourenço do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Sul,Canguçu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Piratini.</w:t>
      </w:r>
    </w:p>
    <w:p w14:paraId="345E25AF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A Cultura negra a dança, samba, benzedura, culinária como a feijoada, mocotó, carreteiro de charque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arroz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com charque),o bolinho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quequê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o doce quindim e o uso de instrumentos musicais o tambor (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supapo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) popularizado pelo músico Giba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Giba,lenda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 Negrinho do Pastoreio e o uso de ervas medicinais na cura de doenças e proteção das casas ( indígenas e africanos).</w:t>
      </w:r>
    </w:p>
    <w:p w14:paraId="1AD87B0D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As religiões de matriz africana são originárias da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Nigéria,onde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os rios tem nomes dos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Orixás,na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nossa região temos o Batuque ( religião africana nascida no extremo sul do Brasil em Rio Grande e Pelotas).</w:t>
      </w:r>
    </w:p>
    <w:p w14:paraId="7DF55858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Os municípios de Pelotas,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Canguçù,Piratini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,São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Lourenço do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Sul,Pedro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Osório,Cerrito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Capão do Leão são concentrados pela população negra.</w:t>
      </w:r>
    </w:p>
    <w:p w14:paraId="484B11C4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lastRenderedPageBreak/>
        <w:t xml:space="preserve">        " A região progrediu muito tanto na produção quanto na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industrialização;os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negro continuam pobres cada vez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mais;os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empregos pesados e braçais são para os negros e mal renumerados" ( Silvio Jung ( 1987)).</w:t>
      </w:r>
    </w:p>
    <w:p w14:paraId="02F57854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Dos povos originários as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boiadeiras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dos charruas, chimarrão dos guaranis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mybiá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ou o churrasco dos charruas-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guaranis.O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uso da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flauta,o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artesanato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Kaigang,uso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das ervas medicinais e o resgate do cuidado da mãe terra.</w:t>
      </w:r>
    </w:p>
    <w:p w14:paraId="1E15E61D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Metade do século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XIX,com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 desenvolvimento do porto de Pelotas temos a presença dos povos itálicos do sul (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sicilianos,napolitanos,romanos,umbros,calabreses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) e apos 1880 os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vênetos,ligúrios,lombardos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emílio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romagnos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nas colônias Maciel, Afonso Pena e Passo do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Valdês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( atualmente Morro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Redondo,desmembrado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Pelotas em 1988),além de franceses no interior e centro de Pelotas.</w:t>
      </w:r>
    </w:p>
    <w:p w14:paraId="4929B7D6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Os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alemães,franceses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,pomeranos,italianos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introduziram a cultura das hortas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domésticas,pomares,licor,vinho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doces cristalizados e as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compotas,cucas,chimias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. Nas áreas rurais dos municípios de Pelotas,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Canguçú,Morro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Redondo, Arroio do Padre,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Turuçu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São Lourenço do Sul a forte presença Pomerana com  suas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músicas,danças,ovos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Páscoa enfeitados e a cerimônia de casamento das noivas de preto.</w:t>
      </w:r>
    </w:p>
    <w:p w14:paraId="607E5A4B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No perímetro urbano desde 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inicio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 século XX a presença de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ingleses,holandeses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,belgas,noruegueses,jordanianos,libaneses,turcos,palestinos,judeus e chineses no comércio e de japoneses na agricultura.</w:t>
      </w:r>
    </w:p>
    <w:p w14:paraId="6A5AC902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Nos anos de 1970/1980 imigração do cone sul ou já antes motivada por perseguições políticas e migração econômica do Uruguay,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Argentina,Paraguay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,Chile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,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Bolívia,Equador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Peru.</w:t>
      </w:r>
    </w:p>
    <w:p w14:paraId="37DE42CB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Introdução de músicas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latinas,andinas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da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parillada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pancho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na alimentação e o uso de expressões espanholas já usada pela população desde o século XVIII.</w:t>
      </w:r>
    </w:p>
    <w:p w14:paraId="64B54341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Com as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universidades,fluxo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estudantes de outros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estados,municípios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,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regiões,como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 êxodo rural que contribuiu para a diversificação cultural da cidade. Assim de assentamentos da reforma agrária e de comunidades guaranis 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kaigangues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no município.</w:t>
      </w:r>
    </w:p>
    <w:p w14:paraId="18E208D4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Temos no século XXI a migração interna de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nordestinos,paulistas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,fluminenses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outros estados do Brasil e externos de Venezuelanos,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Congolenses,Haitianos,Sírios,Angolanos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de Camarões.</w:t>
      </w:r>
    </w:p>
    <w:p w14:paraId="32797C4A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O povo pelotense tem algumas expressões linguísticas próprias como "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mandinho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/a = menino e menina, " ir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prá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fora"= ir para o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interior,colônia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; ir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pras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casas= ir embora, " minha zona"= rua ou vila onde moro; " vai reclamar com a mãe do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badanha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"= vai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embora,não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incomoda e " Partiu Guabiroba nome de um bairro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popular,expressão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mais popular do povo pelotense.</w:t>
      </w:r>
    </w:p>
    <w:p w14:paraId="79A20376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Religiosidade popular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rituais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passagem o Batismo em casa e na IGREJA),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encomendações,missa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7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dia,um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mês e um ano de falecimento. Procissões de Nossa Senhora dos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Navegantes,Guadalupe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, São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Cristovão,São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Jorge,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Yemanjá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Orixás, Via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Sacra,Senhor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dos Passos e Senhor Morto. Pagamento de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promessas,benzeduras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,passagem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da Bandeira do Divino Espírito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Santo,benzeduras,queima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ramos bentos e cruz de sal no terreiro.</w:t>
      </w:r>
    </w:p>
    <w:p w14:paraId="576BCB3D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Dia 2 de Fevereiro encontro das procissões de Nossa Senhora dos Navegantes e de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Yemanjá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nas águas da Lagoa dos Patos.</w:t>
      </w:r>
    </w:p>
    <w:p w14:paraId="5D60C949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Cultura gaúcha dos centros de tradições </w:t>
      </w:r>
      <w:proofErr w:type="spellStart"/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gaúchas,blocos</w:t>
      </w:r>
      <w:proofErr w:type="spellEnd"/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carnaval,escolas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samba e a cultura do hip hop nas periferias da cidade..</w:t>
      </w:r>
    </w:p>
    <w:p w14:paraId="6516E576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Temos um conjunto arquitetônico colonial português e de influência francesas </w:t>
      </w:r>
      <w:proofErr w:type="gram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tempos</w:t>
      </w:r>
      <w:proofErr w:type="gram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áureos),o Teatro 7 de Abril um dos mais antigos do Brasil. Que </w:t>
      </w: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lastRenderedPageBreak/>
        <w:t xml:space="preserve">infelizmente estão se deteriorando pelo descaço das autoridades locais. Sendo destruídos para a construção de modernos prédios por </w:t>
      </w:r>
      <w:proofErr w:type="spellStart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empreendimentos</w:t>
      </w:r>
      <w:proofErr w:type="spellEnd"/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empresariais imobiliários.</w:t>
      </w:r>
    </w:p>
    <w:p w14:paraId="3A6DC7F1" w14:textId="77777777" w:rsidR="00A22BB7" w:rsidRPr="00A22BB7" w:rsidRDefault="00A22BB7" w:rsidP="00A22B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Esta é minha homenagem aos 211 anos de fundação da Cidade de Pelotas terra de gente boa e hospitaleira.</w:t>
      </w:r>
    </w:p>
    <w:p w14:paraId="209C4DDB" w14:textId="77777777" w:rsidR="00A22BB7" w:rsidRPr="00A22BB7" w:rsidRDefault="00A22BB7" w:rsidP="00A22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 _______</w:t>
      </w:r>
    </w:p>
    <w:p w14:paraId="27639437" w14:textId="77777777" w:rsidR="00A22BB7" w:rsidRPr="00A22BB7" w:rsidRDefault="00A22BB7" w:rsidP="00A22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A22BB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  * Trabalho apresentado no curso de Pedagogia da Uniasselvi</w:t>
      </w:r>
    </w:p>
    <w:p w14:paraId="5029D9D1" w14:textId="77777777" w:rsidR="00926044" w:rsidRPr="00A22BB7" w:rsidRDefault="00926044">
      <w:pPr>
        <w:rPr>
          <w:lang w:val="pt-BR"/>
        </w:rPr>
      </w:pPr>
    </w:p>
    <w:sectPr w:rsidR="00926044" w:rsidRPr="00A22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B7"/>
    <w:rsid w:val="00926044"/>
    <w:rsid w:val="00A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86DC"/>
  <w15:chartTrackingRefBased/>
  <w15:docId w15:val="{6D7CA997-58F8-4925-A61F-D92C569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2023-07-07T13:26:00Z</dcterms:created>
  <dcterms:modified xsi:type="dcterms:W3CDTF">2023-07-07T13:26:00Z</dcterms:modified>
</cp:coreProperties>
</file>