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B3FF" w14:textId="1FF3B16C" w:rsidR="00711403" w:rsidRDefault="00A031F1" w:rsidP="006C7B2B">
      <w:pPr>
        <w:shd w:val="clear" w:color="auto" w:fill="C5E0B3" w:themeFill="accent6" w:themeFillTint="66"/>
        <w:rPr>
          <w:rFonts w:ascii="Calibri Light" w:hAnsi="Calibri Light" w:cs="Calibri Light"/>
          <w:b/>
          <w:bCs/>
        </w:rPr>
      </w:pPr>
      <w:bookmarkStart w:id="0" w:name="_Hlk106734773"/>
      <w:bookmarkStart w:id="1" w:name="_Hlk85727834"/>
      <w:r>
        <w:rPr>
          <w:rFonts w:ascii="Calibri Light" w:hAnsi="Calibri Light" w:cs="Calibri Light"/>
          <w:b/>
          <w:bCs/>
        </w:rPr>
        <w:t xml:space="preserve">115. El misterio de la iniquidad también se opera en la Iglesia. </w:t>
      </w:r>
    </w:p>
    <w:bookmarkEnd w:id="0"/>
    <w:p w14:paraId="4E394DB6" w14:textId="3DC44E4B" w:rsidR="00DB58FC" w:rsidRDefault="007D0261" w:rsidP="00775026">
      <w:pPr>
        <w:rPr>
          <w:rFonts w:ascii="Calibri Light" w:hAnsi="Calibri Light" w:cs="Calibri Light"/>
        </w:rPr>
      </w:pPr>
      <w:r>
        <w:rPr>
          <w:rFonts w:ascii="Calibri Light" w:hAnsi="Calibri Light" w:cs="Calibri Light"/>
        </w:rPr>
        <w:t>D</w:t>
      </w:r>
      <w:r w:rsidR="00DB58FC">
        <w:rPr>
          <w:rFonts w:ascii="Calibri Light" w:hAnsi="Calibri Light" w:cs="Calibri Light"/>
        </w:rPr>
        <w:t xml:space="preserve">ice Monseñor Romero: </w:t>
      </w:r>
      <w:r w:rsidR="00AE2045">
        <w:rPr>
          <w:rFonts w:ascii="Calibri Light" w:hAnsi="Calibri Light" w:cs="Calibri Light"/>
        </w:rPr>
        <w:t xml:space="preserve">Debemos </w:t>
      </w:r>
      <w:r w:rsidR="00AE2045" w:rsidRPr="007D0261">
        <w:rPr>
          <w:rFonts w:ascii="Calibri Light" w:hAnsi="Calibri Light" w:cs="Calibri Light"/>
          <w:i/>
          <w:iCs/>
        </w:rPr>
        <w:t xml:space="preserve">“comprender el misterio de la iniquidad que también </w:t>
      </w:r>
      <w:proofErr w:type="gramStart"/>
      <w:r w:rsidR="001B20C6">
        <w:rPr>
          <w:rFonts w:ascii="Calibri Light" w:hAnsi="Calibri Light" w:cs="Calibri Light"/>
          <w:i/>
          <w:iCs/>
        </w:rPr>
        <w:t xml:space="preserve">se  </w:t>
      </w:r>
      <w:r w:rsidR="00AE2045" w:rsidRPr="007D0261">
        <w:rPr>
          <w:rFonts w:ascii="Calibri Light" w:hAnsi="Calibri Light" w:cs="Calibri Light"/>
          <w:i/>
          <w:iCs/>
        </w:rPr>
        <w:t>opera</w:t>
      </w:r>
      <w:proofErr w:type="gramEnd"/>
      <w:r w:rsidR="00AE2045" w:rsidRPr="007D0261">
        <w:rPr>
          <w:rFonts w:ascii="Calibri Light" w:hAnsi="Calibri Light" w:cs="Calibri Light"/>
          <w:i/>
          <w:iCs/>
        </w:rPr>
        <w:t xml:space="preserve"> en la Iglesia; que la Iglesia no es la siembra del trigo de Dios. Los obispos, los sacerdotes, las religiosas, los laicos, los matrimonios, los jóvenes, los colegios católicos, ¿No debían de ser todos ellos santos? Claro que sí. ¿Lo son? Tristemente tenemos que decir no.  Entonces, ¿la Iglesia es falsa? Tampoco. Si hay una Iglesia que se quiera gloriar de tener a todos </w:t>
      </w:r>
      <w:proofErr w:type="gramStart"/>
      <w:r w:rsidR="00AE2045" w:rsidRPr="007D0261">
        <w:rPr>
          <w:rFonts w:ascii="Calibri Light" w:hAnsi="Calibri Light" w:cs="Calibri Light"/>
          <w:i/>
          <w:iCs/>
        </w:rPr>
        <w:t>su miembros santos</w:t>
      </w:r>
      <w:proofErr w:type="gramEnd"/>
      <w:r w:rsidR="00AE2045" w:rsidRPr="007D0261">
        <w:rPr>
          <w:rFonts w:ascii="Calibri Light" w:hAnsi="Calibri Light" w:cs="Calibri Light"/>
          <w:i/>
          <w:iCs/>
        </w:rPr>
        <w:t xml:space="preserve">, no será la Iglesia verdadera, porque Cristo ha dicho que su Iglesia se parece al campo donde fructifica el trigo y la cizaña. Mientras vivimos en esta Iglesia peregrina, tenemos que estar juntos trigo y cizaña; pero no para perdernos todos en cizaña, sino para que la cizaña se vaya </w:t>
      </w:r>
      <w:r w:rsidRPr="007D0261">
        <w:rPr>
          <w:rFonts w:ascii="Calibri Light" w:hAnsi="Calibri Light" w:cs="Calibri Light"/>
          <w:i/>
          <w:iCs/>
        </w:rPr>
        <w:t xml:space="preserve">haciendo trigo y, cuando llegue la hora, todos podamos ser ciudadanos del reino de Dios y todos podamos fulgurar como soles en el reino del Padre.  Mientras no seamos buenos cristianos, no seremos más que cizaña, aunque estemos en el templo y aunque celebremos misa. </w:t>
      </w:r>
      <w:bookmarkStart w:id="2" w:name="_Hlk134253987"/>
      <w:r w:rsidRPr="007D0261">
        <w:rPr>
          <w:rFonts w:ascii="Calibri Light" w:hAnsi="Calibri Light" w:cs="Calibri Light"/>
          <w:i/>
          <w:iCs/>
        </w:rPr>
        <w:t xml:space="preserve">Mientras no seamos lo que debemos de ser, no somos el ideal de Dios, pero Dios nos está aguantando y esperando.  Esta es la voz auténtica del Evangelio. La </w:t>
      </w:r>
      <w:bookmarkEnd w:id="2"/>
      <w:r w:rsidRPr="007D0261">
        <w:rPr>
          <w:rFonts w:ascii="Calibri Light" w:hAnsi="Calibri Light" w:cs="Calibri Light"/>
          <w:i/>
          <w:iCs/>
        </w:rPr>
        <w:t>que no trata de decir “uno mejor que otros”, sino llamar a todos y a uno mismo a convertirse, Porque la conversión, que es busca de Dios, nos repite con el Apocalipsis que no solo los pecadores tienen que salir de su pecado, para hacerse santos, sino que dice esta palabra exigente:</w:t>
      </w:r>
      <w:r>
        <w:rPr>
          <w:rFonts w:ascii="Calibri Light" w:hAnsi="Calibri Light" w:cs="Calibri Light"/>
          <w:i/>
          <w:iCs/>
        </w:rPr>
        <w:t xml:space="preserve"> </w:t>
      </w:r>
      <w:r w:rsidRPr="007D0261">
        <w:rPr>
          <w:rFonts w:ascii="Calibri Light" w:hAnsi="Calibri Light" w:cs="Calibri Light"/>
          <w:i/>
          <w:iCs/>
        </w:rPr>
        <w:t>”</w:t>
      </w:r>
      <w:bookmarkStart w:id="3" w:name="_Hlk134213245"/>
      <w:r w:rsidRPr="007D0261">
        <w:rPr>
          <w:rFonts w:ascii="Calibri Light" w:hAnsi="Calibri Light" w:cs="Calibri Light"/>
          <w:i/>
          <w:iCs/>
        </w:rPr>
        <w:t>El que es santo, santifíquese más; el que es justo, justifíquese más” (</w:t>
      </w:r>
      <w:bookmarkEnd w:id="3"/>
      <w:r w:rsidRPr="007D0261">
        <w:rPr>
          <w:rFonts w:ascii="Calibri Light" w:hAnsi="Calibri Light" w:cs="Calibri Light"/>
          <w:i/>
          <w:iCs/>
        </w:rPr>
        <w:t>Ap. 22,11b)  ¡Quién sabe cuál es el grado de santidad que Dios me va a pedir a mí y a cada uno de ustedes!</w:t>
      </w:r>
    </w:p>
    <w:p w14:paraId="32083EC2" w14:textId="242EA776" w:rsidR="00FC598E" w:rsidRDefault="007D0261" w:rsidP="00775026">
      <w:pPr>
        <w:rPr>
          <w:rFonts w:ascii="Calibri Light" w:hAnsi="Calibri Light" w:cs="Calibri Light"/>
        </w:rPr>
      </w:pPr>
      <w:r>
        <w:rPr>
          <w:rFonts w:ascii="Calibri Light" w:hAnsi="Calibri Light" w:cs="Calibri Light"/>
        </w:rPr>
        <w:t xml:space="preserve">No pocos de los que estamos vinculados o hemos estado participando en el quehacer de la Iglesia, en sus estructuras y actividades,  nos hemos </w:t>
      </w:r>
      <w:r w:rsidR="001B20C6">
        <w:rPr>
          <w:rFonts w:ascii="Calibri Light" w:hAnsi="Calibri Light" w:cs="Calibri Light"/>
        </w:rPr>
        <w:t>encontrado</w:t>
      </w:r>
      <w:r>
        <w:rPr>
          <w:rFonts w:ascii="Calibri Light" w:hAnsi="Calibri Light" w:cs="Calibri Light"/>
        </w:rPr>
        <w:t xml:space="preserve"> con ese misterio de la maldad </w:t>
      </w:r>
      <w:r w:rsidR="00FC598E">
        <w:rPr>
          <w:rFonts w:ascii="Calibri Light" w:hAnsi="Calibri Light" w:cs="Calibri Light"/>
        </w:rPr>
        <w:t xml:space="preserve">también </w:t>
      </w:r>
      <w:r>
        <w:rPr>
          <w:rFonts w:ascii="Calibri Light" w:hAnsi="Calibri Light" w:cs="Calibri Light"/>
        </w:rPr>
        <w:t xml:space="preserve">al interior de la Iglesia.  </w:t>
      </w:r>
      <w:r w:rsidR="001B20C6">
        <w:rPr>
          <w:rFonts w:ascii="Calibri Light" w:hAnsi="Calibri Light" w:cs="Calibri Light"/>
        </w:rPr>
        <w:t>A</w:t>
      </w:r>
      <w:r>
        <w:rPr>
          <w:rFonts w:ascii="Calibri Light" w:hAnsi="Calibri Light" w:cs="Calibri Light"/>
        </w:rPr>
        <w:t xml:space="preserve">ctitudes y maneras de vivir de </w:t>
      </w:r>
      <w:r w:rsidR="001B20C6">
        <w:rPr>
          <w:rFonts w:ascii="Calibri Light" w:hAnsi="Calibri Light" w:cs="Calibri Light"/>
        </w:rPr>
        <w:t xml:space="preserve">ciertos </w:t>
      </w:r>
      <w:r>
        <w:rPr>
          <w:rFonts w:ascii="Calibri Light" w:hAnsi="Calibri Light" w:cs="Calibri Light"/>
        </w:rPr>
        <w:t xml:space="preserve">obispos o sacerdotes,  relaciones </w:t>
      </w:r>
      <w:r w:rsidR="001B20C6">
        <w:rPr>
          <w:rFonts w:ascii="Calibri Light" w:hAnsi="Calibri Light" w:cs="Calibri Light"/>
        </w:rPr>
        <w:t xml:space="preserve">cercanas </w:t>
      </w:r>
      <w:r>
        <w:rPr>
          <w:rFonts w:ascii="Calibri Light" w:hAnsi="Calibri Light" w:cs="Calibri Light"/>
        </w:rPr>
        <w:t xml:space="preserve">con gente de poder y riqueza, </w:t>
      </w:r>
      <w:r w:rsidR="00BD20B1">
        <w:rPr>
          <w:rFonts w:ascii="Calibri Light" w:hAnsi="Calibri Light" w:cs="Calibri Light"/>
        </w:rPr>
        <w:t xml:space="preserve"> poca escucha y mucha imposición desde arriba, abusos a diferentes niveles, callarse cuando se debe hablar y hablar cuando se debería callar, </w:t>
      </w:r>
      <w:r w:rsidR="001B20C6">
        <w:rPr>
          <w:rFonts w:ascii="Calibri Light" w:hAnsi="Calibri Light" w:cs="Calibri Light"/>
        </w:rPr>
        <w:t xml:space="preserve">casos de corrupción, </w:t>
      </w:r>
      <w:proofErr w:type="gramStart"/>
      <w:r w:rsidR="00BD20B1">
        <w:rPr>
          <w:rFonts w:ascii="Calibri Light" w:hAnsi="Calibri Light" w:cs="Calibri Light"/>
        </w:rPr>
        <w:t xml:space="preserve"> ….</w:t>
      </w:r>
      <w:proofErr w:type="gramEnd"/>
      <w:r w:rsidR="00BD20B1">
        <w:rPr>
          <w:rFonts w:ascii="Calibri Light" w:hAnsi="Calibri Light" w:cs="Calibri Light"/>
        </w:rPr>
        <w:t>.  chocan con quienes, a veces con mucha humildad, tratan de inspirarse en el Evangelio</w:t>
      </w:r>
      <w:r w:rsidR="00FC598E">
        <w:rPr>
          <w:rFonts w:ascii="Calibri Light" w:hAnsi="Calibri Light" w:cs="Calibri Light"/>
        </w:rPr>
        <w:t xml:space="preserve"> y quieren a la Iglesia</w:t>
      </w:r>
      <w:r w:rsidR="00BD20B1">
        <w:rPr>
          <w:rFonts w:ascii="Calibri Light" w:hAnsi="Calibri Light" w:cs="Calibri Light"/>
        </w:rPr>
        <w:t xml:space="preserve">.   Obispos para quienes las leyes eclesiásticas son más sagradas que la vida, o cuando ser fiel a </w:t>
      </w:r>
      <w:proofErr w:type="gramStart"/>
      <w:r w:rsidR="00BD20B1">
        <w:rPr>
          <w:rFonts w:ascii="Calibri Light" w:hAnsi="Calibri Light" w:cs="Calibri Light"/>
        </w:rPr>
        <w:t>la  tradición</w:t>
      </w:r>
      <w:proofErr w:type="gramEnd"/>
      <w:r w:rsidR="00BD20B1">
        <w:rPr>
          <w:rFonts w:ascii="Calibri Light" w:hAnsi="Calibri Light" w:cs="Calibri Light"/>
        </w:rPr>
        <w:t xml:space="preserve"> eclesial (en el sentido de conservar cuest</w:t>
      </w:r>
      <w:r w:rsidR="00FC598E">
        <w:rPr>
          <w:rFonts w:ascii="Calibri Light" w:hAnsi="Calibri Light" w:cs="Calibri Light"/>
        </w:rPr>
        <w:t>e</w:t>
      </w:r>
      <w:r w:rsidR="00BD20B1">
        <w:rPr>
          <w:rFonts w:ascii="Calibri Light" w:hAnsi="Calibri Light" w:cs="Calibri Light"/>
        </w:rPr>
        <w:t xml:space="preserve"> lo que cuest</w:t>
      </w:r>
      <w:r w:rsidR="00FC598E">
        <w:rPr>
          <w:rFonts w:ascii="Calibri Light" w:hAnsi="Calibri Light" w:cs="Calibri Light"/>
        </w:rPr>
        <w:t>e</w:t>
      </w:r>
      <w:r w:rsidR="00BD20B1">
        <w:rPr>
          <w:rFonts w:ascii="Calibri Light" w:hAnsi="Calibri Light" w:cs="Calibri Light"/>
        </w:rPr>
        <w:t xml:space="preserve"> costumbres y ritos, lenguaje y cantos, ..) es más importante que escuchar al Espíritu Santo que renueva todo, también en la Iglesia.  Cuando vemos como desde Roma se ha condenado la teología de la liberación, cuando no se entiende porque mantener el celibato obligatorio o la negatividad ante la ordenación de mujeres, cuando se observa como el modelo eclesial de las CEBs ha sido marginalizado, cuando </w:t>
      </w:r>
      <w:r w:rsidR="001F60D1">
        <w:rPr>
          <w:rFonts w:ascii="Calibri Light" w:hAnsi="Calibri Light" w:cs="Calibri Light"/>
        </w:rPr>
        <w:t>se observa</w:t>
      </w:r>
      <w:r w:rsidR="00D15694">
        <w:rPr>
          <w:rFonts w:ascii="Calibri Light" w:hAnsi="Calibri Light" w:cs="Calibri Light"/>
        </w:rPr>
        <w:t>n</w:t>
      </w:r>
      <w:r w:rsidR="001F60D1">
        <w:rPr>
          <w:rFonts w:ascii="Calibri Light" w:hAnsi="Calibri Light" w:cs="Calibri Light"/>
        </w:rPr>
        <w:t xml:space="preserve"> frenos institucionales sobre la perspectiva sinodal iniciada en muchas diócesis, cuando no se entiende </w:t>
      </w:r>
      <w:proofErr w:type="spellStart"/>
      <w:r w:rsidR="001F60D1">
        <w:rPr>
          <w:rFonts w:ascii="Calibri Light" w:hAnsi="Calibri Light" w:cs="Calibri Light"/>
        </w:rPr>
        <w:t>porqué</w:t>
      </w:r>
      <w:proofErr w:type="spellEnd"/>
      <w:r w:rsidR="001F60D1">
        <w:rPr>
          <w:rFonts w:ascii="Calibri Light" w:hAnsi="Calibri Light" w:cs="Calibri Light"/>
        </w:rPr>
        <w:t xml:space="preserve"> hay tanta reserva y celos en los</w:t>
      </w:r>
      <w:r w:rsidR="00FC598E">
        <w:rPr>
          <w:rFonts w:ascii="Calibri Light" w:hAnsi="Calibri Light" w:cs="Calibri Light"/>
        </w:rPr>
        <w:t xml:space="preserve"> pasos</w:t>
      </w:r>
      <w:r w:rsidR="001F60D1">
        <w:rPr>
          <w:rFonts w:ascii="Calibri Light" w:hAnsi="Calibri Light" w:cs="Calibri Light"/>
        </w:rPr>
        <w:t xml:space="preserve"> ecuménicos, … es difícil no decepcionarse.   Cuando se observa que personas de Iglesia, con funciones institucionales en la Iglesia, no dan testimonio de una vida evangélica, no hablan un lenguaje que nace de y responde a la vida concreta de la gente</w:t>
      </w:r>
      <w:r w:rsidR="00FC598E">
        <w:rPr>
          <w:rFonts w:ascii="Calibri Light" w:hAnsi="Calibri Light" w:cs="Calibri Light"/>
        </w:rPr>
        <w:t xml:space="preserve"> (especialmente de las y los pobres, excluidos)</w:t>
      </w:r>
      <w:r w:rsidR="001F60D1">
        <w:rPr>
          <w:rFonts w:ascii="Calibri Light" w:hAnsi="Calibri Light" w:cs="Calibri Light"/>
        </w:rPr>
        <w:t xml:space="preserve">, o cuando </w:t>
      </w:r>
      <w:r w:rsidR="00671A1A">
        <w:rPr>
          <w:rFonts w:ascii="Calibri Light" w:hAnsi="Calibri Light" w:cs="Calibri Light"/>
        </w:rPr>
        <w:t xml:space="preserve">se siente que el mensaje predicado o los textos litúrgicos tradicionales no convocan, no motivan, no inspiran, no es de extrañarse que haya </w:t>
      </w:r>
      <w:r w:rsidR="00FC598E">
        <w:rPr>
          <w:rFonts w:ascii="Calibri Light" w:hAnsi="Calibri Light" w:cs="Calibri Light"/>
        </w:rPr>
        <w:t xml:space="preserve">creyentes que se desaniman y se retiran silenciosamente. </w:t>
      </w:r>
    </w:p>
    <w:p w14:paraId="24713C2B" w14:textId="49DB0E15" w:rsidR="00671A1A" w:rsidRDefault="00671A1A" w:rsidP="00775026">
      <w:pPr>
        <w:rPr>
          <w:rFonts w:ascii="Calibri Light" w:hAnsi="Calibri Light" w:cs="Calibri Light"/>
        </w:rPr>
      </w:pPr>
      <w:r>
        <w:rPr>
          <w:rFonts w:ascii="Calibri Light" w:hAnsi="Calibri Light" w:cs="Calibri Light"/>
        </w:rPr>
        <w:t>Monseñor Romero parece saber muy bien que ese misterio de iniquidad, de maldad</w:t>
      </w:r>
      <w:r w:rsidR="001B20C6">
        <w:rPr>
          <w:rFonts w:ascii="Calibri Light" w:hAnsi="Calibri Light" w:cs="Calibri Light"/>
        </w:rPr>
        <w:t>,</w:t>
      </w:r>
      <w:r>
        <w:rPr>
          <w:rFonts w:ascii="Calibri Light" w:hAnsi="Calibri Light" w:cs="Calibri Light"/>
        </w:rPr>
        <w:t xml:space="preserve"> está también presente y operando no solamente en el mundo, sino también al interior de la Iglesia</w:t>
      </w:r>
      <w:r w:rsidR="005F2BB5">
        <w:rPr>
          <w:rFonts w:ascii="Calibri Light" w:hAnsi="Calibri Light" w:cs="Calibri Light"/>
        </w:rPr>
        <w:t>.  No teme mencionar el problema.  Refiere a la parábola del trigo y la cizaña.   En la Iglesia peregrina habrá siempre, además del trigo, también cizaña.  Si partimos de una imagen idealizada de la institución histórica de la Iglesia y de sus encargados (a todos los niveles), vamos a desilusionarnos. “</w:t>
      </w:r>
      <w:r w:rsidR="005F2BB5" w:rsidRPr="007D0261">
        <w:rPr>
          <w:rFonts w:ascii="Calibri Light" w:hAnsi="Calibri Light" w:cs="Calibri Light"/>
          <w:i/>
          <w:iCs/>
        </w:rPr>
        <w:t>Mientras no seamos buenos cristianos, no seremos más que cizaña, aunque estemos en el templo y aunque celebremos misa.</w:t>
      </w:r>
      <w:r w:rsidR="005F2BB5">
        <w:rPr>
          <w:rFonts w:ascii="Calibri Light" w:hAnsi="Calibri Light" w:cs="Calibri Light"/>
          <w:i/>
          <w:iCs/>
        </w:rPr>
        <w:t>”</w:t>
      </w:r>
      <w:r w:rsidR="005F2BB5" w:rsidRPr="007D0261">
        <w:rPr>
          <w:rFonts w:ascii="Calibri Light" w:hAnsi="Calibri Light" w:cs="Calibri Light"/>
          <w:i/>
          <w:iCs/>
        </w:rPr>
        <w:t xml:space="preserve"> </w:t>
      </w:r>
      <w:r w:rsidR="005F2BB5">
        <w:rPr>
          <w:rFonts w:ascii="Calibri Light" w:hAnsi="Calibri Light" w:cs="Calibri Light"/>
        </w:rPr>
        <w:t xml:space="preserve"> Esto no justifica a quienes se han desviado, sino la Iglesia siempre deberá llamar a la conversión y en primer lugar hacia adentro.  </w:t>
      </w:r>
      <w:r w:rsidR="001B20C6">
        <w:rPr>
          <w:rFonts w:ascii="Calibri Light" w:hAnsi="Calibri Light" w:cs="Calibri Light"/>
        </w:rPr>
        <w:t>De nada servirá llamar al mundo a la conversión evangélica si la misma Iglesia no es testimonio de esa necesaria conversión.</w:t>
      </w:r>
    </w:p>
    <w:p w14:paraId="057FDAC1" w14:textId="6D755D48" w:rsidR="005F2BB5" w:rsidRPr="00FC598E" w:rsidRDefault="005F2BB5" w:rsidP="00775026">
      <w:pPr>
        <w:rPr>
          <w:rFonts w:ascii="Calibri Light" w:hAnsi="Calibri Light" w:cs="Calibri Light"/>
        </w:rPr>
      </w:pPr>
      <w:r>
        <w:rPr>
          <w:rFonts w:ascii="Calibri Light" w:hAnsi="Calibri Light" w:cs="Calibri Light"/>
        </w:rPr>
        <w:t xml:space="preserve">Nos pide con </w:t>
      </w:r>
      <w:r w:rsidR="006377B8">
        <w:rPr>
          <w:rFonts w:ascii="Calibri Light" w:hAnsi="Calibri Light" w:cs="Calibri Light"/>
        </w:rPr>
        <w:t>insistencia</w:t>
      </w:r>
      <w:r>
        <w:rPr>
          <w:rFonts w:ascii="Calibri Light" w:hAnsi="Calibri Light" w:cs="Calibri Light"/>
        </w:rPr>
        <w:t xml:space="preserve"> no compararnos unos con otros, para ver </w:t>
      </w:r>
      <w:proofErr w:type="spellStart"/>
      <w:r>
        <w:rPr>
          <w:rFonts w:ascii="Calibri Light" w:hAnsi="Calibri Light" w:cs="Calibri Light"/>
        </w:rPr>
        <w:t>quienes</w:t>
      </w:r>
      <w:proofErr w:type="spellEnd"/>
      <w:r>
        <w:rPr>
          <w:rFonts w:ascii="Calibri Light" w:hAnsi="Calibri Light" w:cs="Calibri Light"/>
        </w:rPr>
        <w:t xml:space="preserve"> son mejores cristianos y quienes menos o quienes se han perdido en la maldad.  Todos somos llamados a vivir el Evangelio de Jesús, a vivir como Jesús, a dejarnos llevar por el Espíritu de Jesús.  La referencia al texto de Apocalipsis “</w:t>
      </w:r>
      <w:r w:rsidRPr="007D0261">
        <w:rPr>
          <w:rFonts w:ascii="Calibri Light" w:hAnsi="Calibri Light" w:cs="Calibri Light"/>
          <w:i/>
          <w:iCs/>
        </w:rPr>
        <w:t>El que es santo, santifíquese más; el que es justo, justifíquese más”</w:t>
      </w:r>
      <w:r>
        <w:rPr>
          <w:rFonts w:ascii="Calibri Light" w:hAnsi="Calibri Light" w:cs="Calibri Light"/>
        </w:rPr>
        <w:t xml:space="preserve">, deja claro que </w:t>
      </w:r>
      <w:proofErr w:type="gramStart"/>
      <w:r>
        <w:rPr>
          <w:rFonts w:ascii="Calibri Light" w:hAnsi="Calibri Light" w:cs="Calibri Light"/>
        </w:rPr>
        <w:t>cada quien</w:t>
      </w:r>
      <w:proofErr w:type="gramEnd"/>
      <w:r>
        <w:rPr>
          <w:rFonts w:ascii="Calibri Light" w:hAnsi="Calibri Light" w:cs="Calibri Light"/>
        </w:rPr>
        <w:t xml:space="preserve"> tiene su tremenda responsabilidad</w:t>
      </w:r>
      <w:r w:rsidR="001B20C6">
        <w:rPr>
          <w:rFonts w:ascii="Calibri Light" w:hAnsi="Calibri Light" w:cs="Calibri Light"/>
        </w:rPr>
        <w:t xml:space="preserve">.  La “cizaña” en la misma Iglesia puede empujarnos a salir de ella, a desconectarse de ella.  Monseñor Romero considera que en primer lugar </w:t>
      </w:r>
      <w:proofErr w:type="gramStart"/>
      <w:r w:rsidR="001B20C6">
        <w:rPr>
          <w:rFonts w:ascii="Calibri Light" w:hAnsi="Calibri Light" w:cs="Calibri Light"/>
        </w:rPr>
        <w:t>cada quien</w:t>
      </w:r>
      <w:proofErr w:type="gramEnd"/>
      <w:r w:rsidR="001B20C6">
        <w:rPr>
          <w:rFonts w:ascii="Calibri Light" w:hAnsi="Calibri Light" w:cs="Calibri Light"/>
        </w:rPr>
        <w:t xml:space="preserve"> tendría que preguntarse hasta </w:t>
      </w:r>
      <w:proofErr w:type="spellStart"/>
      <w:r w:rsidR="001B20C6">
        <w:rPr>
          <w:rFonts w:ascii="Calibri Light" w:hAnsi="Calibri Light" w:cs="Calibri Light"/>
        </w:rPr>
        <w:t>donde</w:t>
      </w:r>
      <w:proofErr w:type="spellEnd"/>
      <w:r w:rsidR="001B20C6">
        <w:rPr>
          <w:rFonts w:ascii="Calibri Light" w:hAnsi="Calibri Light" w:cs="Calibri Light"/>
        </w:rPr>
        <w:t xml:space="preserve"> llega nuestro propio testimonio, hasta donde hemos sido y somos coherentes</w:t>
      </w:r>
      <w:r w:rsidR="00AF6BBF">
        <w:rPr>
          <w:rFonts w:ascii="Calibri Light" w:hAnsi="Calibri Light" w:cs="Calibri Light"/>
        </w:rPr>
        <w:t xml:space="preserve"> entre el Evangelio y nuestra propia práctica.  Muy probablemente ese misterio de la iniquidad </w:t>
      </w:r>
      <w:r w:rsidR="00AF6BBF">
        <w:rPr>
          <w:rFonts w:ascii="Calibri Light" w:hAnsi="Calibri Light" w:cs="Calibri Light"/>
        </w:rPr>
        <w:lastRenderedPageBreak/>
        <w:t>pase también en cierta medida por nuestra propia vida.</w:t>
      </w:r>
      <w:r w:rsidR="00FC4871">
        <w:rPr>
          <w:rFonts w:ascii="Calibri Light" w:hAnsi="Calibri Light" w:cs="Calibri Light"/>
        </w:rPr>
        <w:t xml:space="preserve">  “</w:t>
      </w:r>
      <w:r w:rsidR="00FC4871" w:rsidRPr="007D0261">
        <w:rPr>
          <w:rFonts w:ascii="Calibri Light" w:hAnsi="Calibri Light" w:cs="Calibri Light"/>
          <w:i/>
          <w:iCs/>
        </w:rPr>
        <w:t>¡Quién sabe cuál es el grado de santidad que Dios me va a pedir a mí y a cada uno de ustedes!</w:t>
      </w:r>
      <w:r w:rsidR="00FC4871">
        <w:rPr>
          <w:rFonts w:ascii="Calibri Light" w:hAnsi="Calibri Light" w:cs="Calibri Light"/>
          <w:i/>
          <w:iCs/>
        </w:rPr>
        <w:t>”</w:t>
      </w:r>
      <w:r w:rsidR="00FC598E">
        <w:rPr>
          <w:rFonts w:ascii="Calibri Light" w:hAnsi="Calibri Light" w:cs="Calibri Light"/>
          <w:i/>
          <w:iCs/>
        </w:rPr>
        <w:t xml:space="preserve"> </w:t>
      </w:r>
    </w:p>
    <w:p w14:paraId="3A975ED8" w14:textId="516A5F7E" w:rsidR="00AF6BBF" w:rsidRDefault="00AF6BBF" w:rsidP="00775026">
      <w:pPr>
        <w:rPr>
          <w:rFonts w:ascii="Calibri Light" w:hAnsi="Calibri Light" w:cs="Calibri Light"/>
        </w:rPr>
      </w:pPr>
      <w:r>
        <w:rPr>
          <w:rFonts w:ascii="Calibri Light" w:hAnsi="Calibri Light" w:cs="Calibri Light"/>
          <w:i/>
          <w:iCs/>
        </w:rPr>
        <w:t>“</w:t>
      </w:r>
      <w:r w:rsidRPr="007D0261">
        <w:rPr>
          <w:rFonts w:ascii="Calibri Light" w:hAnsi="Calibri Light" w:cs="Calibri Light"/>
          <w:i/>
          <w:iCs/>
        </w:rPr>
        <w:t>Mientras no seamos lo que debemos de ser, no somos el ideal de Dios, pero Dios nos está aguantando y esperando.  Esta es la voz auténtica del Evangelio.</w:t>
      </w:r>
      <w:r>
        <w:rPr>
          <w:rFonts w:ascii="Calibri Light" w:hAnsi="Calibri Light" w:cs="Calibri Light"/>
          <w:i/>
          <w:iCs/>
        </w:rPr>
        <w:t xml:space="preserve">”  </w:t>
      </w:r>
      <w:r w:rsidR="00FC4871">
        <w:rPr>
          <w:rFonts w:ascii="Calibri Light" w:hAnsi="Calibri Light" w:cs="Calibri Light"/>
        </w:rPr>
        <w:t>Esto vale para la Iglesia en su conjunto, para quienes llevan responsabilidad institucional en ella</w:t>
      </w:r>
      <w:r w:rsidR="006D5B36">
        <w:rPr>
          <w:rFonts w:ascii="Calibri Light" w:hAnsi="Calibri Light" w:cs="Calibri Light"/>
        </w:rPr>
        <w:t xml:space="preserve"> y </w:t>
      </w:r>
      <w:r w:rsidR="00FC4871">
        <w:rPr>
          <w:rFonts w:ascii="Calibri Light" w:hAnsi="Calibri Light" w:cs="Calibri Light"/>
        </w:rPr>
        <w:t>para quienes son miembros de la Iglesia.  Dios tiene paciencia (como el buen padre de la parábola) y sabe esperar.  A nosotros nos cuesta, nos rebelamos y a veces preferimos salir del barco: “Ya basta”. Podemos comprender esas decisiones, porque esa iniquidad en la estructura de la Iglesia puede haber provocado muchas heridas, mucha decepción, puede ser sentid</w:t>
      </w:r>
      <w:r w:rsidR="00230D3F">
        <w:rPr>
          <w:rFonts w:ascii="Calibri Light" w:hAnsi="Calibri Light" w:cs="Calibri Light"/>
        </w:rPr>
        <w:t>a</w:t>
      </w:r>
      <w:r w:rsidR="00FC4871">
        <w:rPr>
          <w:rFonts w:ascii="Calibri Light" w:hAnsi="Calibri Light" w:cs="Calibri Light"/>
        </w:rPr>
        <w:t xml:space="preserve"> como traición al Evangelio y se llega a tomar la decisión de apartarse mejor de la Iglesia.</w:t>
      </w:r>
    </w:p>
    <w:p w14:paraId="0F8F2E3A" w14:textId="2690F43D" w:rsidR="00FC4871" w:rsidRDefault="00FC4871" w:rsidP="00775026">
      <w:pPr>
        <w:rPr>
          <w:rFonts w:ascii="Calibri Light" w:hAnsi="Calibri Light" w:cs="Calibri Light"/>
        </w:rPr>
      </w:pPr>
      <w:r>
        <w:rPr>
          <w:rFonts w:ascii="Calibri Light" w:hAnsi="Calibri Light" w:cs="Calibri Light"/>
        </w:rPr>
        <w:t>Si nos acordamos de ese Dios, Madre – Padre nuestro, que en Jesús nos ha llamado a ser sacramento (signo e instrumento) del Reino de Dios</w:t>
      </w:r>
      <w:r w:rsidR="00C11211">
        <w:rPr>
          <w:rFonts w:ascii="Calibri Light" w:hAnsi="Calibri Light" w:cs="Calibri Light"/>
        </w:rPr>
        <w:t xml:space="preserve"> y a quien hemos seguido </w:t>
      </w:r>
      <w:r w:rsidR="006D5B36">
        <w:rPr>
          <w:rFonts w:ascii="Calibri Light" w:hAnsi="Calibri Light" w:cs="Calibri Light"/>
        </w:rPr>
        <w:t xml:space="preserve">-durante años - </w:t>
      </w:r>
      <w:r w:rsidR="00C11211">
        <w:rPr>
          <w:rFonts w:ascii="Calibri Light" w:hAnsi="Calibri Light" w:cs="Calibri Light"/>
        </w:rPr>
        <w:t xml:space="preserve">con entusiasmo y convicción, de la manera más honesta a pesar de nuestras propias limitaciones, es bueno recordar que también hoy nos está “esperando”.  </w:t>
      </w:r>
      <w:r>
        <w:rPr>
          <w:rFonts w:ascii="Calibri Light" w:hAnsi="Calibri Light" w:cs="Calibri Light"/>
        </w:rPr>
        <w:t xml:space="preserve"> </w:t>
      </w:r>
      <w:r w:rsidR="00C11211">
        <w:rPr>
          <w:rFonts w:ascii="Calibri Light" w:hAnsi="Calibri Light" w:cs="Calibri Light"/>
        </w:rPr>
        <w:t xml:space="preserve">En Jesús hemos descubierto que Dios es fiel y nos invita a corresponder.  </w:t>
      </w:r>
      <w:r w:rsidR="004420C5">
        <w:rPr>
          <w:rFonts w:ascii="Calibri Light" w:hAnsi="Calibri Light" w:cs="Calibri Light"/>
        </w:rPr>
        <w:t>No nos ha abandonado.</w:t>
      </w:r>
      <w:r w:rsidR="00C11211">
        <w:rPr>
          <w:rFonts w:ascii="Calibri Light" w:hAnsi="Calibri Light" w:cs="Calibri Light"/>
        </w:rPr>
        <w:t xml:space="preserve"> </w:t>
      </w:r>
    </w:p>
    <w:p w14:paraId="74BD7538" w14:textId="707F30B9" w:rsidR="00DF657A" w:rsidRPr="001F1369" w:rsidRDefault="00DF657A" w:rsidP="00775026">
      <w:pPr>
        <w:rPr>
          <w:rFonts w:ascii="Calibri Light" w:hAnsi="Calibri Light" w:cs="Calibri Light"/>
          <w:b/>
          <w:bCs/>
        </w:rPr>
      </w:pPr>
      <w:r w:rsidRPr="001F1369">
        <w:rPr>
          <w:rFonts w:ascii="Calibri Light" w:hAnsi="Calibri Light" w:cs="Calibri Light"/>
          <w:b/>
          <w:bCs/>
        </w:rPr>
        <w:t>Compart</w:t>
      </w:r>
      <w:r w:rsidR="006377B8">
        <w:rPr>
          <w:rFonts w:ascii="Calibri Light" w:hAnsi="Calibri Light" w:cs="Calibri Light"/>
          <w:b/>
          <w:bCs/>
        </w:rPr>
        <w:t>i</w:t>
      </w:r>
      <w:r w:rsidRPr="001F1369">
        <w:rPr>
          <w:rFonts w:ascii="Calibri Light" w:hAnsi="Calibri Light" w:cs="Calibri Light"/>
          <w:b/>
          <w:bCs/>
        </w:rPr>
        <w:t xml:space="preserve">mos algunas huellas a </w:t>
      </w:r>
      <w:r w:rsidR="00230D3F" w:rsidRPr="001F1369">
        <w:rPr>
          <w:rFonts w:ascii="Calibri Light" w:hAnsi="Calibri Light" w:cs="Calibri Light"/>
          <w:b/>
          <w:bCs/>
        </w:rPr>
        <w:t>re</w:t>
      </w:r>
      <w:r w:rsidRPr="001F1369">
        <w:rPr>
          <w:rFonts w:ascii="Calibri Light" w:hAnsi="Calibri Light" w:cs="Calibri Light"/>
          <w:b/>
          <w:bCs/>
        </w:rPr>
        <w:t>descubrir y a seguir</w:t>
      </w:r>
      <w:r w:rsidR="006D5B36" w:rsidRPr="001F1369">
        <w:rPr>
          <w:rFonts w:ascii="Calibri Light" w:hAnsi="Calibri Light" w:cs="Calibri Light"/>
          <w:b/>
          <w:bCs/>
        </w:rPr>
        <w:t>, a pesar de ese misterio de la iniquidad en la Iglesia.</w:t>
      </w:r>
    </w:p>
    <w:p w14:paraId="4798863C" w14:textId="45AB3D81" w:rsidR="006D5B36" w:rsidRDefault="00DF657A" w:rsidP="00775026">
      <w:pPr>
        <w:rPr>
          <w:rFonts w:ascii="Calibri Light" w:hAnsi="Calibri Light" w:cs="Calibri Light"/>
        </w:rPr>
      </w:pPr>
      <w:r>
        <w:rPr>
          <w:rFonts w:ascii="Calibri Light" w:hAnsi="Calibri Light" w:cs="Calibri Light"/>
        </w:rPr>
        <w:t xml:space="preserve">El profeta Miqueas </w:t>
      </w:r>
      <w:r w:rsidR="006377B8">
        <w:rPr>
          <w:rFonts w:ascii="Calibri Light" w:hAnsi="Calibri Light" w:cs="Calibri Light"/>
        </w:rPr>
        <w:t xml:space="preserve">dice </w:t>
      </w:r>
      <w:r>
        <w:rPr>
          <w:rFonts w:ascii="Calibri Light" w:hAnsi="Calibri Light" w:cs="Calibri Light"/>
        </w:rPr>
        <w:t xml:space="preserve">(6,8): “Ya se te ha dicho, hombre,  lo que es bueno y lo que el Señor te exige: tan solo que practiques la justicia, que quieres con ternura y te portes humildemente con tu Dios.”  </w:t>
      </w:r>
      <w:r w:rsidR="006377B8">
        <w:rPr>
          <w:rFonts w:ascii="Calibri Light" w:hAnsi="Calibri Light" w:cs="Calibri Light"/>
        </w:rPr>
        <w:t xml:space="preserve"> Triple misión para ser creyente.</w:t>
      </w:r>
    </w:p>
    <w:p w14:paraId="6F6C88A5" w14:textId="3AB8DB8D" w:rsidR="006D5B36" w:rsidRDefault="00DF657A" w:rsidP="00775026">
      <w:pPr>
        <w:rPr>
          <w:rFonts w:ascii="Calibri Light" w:hAnsi="Calibri Light" w:cs="Calibri Light"/>
        </w:rPr>
      </w:pPr>
      <w:r>
        <w:rPr>
          <w:rFonts w:ascii="Calibri Light" w:hAnsi="Calibri Light" w:cs="Calibri Light"/>
        </w:rPr>
        <w:t xml:space="preserve">Vale la pena no desanimarnos en la búsqueda de Jesús que desde hace mucho tiempo nos ha llamado.  </w:t>
      </w:r>
      <w:r w:rsidR="00FC23ED">
        <w:rPr>
          <w:rFonts w:ascii="Calibri Light" w:hAnsi="Calibri Light" w:cs="Calibri Light"/>
        </w:rPr>
        <w:t>Podemos volver a encontrar</w:t>
      </w:r>
      <w:r w:rsidR="00230D3F">
        <w:rPr>
          <w:rFonts w:ascii="Calibri Light" w:hAnsi="Calibri Light" w:cs="Calibri Light"/>
        </w:rPr>
        <w:t>lo</w:t>
      </w:r>
      <w:r>
        <w:rPr>
          <w:rFonts w:ascii="Calibri Light" w:hAnsi="Calibri Light" w:cs="Calibri Light"/>
        </w:rPr>
        <w:t xml:space="preserve"> en quienes tienen hambre y sed, enfermos, </w:t>
      </w:r>
      <w:r w:rsidR="00FC23ED">
        <w:rPr>
          <w:rFonts w:ascii="Calibri Light" w:hAnsi="Calibri Light" w:cs="Calibri Light"/>
        </w:rPr>
        <w:t>extranjeros (migrantes, refugiados), personas en detención</w:t>
      </w:r>
      <w:r w:rsidR="00230D3F">
        <w:rPr>
          <w:rFonts w:ascii="Calibri Light" w:hAnsi="Calibri Light" w:cs="Calibri Light"/>
        </w:rPr>
        <w:t xml:space="preserve"> y sus familiares</w:t>
      </w:r>
      <w:r w:rsidR="00FC23ED">
        <w:rPr>
          <w:rFonts w:ascii="Calibri Light" w:hAnsi="Calibri Light" w:cs="Calibri Light"/>
        </w:rPr>
        <w:t xml:space="preserve">, quienes </w:t>
      </w:r>
      <w:r w:rsidR="00230D3F">
        <w:rPr>
          <w:rFonts w:ascii="Calibri Light" w:hAnsi="Calibri Light" w:cs="Calibri Light"/>
        </w:rPr>
        <w:t>no</w:t>
      </w:r>
      <w:r w:rsidR="00FC23ED">
        <w:rPr>
          <w:rFonts w:ascii="Calibri Light" w:hAnsi="Calibri Light" w:cs="Calibri Light"/>
        </w:rPr>
        <w:t xml:space="preserve"> tienen vivienda</w:t>
      </w:r>
      <w:r w:rsidR="00263D4D">
        <w:rPr>
          <w:rFonts w:ascii="Calibri Light" w:hAnsi="Calibri Light" w:cs="Calibri Light"/>
        </w:rPr>
        <w:t xml:space="preserve"> y duermen en la calle</w:t>
      </w:r>
      <w:r w:rsidR="00FC23ED">
        <w:rPr>
          <w:rFonts w:ascii="Calibri Light" w:hAnsi="Calibri Light" w:cs="Calibri Light"/>
        </w:rPr>
        <w:t xml:space="preserve">, </w:t>
      </w:r>
      <w:r w:rsidR="00230D3F">
        <w:rPr>
          <w:rFonts w:ascii="Calibri Light" w:hAnsi="Calibri Light" w:cs="Calibri Light"/>
        </w:rPr>
        <w:t xml:space="preserve">quienes son perseguidos, </w:t>
      </w:r>
      <w:r w:rsidR="00FC23ED">
        <w:rPr>
          <w:rFonts w:ascii="Calibri Light" w:hAnsi="Calibri Light" w:cs="Calibri Light"/>
        </w:rPr>
        <w:t xml:space="preserve">en </w:t>
      </w:r>
      <w:proofErr w:type="gramStart"/>
      <w:r w:rsidR="00FC23ED">
        <w:rPr>
          <w:rFonts w:ascii="Calibri Light" w:hAnsi="Calibri Light" w:cs="Calibri Light"/>
        </w:rPr>
        <w:t>resumen</w:t>
      </w:r>
      <w:proofErr w:type="gramEnd"/>
      <w:r w:rsidR="00FC23ED">
        <w:rPr>
          <w:rFonts w:ascii="Calibri Light" w:hAnsi="Calibri Light" w:cs="Calibri Light"/>
        </w:rPr>
        <w:t xml:space="preserve"> en “las y los pobres” que viven cerca de nosotros/a</w:t>
      </w:r>
      <w:r w:rsidR="00230D3F">
        <w:rPr>
          <w:rFonts w:ascii="Calibri Light" w:hAnsi="Calibri Light" w:cs="Calibri Light"/>
        </w:rPr>
        <w:t>s</w:t>
      </w:r>
      <w:r>
        <w:rPr>
          <w:rFonts w:ascii="Calibri Light" w:hAnsi="Calibri Light" w:cs="Calibri Light"/>
        </w:rPr>
        <w:t xml:space="preserve"> </w:t>
      </w:r>
      <w:r w:rsidR="00230D3F">
        <w:rPr>
          <w:rFonts w:ascii="Calibri Light" w:hAnsi="Calibri Light" w:cs="Calibri Light"/>
        </w:rPr>
        <w:t xml:space="preserve">(Mt 25,31 </w:t>
      </w:r>
      <w:proofErr w:type="spellStart"/>
      <w:r w:rsidR="00230D3F">
        <w:rPr>
          <w:rFonts w:ascii="Calibri Light" w:hAnsi="Calibri Light" w:cs="Calibri Light"/>
        </w:rPr>
        <w:t>ss</w:t>
      </w:r>
      <w:proofErr w:type="spellEnd"/>
      <w:r w:rsidR="00230D3F">
        <w:rPr>
          <w:rFonts w:ascii="Calibri Light" w:hAnsi="Calibri Light" w:cs="Calibri Light"/>
        </w:rPr>
        <w:t xml:space="preserve">). </w:t>
      </w:r>
      <w:r w:rsidR="005E52CD">
        <w:rPr>
          <w:rFonts w:ascii="Calibri Light" w:hAnsi="Calibri Light" w:cs="Calibri Light"/>
        </w:rPr>
        <w:t xml:space="preserve"> No podemos estar en todas partes, pero sí somos capaces de hallar nuestro camino de servir</w:t>
      </w:r>
      <w:r w:rsidR="006377B8">
        <w:rPr>
          <w:rFonts w:ascii="Calibri Light" w:hAnsi="Calibri Light" w:cs="Calibri Light"/>
        </w:rPr>
        <w:t xml:space="preserve">, de apoyar y fortalecer, de consolar y animar, de encaminar, </w:t>
      </w:r>
      <w:r w:rsidR="00263D4D">
        <w:rPr>
          <w:rFonts w:ascii="Calibri Light" w:hAnsi="Calibri Light" w:cs="Calibri Light"/>
        </w:rPr>
        <w:t xml:space="preserve"> y esto</w:t>
      </w:r>
      <w:r w:rsidR="00BA2CCC">
        <w:rPr>
          <w:rFonts w:ascii="Calibri Light" w:hAnsi="Calibri Light" w:cs="Calibri Light"/>
        </w:rPr>
        <w:t>,</w:t>
      </w:r>
      <w:r w:rsidR="00263D4D">
        <w:rPr>
          <w:rFonts w:ascii="Calibri Light" w:hAnsi="Calibri Light" w:cs="Calibri Light"/>
        </w:rPr>
        <w:t xml:space="preserve"> más allá de nuestra propia familia.</w:t>
      </w:r>
    </w:p>
    <w:p w14:paraId="37EF9EC0" w14:textId="5E3EE147" w:rsidR="00DF657A" w:rsidRDefault="00230D3F" w:rsidP="00775026">
      <w:pPr>
        <w:rPr>
          <w:rFonts w:ascii="Calibri Light" w:hAnsi="Calibri Light" w:cs="Calibri Light"/>
        </w:rPr>
      </w:pPr>
      <w:r>
        <w:rPr>
          <w:rFonts w:ascii="Calibri Light" w:hAnsi="Calibri Light" w:cs="Calibri Light"/>
        </w:rPr>
        <w:t xml:space="preserve">Desde esos encuentros podemos leer y meditar los Evangelios, testimonio de las primeras comunidades de seguidores de Jesús.  </w:t>
      </w:r>
      <w:r w:rsidR="005E52CD">
        <w:rPr>
          <w:rFonts w:ascii="Calibri Light" w:hAnsi="Calibri Light" w:cs="Calibri Light"/>
        </w:rPr>
        <w:t>Diariamente un momento de silencio para escuchar su voz en nuestra propia conciencia,</w:t>
      </w:r>
      <w:r w:rsidR="00BA2CCC">
        <w:rPr>
          <w:rFonts w:ascii="Calibri Light" w:hAnsi="Calibri Light" w:cs="Calibri Light"/>
        </w:rPr>
        <w:t xml:space="preserve"> </w:t>
      </w:r>
      <w:proofErr w:type="gramStart"/>
      <w:r w:rsidR="00BA2CCC">
        <w:rPr>
          <w:rFonts w:ascii="Calibri Light" w:hAnsi="Calibri Light" w:cs="Calibri Light"/>
        </w:rPr>
        <w:t xml:space="preserve">para </w:t>
      </w:r>
      <w:r w:rsidR="005E52CD">
        <w:rPr>
          <w:rFonts w:ascii="Calibri Light" w:hAnsi="Calibri Light" w:cs="Calibri Light"/>
        </w:rPr>
        <w:t xml:space="preserve"> orar</w:t>
      </w:r>
      <w:proofErr w:type="gramEnd"/>
      <w:r w:rsidR="005E52CD">
        <w:rPr>
          <w:rFonts w:ascii="Calibri Light" w:hAnsi="Calibri Light" w:cs="Calibri Light"/>
        </w:rPr>
        <w:t xml:space="preserve"> que siempre empieza con escuchar. </w:t>
      </w:r>
      <w:r w:rsidR="00A64757">
        <w:rPr>
          <w:rFonts w:ascii="Calibri Light" w:hAnsi="Calibri Light" w:cs="Calibri Light"/>
        </w:rPr>
        <w:t>¡Cómo podemos expresar nuestro agradecimiento por el regalo de la vida y de nuestra vocación</w:t>
      </w:r>
      <w:r w:rsidR="00263D4D">
        <w:rPr>
          <w:rFonts w:ascii="Calibri Light" w:hAnsi="Calibri Light" w:cs="Calibri Light"/>
        </w:rPr>
        <w:t>!</w:t>
      </w:r>
      <w:r w:rsidR="00A64757">
        <w:rPr>
          <w:rFonts w:ascii="Calibri Light" w:hAnsi="Calibri Light" w:cs="Calibri Light"/>
        </w:rPr>
        <w:t xml:space="preserve">  </w:t>
      </w:r>
      <w:r w:rsidR="005E52CD">
        <w:rPr>
          <w:rFonts w:ascii="Calibri Light" w:hAnsi="Calibri Light" w:cs="Calibri Light"/>
        </w:rPr>
        <w:t xml:space="preserve"> La oración que Jesús nos ha enseñado, el “Padre Nuestro”, bien comprendido y reflexionado, nos ayuda a mantenernos aún en tiempos difíciles.</w:t>
      </w:r>
    </w:p>
    <w:p w14:paraId="622C7909" w14:textId="170887D6" w:rsidR="00FC4871" w:rsidRPr="00FC4871" w:rsidRDefault="005E52CD" w:rsidP="00775026">
      <w:pPr>
        <w:rPr>
          <w:rFonts w:ascii="Calibri Light" w:hAnsi="Calibri Light" w:cs="Calibri Light"/>
        </w:rPr>
      </w:pPr>
      <w:r>
        <w:rPr>
          <w:rFonts w:ascii="Calibri Light" w:hAnsi="Calibri Light" w:cs="Calibri Light"/>
        </w:rPr>
        <w:t xml:space="preserve">Este camino del (re-) encuentro con Jesús no se puede hacer solo. Nos necesitamos para compartir la experiencia, para intercambiar lo que vivimos, para animarnos en la fe,  </w:t>
      </w:r>
      <w:r w:rsidR="006D5B36">
        <w:rPr>
          <w:rFonts w:ascii="Calibri Light" w:hAnsi="Calibri Light" w:cs="Calibri Light"/>
        </w:rPr>
        <w:t xml:space="preserve">para reflexionar y </w:t>
      </w:r>
      <w:proofErr w:type="gramStart"/>
      <w:r w:rsidR="006D5B36">
        <w:rPr>
          <w:rFonts w:ascii="Calibri Light" w:hAnsi="Calibri Light" w:cs="Calibri Light"/>
        </w:rPr>
        <w:t>discernir  la</w:t>
      </w:r>
      <w:proofErr w:type="gramEnd"/>
      <w:r w:rsidR="006D5B36">
        <w:rPr>
          <w:rFonts w:ascii="Calibri Light" w:hAnsi="Calibri Light" w:cs="Calibri Light"/>
        </w:rPr>
        <w:t xml:space="preserve"> vida, </w:t>
      </w:r>
      <w:r>
        <w:rPr>
          <w:rFonts w:ascii="Calibri Light" w:hAnsi="Calibri Light" w:cs="Calibri Light"/>
        </w:rPr>
        <w:t>para poder aguantar y resistir, para que no vayamos caer en las  tentaciones del egocentrismo, del poder, de la tranquilidad de mi propia vida.  Volver a Jesús no es un viaje solitario.  Alguna experiencia comunitaria siempre será necesario en el seguimiento a Jesús</w:t>
      </w:r>
      <w:r w:rsidR="00A64757">
        <w:rPr>
          <w:rFonts w:ascii="Calibri Light" w:hAnsi="Calibri Light" w:cs="Calibri Light"/>
        </w:rPr>
        <w:t xml:space="preserve">: de dos en dos como en el relato de los de Emaús, o en grupo pequeño o más grande. </w:t>
      </w:r>
      <w:r>
        <w:rPr>
          <w:rFonts w:ascii="Calibri Light" w:hAnsi="Calibri Light" w:cs="Calibri Light"/>
        </w:rPr>
        <w:t xml:space="preserve">  </w:t>
      </w:r>
      <w:r w:rsidR="006D5B36">
        <w:rPr>
          <w:rFonts w:ascii="Calibri Light" w:hAnsi="Calibri Light" w:cs="Calibri Light"/>
        </w:rPr>
        <w:t xml:space="preserve">Unos creyentes la encontrarán aún en </w:t>
      </w:r>
      <w:r w:rsidR="00263D4D">
        <w:rPr>
          <w:rFonts w:ascii="Calibri Light" w:hAnsi="Calibri Light" w:cs="Calibri Light"/>
        </w:rPr>
        <w:t>e</w:t>
      </w:r>
      <w:r w:rsidR="006D5B36">
        <w:rPr>
          <w:rFonts w:ascii="Calibri Light" w:hAnsi="Calibri Light" w:cs="Calibri Light"/>
        </w:rPr>
        <w:t>spacios estructurales de la Iglesia,  otros la buscarán en las</w:t>
      </w:r>
      <w:r>
        <w:rPr>
          <w:rFonts w:ascii="Calibri Light" w:hAnsi="Calibri Light" w:cs="Calibri Light"/>
        </w:rPr>
        <w:t xml:space="preserve"> márgenes de la gran Iglesia</w:t>
      </w:r>
      <w:r w:rsidR="00263D4D">
        <w:rPr>
          <w:rFonts w:ascii="Calibri Light" w:hAnsi="Calibri Light" w:cs="Calibri Light"/>
        </w:rPr>
        <w:t>.</w:t>
      </w:r>
      <w:r w:rsidR="00A64757">
        <w:rPr>
          <w:rFonts w:ascii="Calibri Light" w:hAnsi="Calibri Light" w:cs="Calibri Light"/>
        </w:rPr>
        <w:t xml:space="preserve">  El Espíritu nunca dejará de soplar y nunca dejará de empujar para vivir el Evangelio en plenitud.  </w:t>
      </w:r>
      <w:r w:rsidR="001F1369">
        <w:rPr>
          <w:rFonts w:ascii="Calibri Light" w:hAnsi="Calibri Light" w:cs="Calibri Light"/>
        </w:rPr>
        <w:t xml:space="preserve">Así como lo hacían las primeras comunidades, también nosotros podemos </w:t>
      </w:r>
      <w:proofErr w:type="gramStart"/>
      <w:r w:rsidR="001F1369">
        <w:rPr>
          <w:rFonts w:ascii="Calibri Light" w:hAnsi="Calibri Light" w:cs="Calibri Light"/>
        </w:rPr>
        <w:t>reunirnos  alrededor</w:t>
      </w:r>
      <w:proofErr w:type="gramEnd"/>
      <w:r w:rsidR="001F1369">
        <w:rPr>
          <w:rFonts w:ascii="Calibri Light" w:hAnsi="Calibri Light" w:cs="Calibri Light"/>
        </w:rPr>
        <w:t xml:space="preserve"> de “pan y vino”,  partirlo y entregarlo en Su Presencia, comer y beber para transformarnos en Su Cuerpo. </w:t>
      </w:r>
      <w:r w:rsidR="006377B8">
        <w:rPr>
          <w:rFonts w:ascii="Calibri Light" w:hAnsi="Calibri Light" w:cs="Calibri Light"/>
        </w:rPr>
        <w:t>También en estas comunidades creyentes habrá que cuidar que no renazca la misma cizaña.</w:t>
      </w:r>
      <w:r w:rsidR="001F1369">
        <w:rPr>
          <w:rFonts w:ascii="Calibri Light" w:hAnsi="Calibri Light" w:cs="Calibri Light"/>
        </w:rPr>
        <w:t xml:space="preserve"> </w:t>
      </w:r>
      <w:r w:rsidR="00A64757">
        <w:rPr>
          <w:rFonts w:ascii="Calibri Light" w:hAnsi="Calibri Light" w:cs="Calibri Light"/>
        </w:rPr>
        <w:t>Aisladamente es difícil seguir el camino.</w:t>
      </w:r>
      <w:r w:rsidR="001F1369">
        <w:rPr>
          <w:rFonts w:ascii="Calibri Light" w:hAnsi="Calibri Light" w:cs="Calibri Light"/>
        </w:rPr>
        <w:t xml:space="preserve">  No tengamos miedo. </w:t>
      </w:r>
    </w:p>
    <w:p w14:paraId="7EFDD5F4" w14:textId="27505B38" w:rsidR="005B411F" w:rsidRDefault="00AA6567" w:rsidP="00775026">
      <w:pPr>
        <w:rPr>
          <w:rFonts w:ascii="Calibri Light" w:hAnsi="Calibri Light" w:cs="Calibri Light"/>
        </w:rPr>
      </w:pPr>
      <w:r w:rsidRPr="00D569B7">
        <w:rPr>
          <w:rFonts w:ascii="Calibri Light" w:hAnsi="Calibri Light" w:cs="Calibri Light"/>
        </w:rPr>
        <w:t>S</w:t>
      </w:r>
      <w:r w:rsidR="003C2732" w:rsidRPr="00D569B7">
        <w:rPr>
          <w:rFonts w:ascii="Calibri Light" w:hAnsi="Calibri Light" w:cs="Calibri Light"/>
        </w:rPr>
        <w:t xml:space="preserve">us hermanos Tere y Luis Van de Velde </w:t>
      </w:r>
    </w:p>
    <w:p w14:paraId="5F587811" w14:textId="77777777" w:rsidR="00B90F73" w:rsidRDefault="00B90F73" w:rsidP="00B90F73">
      <w:pPr>
        <w:rPr>
          <w:rStyle w:val="Hipervnculo"/>
        </w:rPr>
      </w:pPr>
      <w:bookmarkStart w:id="4" w:name="_Hlk111390017"/>
    </w:p>
    <w:p w14:paraId="46F7CF94" w14:textId="77777777" w:rsidR="00EB5494" w:rsidRPr="00247B48" w:rsidRDefault="00EB5494">
      <w:pPr>
        <w:rPr>
          <w:rFonts w:ascii="Calibri Light" w:hAnsi="Calibri Light" w:cs="Calibri Light"/>
          <w:b/>
          <w:bCs/>
          <w:sz w:val="20"/>
          <w:szCs w:val="20"/>
        </w:rPr>
      </w:pPr>
    </w:p>
    <w:p w14:paraId="490237A1" w14:textId="16D35719" w:rsidR="0079372F" w:rsidRDefault="001C083E">
      <w:pPr>
        <w:rPr>
          <w:rFonts w:ascii="Calibri Light" w:hAnsi="Calibri Light" w:cs="Calibri Light"/>
          <w:sz w:val="20"/>
          <w:szCs w:val="20"/>
          <w:lang w:val="es-ES"/>
        </w:rPr>
      </w:pPr>
      <w:bookmarkStart w:id="5" w:name="_Hlk129621642"/>
      <w:r w:rsidRPr="009D2827">
        <w:rPr>
          <w:rFonts w:ascii="Calibri Light" w:hAnsi="Calibri Light" w:cs="Calibri Light"/>
          <w:b/>
          <w:bCs/>
          <w:sz w:val="20"/>
          <w:szCs w:val="20"/>
          <w:lang w:val="es-ES"/>
        </w:rPr>
        <w:t xml:space="preserve">Reflexión para </w:t>
      </w:r>
      <w:r w:rsidR="00235139">
        <w:rPr>
          <w:rFonts w:ascii="Calibri Light" w:hAnsi="Calibri Light" w:cs="Calibri Light"/>
          <w:b/>
          <w:bCs/>
          <w:sz w:val="20"/>
          <w:szCs w:val="20"/>
          <w:lang w:val="es-ES"/>
        </w:rPr>
        <w:t xml:space="preserve">domingo </w:t>
      </w:r>
      <w:r w:rsidR="00AE2045">
        <w:rPr>
          <w:rFonts w:ascii="Calibri Light" w:hAnsi="Calibri Light" w:cs="Calibri Light"/>
          <w:b/>
          <w:bCs/>
          <w:sz w:val="20"/>
          <w:szCs w:val="20"/>
          <w:lang w:val="es-ES"/>
        </w:rPr>
        <w:t>23</w:t>
      </w:r>
      <w:r w:rsidR="00247B48">
        <w:rPr>
          <w:rFonts w:ascii="Calibri Light" w:hAnsi="Calibri Light" w:cs="Calibri Light"/>
          <w:b/>
          <w:bCs/>
          <w:sz w:val="20"/>
          <w:szCs w:val="20"/>
          <w:lang w:val="es-ES"/>
        </w:rPr>
        <w:t xml:space="preserve"> de julio</w:t>
      </w:r>
      <w:r w:rsidR="006B24CB">
        <w:rPr>
          <w:rFonts w:ascii="Calibri Light" w:hAnsi="Calibri Light" w:cs="Calibri Light"/>
          <w:b/>
          <w:bCs/>
          <w:sz w:val="20"/>
          <w:szCs w:val="20"/>
          <w:lang w:val="es-ES"/>
        </w:rPr>
        <w:t xml:space="preserve"> </w:t>
      </w:r>
      <w:r w:rsidR="001C4CB2">
        <w:rPr>
          <w:rFonts w:ascii="Calibri Light" w:hAnsi="Calibri Light" w:cs="Calibri Light"/>
          <w:b/>
          <w:bCs/>
          <w:sz w:val="20"/>
          <w:szCs w:val="20"/>
          <w:lang w:val="es-ES"/>
        </w:rPr>
        <w:t>de 2023</w:t>
      </w:r>
      <w:r w:rsidR="005477FB" w:rsidRPr="009D2827">
        <w:rPr>
          <w:rFonts w:ascii="Calibri Light" w:hAnsi="Calibri Light" w:cs="Calibri Light"/>
          <w:b/>
          <w:bCs/>
          <w:sz w:val="20"/>
          <w:szCs w:val="20"/>
          <w:lang w:val="es-ES"/>
        </w:rPr>
        <w:t>.</w:t>
      </w:r>
      <w:r w:rsidRPr="009D2827">
        <w:rPr>
          <w:rFonts w:ascii="Calibri Light" w:hAnsi="Calibri Light" w:cs="Calibri Light"/>
          <w:sz w:val="20"/>
          <w:szCs w:val="20"/>
          <w:lang w:val="es-ES"/>
        </w:rPr>
        <w:t xml:space="preserve">    </w:t>
      </w:r>
      <w:r w:rsidR="008F2B06" w:rsidRPr="009D2827">
        <w:rPr>
          <w:rFonts w:ascii="Calibri Light" w:hAnsi="Calibri Light" w:cs="Calibri Light"/>
          <w:sz w:val="20"/>
          <w:szCs w:val="20"/>
          <w:lang w:val="es-ES"/>
        </w:rPr>
        <w:t>Para la reflexión de este día hemos toma</w:t>
      </w:r>
      <w:r w:rsidR="00FA08FB" w:rsidRPr="009D2827">
        <w:rPr>
          <w:rFonts w:ascii="Calibri Light" w:hAnsi="Calibri Light" w:cs="Calibri Light"/>
          <w:sz w:val="20"/>
          <w:szCs w:val="20"/>
          <w:lang w:val="es-ES"/>
        </w:rPr>
        <w:t>do</w:t>
      </w:r>
      <w:r w:rsidR="008F2B06" w:rsidRPr="009D2827">
        <w:rPr>
          <w:rFonts w:ascii="Calibri Light" w:hAnsi="Calibri Light" w:cs="Calibri Light"/>
          <w:sz w:val="20"/>
          <w:szCs w:val="20"/>
          <w:lang w:val="es-ES"/>
        </w:rPr>
        <w:t xml:space="preserve"> una c</w:t>
      </w:r>
      <w:r w:rsidR="001B1580" w:rsidRPr="009D2827">
        <w:rPr>
          <w:rFonts w:ascii="Calibri Light" w:hAnsi="Calibri Light" w:cs="Calibri Light"/>
          <w:sz w:val="20"/>
          <w:szCs w:val="20"/>
          <w:lang w:val="es-ES"/>
        </w:rPr>
        <w:t xml:space="preserve">ita de la </w:t>
      </w:r>
      <w:proofErr w:type="gramStart"/>
      <w:r w:rsidR="001B1580" w:rsidRPr="009D2827">
        <w:rPr>
          <w:rFonts w:ascii="Calibri Light" w:hAnsi="Calibri Light" w:cs="Calibri Light"/>
          <w:sz w:val="20"/>
          <w:szCs w:val="20"/>
          <w:lang w:val="es-ES"/>
        </w:rPr>
        <w:t>ho</w:t>
      </w:r>
      <w:r w:rsidR="00266EDC" w:rsidRPr="009D2827">
        <w:rPr>
          <w:rFonts w:ascii="Calibri Light" w:hAnsi="Calibri Light" w:cs="Calibri Light"/>
          <w:sz w:val="20"/>
          <w:szCs w:val="20"/>
          <w:lang w:val="es-ES"/>
        </w:rPr>
        <w:t>milía</w:t>
      </w:r>
      <w:r w:rsidR="005477FB" w:rsidRPr="009D2827">
        <w:rPr>
          <w:rFonts w:ascii="Calibri Light" w:hAnsi="Calibri Light" w:cs="Calibri Light"/>
          <w:sz w:val="20"/>
          <w:szCs w:val="20"/>
          <w:lang w:val="es-ES"/>
        </w:rPr>
        <w:t xml:space="preserve"> </w:t>
      </w:r>
      <w:r w:rsidR="002F21F5" w:rsidRPr="009D2827">
        <w:rPr>
          <w:rFonts w:ascii="Calibri Light" w:hAnsi="Calibri Light" w:cs="Calibri Light"/>
          <w:sz w:val="20"/>
          <w:szCs w:val="20"/>
          <w:lang w:val="es-ES"/>
        </w:rPr>
        <w:t xml:space="preserve"> durante</w:t>
      </w:r>
      <w:proofErr w:type="gramEnd"/>
      <w:r w:rsidR="002F21F5" w:rsidRPr="009D2827">
        <w:rPr>
          <w:rFonts w:ascii="Calibri Light" w:hAnsi="Calibri Light" w:cs="Calibri Light"/>
          <w:sz w:val="20"/>
          <w:szCs w:val="20"/>
          <w:lang w:val="es-ES"/>
        </w:rPr>
        <w:t xml:space="preserve"> </w:t>
      </w:r>
      <w:r w:rsidR="00F60B77" w:rsidRPr="009D2827">
        <w:rPr>
          <w:rFonts w:ascii="Calibri Light" w:hAnsi="Calibri Light" w:cs="Calibri Light"/>
          <w:sz w:val="20"/>
          <w:szCs w:val="20"/>
          <w:lang w:val="es-ES"/>
        </w:rPr>
        <w:t xml:space="preserve">la </w:t>
      </w:r>
      <w:r w:rsidR="00F84E78" w:rsidRPr="009D2827">
        <w:rPr>
          <w:rFonts w:ascii="Calibri Light" w:hAnsi="Calibri Light" w:cs="Calibri Light"/>
          <w:sz w:val="20"/>
          <w:szCs w:val="20"/>
          <w:lang w:val="es-ES"/>
        </w:rPr>
        <w:t>eucaristía</w:t>
      </w:r>
      <w:r w:rsidR="00342F85">
        <w:rPr>
          <w:rFonts w:ascii="Calibri Light" w:hAnsi="Calibri Light" w:cs="Calibri Light"/>
          <w:sz w:val="20"/>
          <w:szCs w:val="20"/>
          <w:lang w:val="es-ES"/>
        </w:rPr>
        <w:t xml:space="preserve"> </w:t>
      </w:r>
      <w:r w:rsidR="00DE73FC">
        <w:rPr>
          <w:rFonts w:ascii="Calibri Light" w:hAnsi="Calibri Light" w:cs="Calibri Light"/>
          <w:sz w:val="20"/>
          <w:szCs w:val="20"/>
          <w:lang w:val="es-ES"/>
        </w:rPr>
        <w:t>del</w:t>
      </w:r>
      <w:r w:rsidR="005A25C5">
        <w:rPr>
          <w:rFonts w:ascii="Calibri Light" w:hAnsi="Calibri Light" w:cs="Calibri Light"/>
          <w:sz w:val="20"/>
          <w:szCs w:val="20"/>
          <w:lang w:val="es-ES"/>
        </w:rPr>
        <w:t xml:space="preserve"> 1</w:t>
      </w:r>
      <w:r w:rsidR="00AE2045">
        <w:rPr>
          <w:rFonts w:ascii="Calibri Light" w:hAnsi="Calibri Light" w:cs="Calibri Light"/>
          <w:sz w:val="20"/>
          <w:szCs w:val="20"/>
          <w:lang w:val="es-ES"/>
        </w:rPr>
        <w:t>6</w:t>
      </w:r>
      <w:r w:rsidR="005A25C5">
        <w:rPr>
          <w:rFonts w:ascii="Calibri Light" w:hAnsi="Calibri Light" w:cs="Calibri Light"/>
          <w:sz w:val="20"/>
          <w:szCs w:val="20"/>
          <w:lang w:val="es-ES"/>
        </w:rPr>
        <w:t xml:space="preserve"> domingo ordinario</w:t>
      </w:r>
      <w:r w:rsidR="00342F85">
        <w:rPr>
          <w:rFonts w:ascii="Calibri Light" w:hAnsi="Calibri Light" w:cs="Calibri Light"/>
          <w:sz w:val="20"/>
          <w:szCs w:val="20"/>
          <w:lang w:val="es-ES"/>
        </w:rPr>
        <w:t xml:space="preserve">, </w:t>
      </w:r>
      <w:r w:rsidR="004C3055">
        <w:rPr>
          <w:rFonts w:ascii="Calibri Light" w:hAnsi="Calibri Light" w:cs="Calibri Light"/>
          <w:sz w:val="20"/>
          <w:szCs w:val="20"/>
          <w:lang w:val="es-ES"/>
        </w:rPr>
        <w:t>c</w:t>
      </w:r>
      <w:r w:rsidR="00F84E78" w:rsidRPr="009D2827">
        <w:rPr>
          <w:rFonts w:ascii="Calibri Light" w:hAnsi="Calibri Light" w:cs="Calibri Light"/>
          <w:sz w:val="20"/>
          <w:szCs w:val="20"/>
          <w:lang w:val="es-ES"/>
        </w:rPr>
        <w:t xml:space="preserve">iclo </w:t>
      </w:r>
      <w:r w:rsidR="00510F59">
        <w:rPr>
          <w:rFonts w:ascii="Calibri Light" w:hAnsi="Calibri Light" w:cs="Calibri Light"/>
          <w:sz w:val="20"/>
          <w:szCs w:val="20"/>
          <w:lang w:val="es-ES"/>
        </w:rPr>
        <w:t xml:space="preserve">A </w:t>
      </w:r>
      <w:r w:rsidR="00F84E78" w:rsidRPr="009D2827">
        <w:rPr>
          <w:rFonts w:ascii="Calibri Light" w:hAnsi="Calibri Light" w:cs="Calibri Light"/>
          <w:sz w:val="20"/>
          <w:szCs w:val="20"/>
          <w:lang w:val="es-ES"/>
        </w:rPr>
        <w:t>,</w:t>
      </w:r>
      <w:r w:rsidR="001F2E94" w:rsidRPr="009D2827">
        <w:rPr>
          <w:rFonts w:ascii="Calibri Light" w:hAnsi="Calibri Light" w:cs="Calibri Light"/>
          <w:sz w:val="20"/>
          <w:szCs w:val="20"/>
          <w:lang w:val="es-ES"/>
        </w:rPr>
        <w:t xml:space="preserve"> d</w:t>
      </w:r>
      <w:r w:rsidR="00136262">
        <w:rPr>
          <w:rFonts w:ascii="Calibri Light" w:hAnsi="Calibri Light" w:cs="Calibri Light"/>
          <w:sz w:val="20"/>
          <w:szCs w:val="20"/>
          <w:lang w:val="es-ES"/>
        </w:rPr>
        <w:t>el</w:t>
      </w:r>
      <w:r w:rsidR="00C85C1E">
        <w:rPr>
          <w:rFonts w:ascii="Calibri Light" w:hAnsi="Calibri Light" w:cs="Calibri Light"/>
          <w:sz w:val="20"/>
          <w:szCs w:val="20"/>
          <w:lang w:val="es-ES"/>
        </w:rPr>
        <w:t xml:space="preserve"> </w:t>
      </w:r>
      <w:r w:rsidR="00F00E0E">
        <w:rPr>
          <w:rFonts w:ascii="Calibri Light" w:hAnsi="Calibri Light" w:cs="Calibri Light"/>
          <w:sz w:val="20"/>
          <w:szCs w:val="20"/>
          <w:lang w:val="es-ES"/>
        </w:rPr>
        <w:t xml:space="preserve"> </w:t>
      </w:r>
      <w:r w:rsidR="00AE2045">
        <w:rPr>
          <w:rFonts w:ascii="Calibri Light" w:hAnsi="Calibri Light" w:cs="Calibri Light"/>
          <w:sz w:val="20"/>
          <w:szCs w:val="20"/>
          <w:lang w:val="es-ES"/>
        </w:rPr>
        <w:t>23</w:t>
      </w:r>
      <w:r w:rsidR="00247B48">
        <w:rPr>
          <w:rFonts w:ascii="Calibri Light" w:hAnsi="Calibri Light" w:cs="Calibri Light"/>
          <w:sz w:val="20"/>
          <w:szCs w:val="20"/>
          <w:lang w:val="es-ES"/>
        </w:rPr>
        <w:t xml:space="preserve"> de julio</w:t>
      </w:r>
      <w:r w:rsidR="006B24CB">
        <w:rPr>
          <w:rFonts w:ascii="Calibri Light" w:hAnsi="Calibri Light" w:cs="Calibri Light"/>
          <w:sz w:val="20"/>
          <w:szCs w:val="20"/>
          <w:lang w:val="es-ES"/>
        </w:rPr>
        <w:t xml:space="preserve"> de </w:t>
      </w:r>
      <w:r w:rsidR="001137C4" w:rsidRPr="009D2827">
        <w:rPr>
          <w:rFonts w:ascii="Calibri Light" w:hAnsi="Calibri Light" w:cs="Calibri Light"/>
          <w:sz w:val="20"/>
          <w:szCs w:val="20"/>
          <w:lang w:val="es-ES"/>
        </w:rPr>
        <w:t>197</w:t>
      </w:r>
      <w:r w:rsidR="001C4CB2">
        <w:rPr>
          <w:rFonts w:ascii="Calibri Light" w:hAnsi="Calibri Light" w:cs="Calibri Light"/>
          <w:sz w:val="20"/>
          <w:szCs w:val="20"/>
          <w:lang w:val="es-ES"/>
        </w:rPr>
        <w:t>8</w:t>
      </w:r>
      <w:r w:rsidR="009536A8" w:rsidRPr="009D2827">
        <w:rPr>
          <w:rFonts w:ascii="Calibri Light" w:hAnsi="Calibri Light" w:cs="Calibri Light"/>
          <w:sz w:val="20"/>
          <w:szCs w:val="20"/>
          <w:lang w:val="es-ES"/>
        </w:rPr>
        <w:t>.</w:t>
      </w:r>
      <w:r w:rsidR="00543515" w:rsidRPr="009D2827">
        <w:rPr>
          <w:rFonts w:ascii="Calibri Light" w:hAnsi="Calibri Light" w:cs="Calibri Light"/>
          <w:sz w:val="20"/>
          <w:szCs w:val="20"/>
          <w:lang w:val="es-ES"/>
        </w:rPr>
        <w:t xml:space="preserve"> </w:t>
      </w:r>
      <w:r w:rsidR="00F84E78" w:rsidRPr="009D2827">
        <w:rPr>
          <w:rFonts w:ascii="Calibri Light" w:hAnsi="Calibri Light" w:cs="Calibri Light"/>
          <w:sz w:val="20"/>
          <w:szCs w:val="20"/>
          <w:lang w:val="es-ES"/>
        </w:rPr>
        <w:t xml:space="preserve"> </w:t>
      </w:r>
      <w:bookmarkStart w:id="6" w:name="_Hlk131490431"/>
      <w:r w:rsidR="00266EDC" w:rsidRPr="009D2827">
        <w:rPr>
          <w:rFonts w:ascii="Calibri Light" w:hAnsi="Calibri Light" w:cs="Calibri Light"/>
          <w:sz w:val="20"/>
          <w:szCs w:val="20"/>
          <w:lang w:val="es-ES"/>
        </w:rPr>
        <w:t xml:space="preserve">Homilías, Monseñor Oscar A Romero, Tomo </w:t>
      </w:r>
      <w:r w:rsidR="00333FE1" w:rsidRPr="009D2827">
        <w:rPr>
          <w:rFonts w:ascii="Calibri Light" w:hAnsi="Calibri Light" w:cs="Calibri Light"/>
          <w:sz w:val="20"/>
          <w:szCs w:val="20"/>
          <w:lang w:val="es-ES"/>
        </w:rPr>
        <w:t>I</w:t>
      </w:r>
      <w:r w:rsidR="00510F59">
        <w:rPr>
          <w:rFonts w:ascii="Calibri Light" w:hAnsi="Calibri Light" w:cs="Calibri Light"/>
          <w:sz w:val="20"/>
          <w:szCs w:val="20"/>
          <w:lang w:val="es-ES"/>
        </w:rPr>
        <w:t>I</w:t>
      </w:r>
      <w:r w:rsidR="005A25C5">
        <w:rPr>
          <w:rFonts w:ascii="Calibri Light" w:hAnsi="Calibri Light" w:cs="Calibri Light"/>
          <w:sz w:val="20"/>
          <w:szCs w:val="20"/>
          <w:lang w:val="es-ES"/>
        </w:rPr>
        <w:t>I</w:t>
      </w:r>
      <w:r w:rsidR="00333FE1" w:rsidRPr="009D2827">
        <w:rPr>
          <w:rFonts w:ascii="Calibri Light" w:hAnsi="Calibri Light" w:cs="Calibri Light"/>
          <w:sz w:val="20"/>
          <w:szCs w:val="20"/>
          <w:lang w:val="es-ES"/>
        </w:rPr>
        <w:t xml:space="preserve">, </w:t>
      </w:r>
      <w:r w:rsidR="00266EDC" w:rsidRPr="009D2827">
        <w:rPr>
          <w:rFonts w:ascii="Calibri Light" w:hAnsi="Calibri Light" w:cs="Calibri Light"/>
          <w:sz w:val="20"/>
          <w:szCs w:val="20"/>
          <w:lang w:val="es-ES"/>
        </w:rPr>
        <w:t xml:space="preserve"> Ciclo </w:t>
      </w:r>
      <w:r w:rsidR="00C223B2">
        <w:rPr>
          <w:rFonts w:ascii="Calibri Light" w:hAnsi="Calibri Light" w:cs="Calibri Light"/>
          <w:sz w:val="20"/>
          <w:szCs w:val="20"/>
          <w:lang w:val="es-ES"/>
        </w:rPr>
        <w:t>A</w:t>
      </w:r>
      <w:r w:rsidR="00266EDC" w:rsidRPr="009D2827">
        <w:rPr>
          <w:rFonts w:ascii="Calibri Light" w:hAnsi="Calibri Light" w:cs="Calibri Light"/>
          <w:sz w:val="20"/>
          <w:szCs w:val="20"/>
          <w:lang w:val="es-ES"/>
        </w:rPr>
        <w:t>, UCA editores, San Salvador</w:t>
      </w:r>
      <w:r w:rsidR="00BC33D1" w:rsidRPr="009D2827">
        <w:rPr>
          <w:rFonts w:ascii="Calibri Light" w:hAnsi="Calibri Light" w:cs="Calibri Light"/>
          <w:sz w:val="20"/>
          <w:szCs w:val="20"/>
          <w:lang w:val="es-ES"/>
        </w:rPr>
        <w:t xml:space="preserve">, </w:t>
      </w:r>
      <w:bookmarkEnd w:id="1"/>
      <w:bookmarkEnd w:id="4"/>
      <w:bookmarkEnd w:id="5"/>
      <w:r w:rsidR="005A25C5">
        <w:rPr>
          <w:rFonts w:ascii="Calibri Light" w:hAnsi="Calibri Light" w:cs="Calibri Light"/>
          <w:sz w:val="20"/>
          <w:szCs w:val="20"/>
          <w:lang w:val="es-ES"/>
        </w:rPr>
        <w:t xml:space="preserve">p. </w:t>
      </w:r>
      <w:bookmarkEnd w:id="6"/>
      <w:r w:rsidR="00AE2045">
        <w:rPr>
          <w:rFonts w:ascii="Calibri Light" w:hAnsi="Calibri Light" w:cs="Calibri Light"/>
          <w:sz w:val="20"/>
          <w:szCs w:val="20"/>
          <w:lang w:val="es-ES"/>
        </w:rPr>
        <w:t>118-119</w:t>
      </w:r>
    </w:p>
    <w:p w14:paraId="6B4EBC10" w14:textId="77777777" w:rsidR="007D0261" w:rsidRDefault="007D0261">
      <w:pPr>
        <w:rPr>
          <w:rFonts w:ascii="Calibri Light" w:hAnsi="Calibri Light" w:cs="Calibri Light"/>
          <w:sz w:val="20"/>
          <w:szCs w:val="20"/>
          <w:lang w:val="es-ES"/>
        </w:rPr>
      </w:pPr>
    </w:p>
    <w:sectPr w:rsidR="007D0261" w:rsidSect="005C6AC9">
      <w:pgSz w:w="12240" w:h="15840" w:code="1"/>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0599" w14:textId="77777777" w:rsidR="00E35B3C" w:rsidRDefault="00E35B3C" w:rsidP="00D049F6">
      <w:pPr>
        <w:spacing w:after="0" w:line="240" w:lineRule="auto"/>
      </w:pPr>
      <w:r>
        <w:separator/>
      </w:r>
    </w:p>
  </w:endnote>
  <w:endnote w:type="continuationSeparator" w:id="0">
    <w:p w14:paraId="773F18D5" w14:textId="77777777" w:rsidR="00E35B3C" w:rsidRDefault="00E35B3C" w:rsidP="00D0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9487" w14:textId="77777777" w:rsidR="00E35B3C" w:rsidRDefault="00E35B3C" w:rsidP="00D049F6">
      <w:pPr>
        <w:spacing w:after="0" w:line="240" w:lineRule="auto"/>
      </w:pPr>
      <w:r>
        <w:separator/>
      </w:r>
    </w:p>
  </w:footnote>
  <w:footnote w:type="continuationSeparator" w:id="0">
    <w:p w14:paraId="2F1FBF1C" w14:textId="77777777" w:rsidR="00E35B3C" w:rsidRDefault="00E35B3C" w:rsidP="00D0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5CC1"/>
    <w:multiLevelType w:val="hybridMultilevel"/>
    <w:tmpl w:val="C9904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3549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6C"/>
    <w:rsid w:val="00003CDF"/>
    <w:rsid w:val="00003EFC"/>
    <w:rsid w:val="00007142"/>
    <w:rsid w:val="00010744"/>
    <w:rsid w:val="00011328"/>
    <w:rsid w:val="0001135D"/>
    <w:rsid w:val="00012FA2"/>
    <w:rsid w:val="0001333E"/>
    <w:rsid w:val="00015D69"/>
    <w:rsid w:val="00017EAE"/>
    <w:rsid w:val="000230A3"/>
    <w:rsid w:val="00023A0A"/>
    <w:rsid w:val="00024879"/>
    <w:rsid w:val="0002516F"/>
    <w:rsid w:val="00030AD9"/>
    <w:rsid w:val="00030C20"/>
    <w:rsid w:val="0003188C"/>
    <w:rsid w:val="000329B2"/>
    <w:rsid w:val="000339BA"/>
    <w:rsid w:val="00034647"/>
    <w:rsid w:val="00040A30"/>
    <w:rsid w:val="0004109A"/>
    <w:rsid w:val="000410DC"/>
    <w:rsid w:val="000418CF"/>
    <w:rsid w:val="00041D89"/>
    <w:rsid w:val="00045CC3"/>
    <w:rsid w:val="00050889"/>
    <w:rsid w:val="000509F7"/>
    <w:rsid w:val="00051E92"/>
    <w:rsid w:val="00054DC7"/>
    <w:rsid w:val="000551BA"/>
    <w:rsid w:val="000560D5"/>
    <w:rsid w:val="0005656B"/>
    <w:rsid w:val="00060C10"/>
    <w:rsid w:val="00061473"/>
    <w:rsid w:val="000635ED"/>
    <w:rsid w:val="000651C7"/>
    <w:rsid w:val="0006557D"/>
    <w:rsid w:val="00066583"/>
    <w:rsid w:val="00067F80"/>
    <w:rsid w:val="00070524"/>
    <w:rsid w:val="0007147F"/>
    <w:rsid w:val="000727A0"/>
    <w:rsid w:val="000728EC"/>
    <w:rsid w:val="00073431"/>
    <w:rsid w:val="00076796"/>
    <w:rsid w:val="00077D1A"/>
    <w:rsid w:val="00080579"/>
    <w:rsid w:val="00080C24"/>
    <w:rsid w:val="000824EC"/>
    <w:rsid w:val="00085F4C"/>
    <w:rsid w:val="00085FB2"/>
    <w:rsid w:val="0008718B"/>
    <w:rsid w:val="000915FD"/>
    <w:rsid w:val="000931C5"/>
    <w:rsid w:val="0009327D"/>
    <w:rsid w:val="000947C6"/>
    <w:rsid w:val="0009740F"/>
    <w:rsid w:val="000A5AC0"/>
    <w:rsid w:val="000A6CA5"/>
    <w:rsid w:val="000A737C"/>
    <w:rsid w:val="000B1712"/>
    <w:rsid w:val="000B1D4C"/>
    <w:rsid w:val="000B3A89"/>
    <w:rsid w:val="000B5170"/>
    <w:rsid w:val="000B5235"/>
    <w:rsid w:val="000B524C"/>
    <w:rsid w:val="000B55E9"/>
    <w:rsid w:val="000B6AE0"/>
    <w:rsid w:val="000B6BEC"/>
    <w:rsid w:val="000C0C01"/>
    <w:rsid w:val="000C1E2C"/>
    <w:rsid w:val="000C22C6"/>
    <w:rsid w:val="000C249B"/>
    <w:rsid w:val="000C3E00"/>
    <w:rsid w:val="000C3F49"/>
    <w:rsid w:val="000C3F73"/>
    <w:rsid w:val="000C43E9"/>
    <w:rsid w:val="000D1632"/>
    <w:rsid w:val="000D1788"/>
    <w:rsid w:val="000D1819"/>
    <w:rsid w:val="000D1F3B"/>
    <w:rsid w:val="000D348A"/>
    <w:rsid w:val="000D37F4"/>
    <w:rsid w:val="000D4704"/>
    <w:rsid w:val="000D4B10"/>
    <w:rsid w:val="000D53AA"/>
    <w:rsid w:val="000D5B7D"/>
    <w:rsid w:val="000D60D1"/>
    <w:rsid w:val="000D7E1D"/>
    <w:rsid w:val="000E1CD4"/>
    <w:rsid w:val="000E1E88"/>
    <w:rsid w:val="000E23FA"/>
    <w:rsid w:val="000E29CE"/>
    <w:rsid w:val="000E33C6"/>
    <w:rsid w:val="000E71B5"/>
    <w:rsid w:val="000F07F3"/>
    <w:rsid w:val="000F0CAF"/>
    <w:rsid w:val="000F1FDB"/>
    <w:rsid w:val="000F41BA"/>
    <w:rsid w:val="000F5B5D"/>
    <w:rsid w:val="000F7BC3"/>
    <w:rsid w:val="00100498"/>
    <w:rsid w:val="00101820"/>
    <w:rsid w:val="0010436C"/>
    <w:rsid w:val="00104802"/>
    <w:rsid w:val="00105612"/>
    <w:rsid w:val="00105F6B"/>
    <w:rsid w:val="00110BA9"/>
    <w:rsid w:val="00111114"/>
    <w:rsid w:val="00112855"/>
    <w:rsid w:val="001137C4"/>
    <w:rsid w:val="001153AF"/>
    <w:rsid w:val="00116765"/>
    <w:rsid w:val="00116D06"/>
    <w:rsid w:val="00120534"/>
    <w:rsid w:val="00120BE0"/>
    <w:rsid w:val="00121086"/>
    <w:rsid w:val="00125861"/>
    <w:rsid w:val="0012640A"/>
    <w:rsid w:val="00131849"/>
    <w:rsid w:val="0013256C"/>
    <w:rsid w:val="00132D63"/>
    <w:rsid w:val="00134F55"/>
    <w:rsid w:val="00135163"/>
    <w:rsid w:val="00136262"/>
    <w:rsid w:val="001379BB"/>
    <w:rsid w:val="00137C57"/>
    <w:rsid w:val="001407DE"/>
    <w:rsid w:val="0014243F"/>
    <w:rsid w:val="00143174"/>
    <w:rsid w:val="00143A8B"/>
    <w:rsid w:val="0014729C"/>
    <w:rsid w:val="00147D7E"/>
    <w:rsid w:val="00150F84"/>
    <w:rsid w:val="00153A09"/>
    <w:rsid w:val="00154155"/>
    <w:rsid w:val="0015499A"/>
    <w:rsid w:val="00162205"/>
    <w:rsid w:val="00165F00"/>
    <w:rsid w:val="00170A1C"/>
    <w:rsid w:val="00171764"/>
    <w:rsid w:val="00172573"/>
    <w:rsid w:val="00173DF9"/>
    <w:rsid w:val="001747A4"/>
    <w:rsid w:val="00174F75"/>
    <w:rsid w:val="0017508C"/>
    <w:rsid w:val="00176CB0"/>
    <w:rsid w:val="00176F47"/>
    <w:rsid w:val="001775E2"/>
    <w:rsid w:val="00177A56"/>
    <w:rsid w:val="00177DDF"/>
    <w:rsid w:val="0018100A"/>
    <w:rsid w:val="001817DA"/>
    <w:rsid w:val="00181C5B"/>
    <w:rsid w:val="00183158"/>
    <w:rsid w:val="00183733"/>
    <w:rsid w:val="00184BB1"/>
    <w:rsid w:val="00184EA3"/>
    <w:rsid w:val="00186F41"/>
    <w:rsid w:val="00187722"/>
    <w:rsid w:val="00190E03"/>
    <w:rsid w:val="00193FFD"/>
    <w:rsid w:val="0019560E"/>
    <w:rsid w:val="001A08C3"/>
    <w:rsid w:val="001A3A74"/>
    <w:rsid w:val="001A3CB2"/>
    <w:rsid w:val="001A50F3"/>
    <w:rsid w:val="001B05D2"/>
    <w:rsid w:val="001B0E51"/>
    <w:rsid w:val="001B1580"/>
    <w:rsid w:val="001B1B61"/>
    <w:rsid w:val="001B20C6"/>
    <w:rsid w:val="001B30B4"/>
    <w:rsid w:val="001B3B58"/>
    <w:rsid w:val="001B51F2"/>
    <w:rsid w:val="001B707F"/>
    <w:rsid w:val="001C083E"/>
    <w:rsid w:val="001C283F"/>
    <w:rsid w:val="001C3BE3"/>
    <w:rsid w:val="001C4CB2"/>
    <w:rsid w:val="001C6EF1"/>
    <w:rsid w:val="001C7F3B"/>
    <w:rsid w:val="001D0C6A"/>
    <w:rsid w:val="001D222A"/>
    <w:rsid w:val="001D261E"/>
    <w:rsid w:val="001D54FD"/>
    <w:rsid w:val="001D6598"/>
    <w:rsid w:val="001E016C"/>
    <w:rsid w:val="001E16FB"/>
    <w:rsid w:val="001E295B"/>
    <w:rsid w:val="001E6CF7"/>
    <w:rsid w:val="001E6E5A"/>
    <w:rsid w:val="001E778D"/>
    <w:rsid w:val="001F1369"/>
    <w:rsid w:val="001F18FB"/>
    <w:rsid w:val="001F19AE"/>
    <w:rsid w:val="001F2E94"/>
    <w:rsid w:val="001F4E73"/>
    <w:rsid w:val="001F4F1B"/>
    <w:rsid w:val="001F60D1"/>
    <w:rsid w:val="001F7347"/>
    <w:rsid w:val="002007B7"/>
    <w:rsid w:val="00200CE5"/>
    <w:rsid w:val="0020152E"/>
    <w:rsid w:val="0020346E"/>
    <w:rsid w:val="00205CBC"/>
    <w:rsid w:val="00206CFA"/>
    <w:rsid w:val="00206F4D"/>
    <w:rsid w:val="00210374"/>
    <w:rsid w:val="002110DE"/>
    <w:rsid w:val="0021128D"/>
    <w:rsid w:val="002143C6"/>
    <w:rsid w:val="00214474"/>
    <w:rsid w:val="00214BFF"/>
    <w:rsid w:val="002154A9"/>
    <w:rsid w:val="00215708"/>
    <w:rsid w:val="002235A2"/>
    <w:rsid w:val="002252D7"/>
    <w:rsid w:val="00225A36"/>
    <w:rsid w:val="002263B5"/>
    <w:rsid w:val="00227C0D"/>
    <w:rsid w:val="00230D3F"/>
    <w:rsid w:val="00231234"/>
    <w:rsid w:val="00232D07"/>
    <w:rsid w:val="0023407D"/>
    <w:rsid w:val="00234839"/>
    <w:rsid w:val="00235139"/>
    <w:rsid w:val="002416B9"/>
    <w:rsid w:val="00242444"/>
    <w:rsid w:val="002425EC"/>
    <w:rsid w:val="00243034"/>
    <w:rsid w:val="00243ED8"/>
    <w:rsid w:val="002442B2"/>
    <w:rsid w:val="002454E6"/>
    <w:rsid w:val="00246375"/>
    <w:rsid w:val="00247B48"/>
    <w:rsid w:val="00250B2C"/>
    <w:rsid w:val="00251CD8"/>
    <w:rsid w:val="00252180"/>
    <w:rsid w:val="002530B9"/>
    <w:rsid w:val="002537F8"/>
    <w:rsid w:val="002543D2"/>
    <w:rsid w:val="002565D2"/>
    <w:rsid w:val="002571D3"/>
    <w:rsid w:val="002575A0"/>
    <w:rsid w:val="00260A74"/>
    <w:rsid w:val="00262977"/>
    <w:rsid w:val="00263079"/>
    <w:rsid w:val="00263D4D"/>
    <w:rsid w:val="00266EDC"/>
    <w:rsid w:val="00267931"/>
    <w:rsid w:val="00270925"/>
    <w:rsid w:val="002776CE"/>
    <w:rsid w:val="0028109F"/>
    <w:rsid w:val="002813FE"/>
    <w:rsid w:val="00282DF0"/>
    <w:rsid w:val="00285741"/>
    <w:rsid w:val="00286B47"/>
    <w:rsid w:val="002900EB"/>
    <w:rsid w:val="002932FD"/>
    <w:rsid w:val="002936ED"/>
    <w:rsid w:val="00293752"/>
    <w:rsid w:val="00293779"/>
    <w:rsid w:val="002945B5"/>
    <w:rsid w:val="002968EA"/>
    <w:rsid w:val="00297407"/>
    <w:rsid w:val="002A033A"/>
    <w:rsid w:val="002A1134"/>
    <w:rsid w:val="002A1901"/>
    <w:rsid w:val="002A5650"/>
    <w:rsid w:val="002A5DC6"/>
    <w:rsid w:val="002A6DA3"/>
    <w:rsid w:val="002B068F"/>
    <w:rsid w:val="002B0F8F"/>
    <w:rsid w:val="002B624D"/>
    <w:rsid w:val="002B66DA"/>
    <w:rsid w:val="002C0142"/>
    <w:rsid w:val="002C0184"/>
    <w:rsid w:val="002C1612"/>
    <w:rsid w:val="002C3612"/>
    <w:rsid w:val="002C371E"/>
    <w:rsid w:val="002C76B7"/>
    <w:rsid w:val="002D06E1"/>
    <w:rsid w:val="002D1126"/>
    <w:rsid w:val="002D1A3B"/>
    <w:rsid w:val="002D2258"/>
    <w:rsid w:val="002D241D"/>
    <w:rsid w:val="002D2476"/>
    <w:rsid w:val="002D25B3"/>
    <w:rsid w:val="002D3187"/>
    <w:rsid w:val="002D56EA"/>
    <w:rsid w:val="002D5A95"/>
    <w:rsid w:val="002D62C0"/>
    <w:rsid w:val="002D70C9"/>
    <w:rsid w:val="002E1316"/>
    <w:rsid w:val="002E1D7A"/>
    <w:rsid w:val="002E30B6"/>
    <w:rsid w:val="002F0291"/>
    <w:rsid w:val="002F196C"/>
    <w:rsid w:val="002F21F5"/>
    <w:rsid w:val="002F388F"/>
    <w:rsid w:val="002F3E7B"/>
    <w:rsid w:val="002F4340"/>
    <w:rsid w:val="002F4539"/>
    <w:rsid w:val="002F64E5"/>
    <w:rsid w:val="002F6832"/>
    <w:rsid w:val="002F6ABC"/>
    <w:rsid w:val="002F70D5"/>
    <w:rsid w:val="002F732E"/>
    <w:rsid w:val="00300B51"/>
    <w:rsid w:val="0030159F"/>
    <w:rsid w:val="003027F9"/>
    <w:rsid w:val="003033F9"/>
    <w:rsid w:val="003034CD"/>
    <w:rsid w:val="00310D25"/>
    <w:rsid w:val="00310DCF"/>
    <w:rsid w:val="0031384E"/>
    <w:rsid w:val="003143A1"/>
    <w:rsid w:val="0031608C"/>
    <w:rsid w:val="00316586"/>
    <w:rsid w:val="003174CB"/>
    <w:rsid w:val="00320157"/>
    <w:rsid w:val="00320C9F"/>
    <w:rsid w:val="00321331"/>
    <w:rsid w:val="00322E88"/>
    <w:rsid w:val="003230ED"/>
    <w:rsid w:val="003231DE"/>
    <w:rsid w:val="00324BCC"/>
    <w:rsid w:val="003263BB"/>
    <w:rsid w:val="0033066D"/>
    <w:rsid w:val="00330B74"/>
    <w:rsid w:val="00333FE1"/>
    <w:rsid w:val="00335C13"/>
    <w:rsid w:val="00336ADD"/>
    <w:rsid w:val="00337E64"/>
    <w:rsid w:val="00341806"/>
    <w:rsid w:val="00342F85"/>
    <w:rsid w:val="003433DE"/>
    <w:rsid w:val="00343D87"/>
    <w:rsid w:val="0034564C"/>
    <w:rsid w:val="00345DAF"/>
    <w:rsid w:val="00347109"/>
    <w:rsid w:val="00351A3C"/>
    <w:rsid w:val="00354D5A"/>
    <w:rsid w:val="00360119"/>
    <w:rsid w:val="00360C4D"/>
    <w:rsid w:val="00363FF8"/>
    <w:rsid w:val="00370189"/>
    <w:rsid w:val="00371730"/>
    <w:rsid w:val="00372244"/>
    <w:rsid w:val="00372BAF"/>
    <w:rsid w:val="0037395D"/>
    <w:rsid w:val="00375868"/>
    <w:rsid w:val="0037619A"/>
    <w:rsid w:val="00377D67"/>
    <w:rsid w:val="00380368"/>
    <w:rsid w:val="00380380"/>
    <w:rsid w:val="003853D5"/>
    <w:rsid w:val="00385630"/>
    <w:rsid w:val="00387AE1"/>
    <w:rsid w:val="003922BE"/>
    <w:rsid w:val="00394CBE"/>
    <w:rsid w:val="0039588B"/>
    <w:rsid w:val="003A0189"/>
    <w:rsid w:val="003A02E3"/>
    <w:rsid w:val="003A1F5D"/>
    <w:rsid w:val="003A5AD9"/>
    <w:rsid w:val="003A7BD4"/>
    <w:rsid w:val="003B0C75"/>
    <w:rsid w:val="003B2FFE"/>
    <w:rsid w:val="003B3828"/>
    <w:rsid w:val="003B395B"/>
    <w:rsid w:val="003B47B4"/>
    <w:rsid w:val="003B4D2D"/>
    <w:rsid w:val="003B4EA7"/>
    <w:rsid w:val="003B4FC0"/>
    <w:rsid w:val="003B5167"/>
    <w:rsid w:val="003B5346"/>
    <w:rsid w:val="003B5658"/>
    <w:rsid w:val="003B711D"/>
    <w:rsid w:val="003C166D"/>
    <w:rsid w:val="003C2732"/>
    <w:rsid w:val="003C2901"/>
    <w:rsid w:val="003C4369"/>
    <w:rsid w:val="003C6509"/>
    <w:rsid w:val="003C7902"/>
    <w:rsid w:val="003D28FB"/>
    <w:rsid w:val="003D7564"/>
    <w:rsid w:val="003E099A"/>
    <w:rsid w:val="003E1C12"/>
    <w:rsid w:val="003E3634"/>
    <w:rsid w:val="003E3F8B"/>
    <w:rsid w:val="003E45AE"/>
    <w:rsid w:val="003E6E83"/>
    <w:rsid w:val="003F00E0"/>
    <w:rsid w:val="003F05E6"/>
    <w:rsid w:val="003F1223"/>
    <w:rsid w:val="003F14DA"/>
    <w:rsid w:val="003F1F73"/>
    <w:rsid w:val="003F34AD"/>
    <w:rsid w:val="003F5764"/>
    <w:rsid w:val="003F6A79"/>
    <w:rsid w:val="003F6EE6"/>
    <w:rsid w:val="003F6FED"/>
    <w:rsid w:val="003F7914"/>
    <w:rsid w:val="0040106E"/>
    <w:rsid w:val="0040360B"/>
    <w:rsid w:val="00403798"/>
    <w:rsid w:val="00403D45"/>
    <w:rsid w:val="0040528C"/>
    <w:rsid w:val="00405D6B"/>
    <w:rsid w:val="00406946"/>
    <w:rsid w:val="00406E34"/>
    <w:rsid w:val="00407CAC"/>
    <w:rsid w:val="00410236"/>
    <w:rsid w:val="00411403"/>
    <w:rsid w:val="00417268"/>
    <w:rsid w:val="00417716"/>
    <w:rsid w:val="00420412"/>
    <w:rsid w:val="004234F5"/>
    <w:rsid w:val="004241CF"/>
    <w:rsid w:val="00425802"/>
    <w:rsid w:val="00427677"/>
    <w:rsid w:val="00427879"/>
    <w:rsid w:val="004315E6"/>
    <w:rsid w:val="00431F28"/>
    <w:rsid w:val="00432356"/>
    <w:rsid w:val="004327ED"/>
    <w:rsid w:val="00432B4B"/>
    <w:rsid w:val="0043342F"/>
    <w:rsid w:val="00433707"/>
    <w:rsid w:val="004364EA"/>
    <w:rsid w:val="00436F24"/>
    <w:rsid w:val="00437B5F"/>
    <w:rsid w:val="00437D13"/>
    <w:rsid w:val="0044017F"/>
    <w:rsid w:val="004420C5"/>
    <w:rsid w:val="004427AC"/>
    <w:rsid w:val="00442873"/>
    <w:rsid w:val="00444E86"/>
    <w:rsid w:val="00446935"/>
    <w:rsid w:val="00447BB7"/>
    <w:rsid w:val="00447CD6"/>
    <w:rsid w:val="00450307"/>
    <w:rsid w:val="0045604A"/>
    <w:rsid w:val="0045695C"/>
    <w:rsid w:val="00456BB0"/>
    <w:rsid w:val="00462B94"/>
    <w:rsid w:val="00465AB9"/>
    <w:rsid w:val="004672B4"/>
    <w:rsid w:val="004677C5"/>
    <w:rsid w:val="00472502"/>
    <w:rsid w:val="004729CE"/>
    <w:rsid w:val="00473C03"/>
    <w:rsid w:val="00480F25"/>
    <w:rsid w:val="00480F4C"/>
    <w:rsid w:val="00482355"/>
    <w:rsid w:val="00483265"/>
    <w:rsid w:val="0048361E"/>
    <w:rsid w:val="004846E2"/>
    <w:rsid w:val="0048558A"/>
    <w:rsid w:val="00486133"/>
    <w:rsid w:val="00486291"/>
    <w:rsid w:val="0048645F"/>
    <w:rsid w:val="004866F9"/>
    <w:rsid w:val="0048674F"/>
    <w:rsid w:val="00490264"/>
    <w:rsid w:val="00491611"/>
    <w:rsid w:val="00492C8B"/>
    <w:rsid w:val="0049372D"/>
    <w:rsid w:val="004946C5"/>
    <w:rsid w:val="0049489F"/>
    <w:rsid w:val="004A06E0"/>
    <w:rsid w:val="004A3DC7"/>
    <w:rsid w:val="004A4631"/>
    <w:rsid w:val="004A4D97"/>
    <w:rsid w:val="004A51AD"/>
    <w:rsid w:val="004A58FA"/>
    <w:rsid w:val="004A647A"/>
    <w:rsid w:val="004A68F2"/>
    <w:rsid w:val="004A6E98"/>
    <w:rsid w:val="004B048D"/>
    <w:rsid w:val="004B1AB9"/>
    <w:rsid w:val="004B2DA9"/>
    <w:rsid w:val="004B33A3"/>
    <w:rsid w:val="004B3681"/>
    <w:rsid w:val="004B3E15"/>
    <w:rsid w:val="004C0FDD"/>
    <w:rsid w:val="004C1704"/>
    <w:rsid w:val="004C3055"/>
    <w:rsid w:val="004C4771"/>
    <w:rsid w:val="004C523A"/>
    <w:rsid w:val="004C68B0"/>
    <w:rsid w:val="004C6F08"/>
    <w:rsid w:val="004D0D6D"/>
    <w:rsid w:val="004D10F8"/>
    <w:rsid w:val="004D14B8"/>
    <w:rsid w:val="004D26E0"/>
    <w:rsid w:val="004D3748"/>
    <w:rsid w:val="004D4698"/>
    <w:rsid w:val="004D504D"/>
    <w:rsid w:val="004D5FCB"/>
    <w:rsid w:val="004D6A0D"/>
    <w:rsid w:val="004E0493"/>
    <w:rsid w:val="004E0AD4"/>
    <w:rsid w:val="004E39AB"/>
    <w:rsid w:val="004E3C9E"/>
    <w:rsid w:val="004E3D48"/>
    <w:rsid w:val="004E3D6D"/>
    <w:rsid w:val="004E3D90"/>
    <w:rsid w:val="004E4266"/>
    <w:rsid w:val="004E600F"/>
    <w:rsid w:val="004E6875"/>
    <w:rsid w:val="004E6FE3"/>
    <w:rsid w:val="004E73AF"/>
    <w:rsid w:val="004F2156"/>
    <w:rsid w:val="004F21E0"/>
    <w:rsid w:val="004F26F1"/>
    <w:rsid w:val="004F282E"/>
    <w:rsid w:val="004F30D3"/>
    <w:rsid w:val="004F5457"/>
    <w:rsid w:val="004F5765"/>
    <w:rsid w:val="004F631C"/>
    <w:rsid w:val="004F68E6"/>
    <w:rsid w:val="004F7419"/>
    <w:rsid w:val="004F7DBF"/>
    <w:rsid w:val="00501406"/>
    <w:rsid w:val="0050205F"/>
    <w:rsid w:val="00502370"/>
    <w:rsid w:val="00503B22"/>
    <w:rsid w:val="00504DFF"/>
    <w:rsid w:val="0050556D"/>
    <w:rsid w:val="00506844"/>
    <w:rsid w:val="00510F59"/>
    <w:rsid w:val="005115FD"/>
    <w:rsid w:val="0051276F"/>
    <w:rsid w:val="00515780"/>
    <w:rsid w:val="005165D8"/>
    <w:rsid w:val="00516ECA"/>
    <w:rsid w:val="00517528"/>
    <w:rsid w:val="0051762B"/>
    <w:rsid w:val="00521F64"/>
    <w:rsid w:val="00522C07"/>
    <w:rsid w:val="0052419C"/>
    <w:rsid w:val="00526CC0"/>
    <w:rsid w:val="00526D0C"/>
    <w:rsid w:val="005271B6"/>
    <w:rsid w:val="00527B6C"/>
    <w:rsid w:val="00531A56"/>
    <w:rsid w:val="00532FFC"/>
    <w:rsid w:val="00533861"/>
    <w:rsid w:val="0053750F"/>
    <w:rsid w:val="00543515"/>
    <w:rsid w:val="005477FB"/>
    <w:rsid w:val="00551C0F"/>
    <w:rsid w:val="0055251A"/>
    <w:rsid w:val="005539EE"/>
    <w:rsid w:val="00553D0F"/>
    <w:rsid w:val="005554EA"/>
    <w:rsid w:val="00560B96"/>
    <w:rsid w:val="00563F92"/>
    <w:rsid w:val="0056716A"/>
    <w:rsid w:val="00567731"/>
    <w:rsid w:val="00573384"/>
    <w:rsid w:val="005739D4"/>
    <w:rsid w:val="00577725"/>
    <w:rsid w:val="005827A9"/>
    <w:rsid w:val="00583675"/>
    <w:rsid w:val="005836E2"/>
    <w:rsid w:val="00585309"/>
    <w:rsid w:val="0059023C"/>
    <w:rsid w:val="00593C42"/>
    <w:rsid w:val="00595639"/>
    <w:rsid w:val="00595D4E"/>
    <w:rsid w:val="005972AF"/>
    <w:rsid w:val="005A23D7"/>
    <w:rsid w:val="005A25C5"/>
    <w:rsid w:val="005A26EB"/>
    <w:rsid w:val="005A2F4D"/>
    <w:rsid w:val="005A4C0F"/>
    <w:rsid w:val="005B28A9"/>
    <w:rsid w:val="005B3BC8"/>
    <w:rsid w:val="005B411F"/>
    <w:rsid w:val="005B4DC5"/>
    <w:rsid w:val="005B561D"/>
    <w:rsid w:val="005B61DD"/>
    <w:rsid w:val="005B686C"/>
    <w:rsid w:val="005C211B"/>
    <w:rsid w:val="005C2354"/>
    <w:rsid w:val="005C4DE1"/>
    <w:rsid w:val="005C561E"/>
    <w:rsid w:val="005C5BF0"/>
    <w:rsid w:val="005C6AC9"/>
    <w:rsid w:val="005D0007"/>
    <w:rsid w:val="005D15B3"/>
    <w:rsid w:val="005D36A2"/>
    <w:rsid w:val="005D7469"/>
    <w:rsid w:val="005E0029"/>
    <w:rsid w:val="005E0EE9"/>
    <w:rsid w:val="005E3738"/>
    <w:rsid w:val="005E505D"/>
    <w:rsid w:val="005E52CD"/>
    <w:rsid w:val="005E56C8"/>
    <w:rsid w:val="005E5DB3"/>
    <w:rsid w:val="005E60B6"/>
    <w:rsid w:val="005E6238"/>
    <w:rsid w:val="005F0210"/>
    <w:rsid w:val="005F0DAB"/>
    <w:rsid w:val="005F0DE9"/>
    <w:rsid w:val="005F1B9B"/>
    <w:rsid w:val="005F1BB1"/>
    <w:rsid w:val="005F2BB5"/>
    <w:rsid w:val="005F6B88"/>
    <w:rsid w:val="005F6C90"/>
    <w:rsid w:val="00600D7F"/>
    <w:rsid w:val="0060151D"/>
    <w:rsid w:val="006017BE"/>
    <w:rsid w:val="00601E25"/>
    <w:rsid w:val="00604978"/>
    <w:rsid w:val="00605406"/>
    <w:rsid w:val="00607087"/>
    <w:rsid w:val="006074B3"/>
    <w:rsid w:val="00607E6F"/>
    <w:rsid w:val="006110E6"/>
    <w:rsid w:val="00611230"/>
    <w:rsid w:val="00611523"/>
    <w:rsid w:val="00611CA4"/>
    <w:rsid w:val="00612731"/>
    <w:rsid w:val="006151F5"/>
    <w:rsid w:val="006177E6"/>
    <w:rsid w:val="00621888"/>
    <w:rsid w:val="00622307"/>
    <w:rsid w:val="00622696"/>
    <w:rsid w:val="00622AE7"/>
    <w:rsid w:val="00625E1C"/>
    <w:rsid w:val="00630569"/>
    <w:rsid w:val="0063227A"/>
    <w:rsid w:val="00636D7F"/>
    <w:rsid w:val="006377B8"/>
    <w:rsid w:val="0064049C"/>
    <w:rsid w:val="006405CB"/>
    <w:rsid w:val="006408E0"/>
    <w:rsid w:val="006413FE"/>
    <w:rsid w:val="00641BC1"/>
    <w:rsid w:val="006439F7"/>
    <w:rsid w:val="00650025"/>
    <w:rsid w:val="006526F4"/>
    <w:rsid w:val="006530E1"/>
    <w:rsid w:val="006552AA"/>
    <w:rsid w:val="006554C0"/>
    <w:rsid w:val="00655730"/>
    <w:rsid w:val="006565FF"/>
    <w:rsid w:val="00656D19"/>
    <w:rsid w:val="00656FCA"/>
    <w:rsid w:val="00660D21"/>
    <w:rsid w:val="00661EA5"/>
    <w:rsid w:val="00664ABB"/>
    <w:rsid w:val="00665A3A"/>
    <w:rsid w:val="00666314"/>
    <w:rsid w:val="00671A1A"/>
    <w:rsid w:val="00672A73"/>
    <w:rsid w:val="00674DD7"/>
    <w:rsid w:val="006753D0"/>
    <w:rsid w:val="00677488"/>
    <w:rsid w:val="006807B0"/>
    <w:rsid w:val="00681171"/>
    <w:rsid w:val="00682B91"/>
    <w:rsid w:val="00682F41"/>
    <w:rsid w:val="0068740F"/>
    <w:rsid w:val="00687935"/>
    <w:rsid w:val="00691F7C"/>
    <w:rsid w:val="00692E0B"/>
    <w:rsid w:val="00694341"/>
    <w:rsid w:val="006950D3"/>
    <w:rsid w:val="00695F3C"/>
    <w:rsid w:val="00697330"/>
    <w:rsid w:val="00697412"/>
    <w:rsid w:val="006A3808"/>
    <w:rsid w:val="006A3F08"/>
    <w:rsid w:val="006A4785"/>
    <w:rsid w:val="006A6FD0"/>
    <w:rsid w:val="006A7316"/>
    <w:rsid w:val="006A7406"/>
    <w:rsid w:val="006B11EE"/>
    <w:rsid w:val="006B24CB"/>
    <w:rsid w:val="006B559A"/>
    <w:rsid w:val="006B7FE2"/>
    <w:rsid w:val="006C017E"/>
    <w:rsid w:val="006C228A"/>
    <w:rsid w:val="006C6594"/>
    <w:rsid w:val="006C7B2B"/>
    <w:rsid w:val="006D16D3"/>
    <w:rsid w:val="006D17A3"/>
    <w:rsid w:val="006D1F33"/>
    <w:rsid w:val="006D4501"/>
    <w:rsid w:val="006D5B36"/>
    <w:rsid w:val="006E03E7"/>
    <w:rsid w:val="006E2070"/>
    <w:rsid w:val="006E2A39"/>
    <w:rsid w:val="006E37D9"/>
    <w:rsid w:val="006E5D95"/>
    <w:rsid w:val="006F0BBF"/>
    <w:rsid w:val="006F2411"/>
    <w:rsid w:val="006F329D"/>
    <w:rsid w:val="006F3381"/>
    <w:rsid w:val="006F34E4"/>
    <w:rsid w:val="006F3D9B"/>
    <w:rsid w:val="006F5A35"/>
    <w:rsid w:val="006F6A05"/>
    <w:rsid w:val="006F7696"/>
    <w:rsid w:val="00703945"/>
    <w:rsid w:val="00704113"/>
    <w:rsid w:val="0070420E"/>
    <w:rsid w:val="00711403"/>
    <w:rsid w:val="00711725"/>
    <w:rsid w:val="007118E6"/>
    <w:rsid w:val="00711914"/>
    <w:rsid w:val="00712063"/>
    <w:rsid w:val="00714631"/>
    <w:rsid w:val="0071570E"/>
    <w:rsid w:val="00717241"/>
    <w:rsid w:val="00720D9B"/>
    <w:rsid w:val="007215DA"/>
    <w:rsid w:val="0072191C"/>
    <w:rsid w:val="007229AA"/>
    <w:rsid w:val="007230EB"/>
    <w:rsid w:val="00724A59"/>
    <w:rsid w:val="007266E3"/>
    <w:rsid w:val="007267C6"/>
    <w:rsid w:val="00730CB2"/>
    <w:rsid w:val="00733627"/>
    <w:rsid w:val="00733E3D"/>
    <w:rsid w:val="00736A6A"/>
    <w:rsid w:val="00740C8E"/>
    <w:rsid w:val="00742AB7"/>
    <w:rsid w:val="007436F0"/>
    <w:rsid w:val="00746954"/>
    <w:rsid w:val="00750E25"/>
    <w:rsid w:val="00750FDF"/>
    <w:rsid w:val="007512C3"/>
    <w:rsid w:val="0075133E"/>
    <w:rsid w:val="00754502"/>
    <w:rsid w:val="00757D97"/>
    <w:rsid w:val="00760896"/>
    <w:rsid w:val="00761804"/>
    <w:rsid w:val="0076414A"/>
    <w:rsid w:val="00765181"/>
    <w:rsid w:val="00765B17"/>
    <w:rsid w:val="00770329"/>
    <w:rsid w:val="0077083A"/>
    <w:rsid w:val="00772002"/>
    <w:rsid w:val="00773234"/>
    <w:rsid w:val="00773456"/>
    <w:rsid w:val="00775026"/>
    <w:rsid w:val="00775B1C"/>
    <w:rsid w:val="007769F8"/>
    <w:rsid w:val="00777401"/>
    <w:rsid w:val="00777522"/>
    <w:rsid w:val="00777555"/>
    <w:rsid w:val="007805F3"/>
    <w:rsid w:val="00781C1B"/>
    <w:rsid w:val="00783F5F"/>
    <w:rsid w:val="0078668C"/>
    <w:rsid w:val="00787A14"/>
    <w:rsid w:val="00792224"/>
    <w:rsid w:val="0079372F"/>
    <w:rsid w:val="0079433B"/>
    <w:rsid w:val="007950E5"/>
    <w:rsid w:val="00796763"/>
    <w:rsid w:val="00796777"/>
    <w:rsid w:val="00797751"/>
    <w:rsid w:val="007A00BF"/>
    <w:rsid w:val="007A123E"/>
    <w:rsid w:val="007A2066"/>
    <w:rsid w:val="007A317F"/>
    <w:rsid w:val="007A568A"/>
    <w:rsid w:val="007A5A15"/>
    <w:rsid w:val="007A7B57"/>
    <w:rsid w:val="007B10C3"/>
    <w:rsid w:val="007B3505"/>
    <w:rsid w:val="007B355A"/>
    <w:rsid w:val="007B46BC"/>
    <w:rsid w:val="007B5BA0"/>
    <w:rsid w:val="007B6E6E"/>
    <w:rsid w:val="007B7880"/>
    <w:rsid w:val="007C0175"/>
    <w:rsid w:val="007C1D86"/>
    <w:rsid w:val="007C35DF"/>
    <w:rsid w:val="007C5386"/>
    <w:rsid w:val="007C704F"/>
    <w:rsid w:val="007C7285"/>
    <w:rsid w:val="007C7E5B"/>
    <w:rsid w:val="007D0261"/>
    <w:rsid w:val="007D170C"/>
    <w:rsid w:val="007D18D3"/>
    <w:rsid w:val="007D206B"/>
    <w:rsid w:val="007D2663"/>
    <w:rsid w:val="007D4931"/>
    <w:rsid w:val="007D62D0"/>
    <w:rsid w:val="007D69DA"/>
    <w:rsid w:val="007D6BDB"/>
    <w:rsid w:val="007D7E81"/>
    <w:rsid w:val="007E0AEE"/>
    <w:rsid w:val="007E13E1"/>
    <w:rsid w:val="007E4869"/>
    <w:rsid w:val="007E7025"/>
    <w:rsid w:val="007E7402"/>
    <w:rsid w:val="007F01CF"/>
    <w:rsid w:val="007F024B"/>
    <w:rsid w:val="007F160D"/>
    <w:rsid w:val="007F180E"/>
    <w:rsid w:val="007F2480"/>
    <w:rsid w:val="007F26B8"/>
    <w:rsid w:val="007F6F38"/>
    <w:rsid w:val="007F77B9"/>
    <w:rsid w:val="007F7968"/>
    <w:rsid w:val="008022BF"/>
    <w:rsid w:val="00803260"/>
    <w:rsid w:val="00803686"/>
    <w:rsid w:val="008036E3"/>
    <w:rsid w:val="00805C87"/>
    <w:rsid w:val="00810802"/>
    <w:rsid w:val="00811737"/>
    <w:rsid w:val="00814345"/>
    <w:rsid w:val="00817435"/>
    <w:rsid w:val="008203A5"/>
    <w:rsid w:val="0082305A"/>
    <w:rsid w:val="00824D2E"/>
    <w:rsid w:val="00827323"/>
    <w:rsid w:val="008300C5"/>
    <w:rsid w:val="00831298"/>
    <w:rsid w:val="008333E6"/>
    <w:rsid w:val="0083381E"/>
    <w:rsid w:val="00834C5A"/>
    <w:rsid w:val="008353A6"/>
    <w:rsid w:val="008364A6"/>
    <w:rsid w:val="0083733E"/>
    <w:rsid w:val="0084129D"/>
    <w:rsid w:val="00843161"/>
    <w:rsid w:val="00843C62"/>
    <w:rsid w:val="00843F67"/>
    <w:rsid w:val="008453B7"/>
    <w:rsid w:val="0084559D"/>
    <w:rsid w:val="0085015D"/>
    <w:rsid w:val="008544B2"/>
    <w:rsid w:val="00854AFF"/>
    <w:rsid w:val="00854BDC"/>
    <w:rsid w:val="008606C4"/>
    <w:rsid w:val="00860C55"/>
    <w:rsid w:val="00864985"/>
    <w:rsid w:val="008655ED"/>
    <w:rsid w:val="008668B1"/>
    <w:rsid w:val="00871DAF"/>
    <w:rsid w:val="00871F59"/>
    <w:rsid w:val="00873076"/>
    <w:rsid w:val="008732FC"/>
    <w:rsid w:val="008734AE"/>
    <w:rsid w:val="00873900"/>
    <w:rsid w:val="00875BDC"/>
    <w:rsid w:val="00876D30"/>
    <w:rsid w:val="008776A7"/>
    <w:rsid w:val="008811B5"/>
    <w:rsid w:val="00881ACE"/>
    <w:rsid w:val="00882091"/>
    <w:rsid w:val="00882B1D"/>
    <w:rsid w:val="008833F2"/>
    <w:rsid w:val="008873D6"/>
    <w:rsid w:val="00890C5F"/>
    <w:rsid w:val="00891F6E"/>
    <w:rsid w:val="0089301F"/>
    <w:rsid w:val="008931EE"/>
    <w:rsid w:val="00894FC6"/>
    <w:rsid w:val="0089506D"/>
    <w:rsid w:val="00895123"/>
    <w:rsid w:val="00895677"/>
    <w:rsid w:val="00896B20"/>
    <w:rsid w:val="00897D12"/>
    <w:rsid w:val="008A0D86"/>
    <w:rsid w:val="008A1EF5"/>
    <w:rsid w:val="008A2901"/>
    <w:rsid w:val="008A39CE"/>
    <w:rsid w:val="008A4F2B"/>
    <w:rsid w:val="008A6BC0"/>
    <w:rsid w:val="008A721F"/>
    <w:rsid w:val="008B3A4B"/>
    <w:rsid w:val="008B440B"/>
    <w:rsid w:val="008B4DF8"/>
    <w:rsid w:val="008B6912"/>
    <w:rsid w:val="008C23CA"/>
    <w:rsid w:val="008C3689"/>
    <w:rsid w:val="008C3EE3"/>
    <w:rsid w:val="008C41C5"/>
    <w:rsid w:val="008C4E0E"/>
    <w:rsid w:val="008C73A1"/>
    <w:rsid w:val="008C73E0"/>
    <w:rsid w:val="008D2C39"/>
    <w:rsid w:val="008D3575"/>
    <w:rsid w:val="008D3FF6"/>
    <w:rsid w:val="008D51A8"/>
    <w:rsid w:val="008D56B3"/>
    <w:rsid w:val="008D6EAF"/>
    <w:rsid w:val="008E251A"/>
    <w:rsid w:val="008E541B"/>
    <w:rsid w:val="008E5D49"/>
    <w:rsid w:val="008E6BD6"/>
    <w:rsid w:val="008E7224"/>
    <w:rsid w:val="008F16F7"/>
    <w:rsid w:val="008F1999"/>
    <w:rsid w:val="008F2B06"/>
    <w:rsid w:val="008F2B3F"/>
    <w:rsid w:val="008F3421"/>
    <w:rsid w:val="008F3DE5"/>
    <w:rsid w:val="008F54CE"/>
    <w:rsid w:val="008F5C8F"/>
    <w:rsid w:val="008F6ED9"/>
    <w:rsid w:val="00900B87"/>
    <w:rsid w:val="00900E20"/>
    <w:rsid w:val="00901393"/>
    <w:rsid w:val="0090408A"/>
    <w:rsid w:val="00904A30"/>
    <w:rsid w:val="0090631B"/>
    <w:rsid w:val="009072A2"/>
    <w:rsid w:val="0090750E"/>
    <w:rsid w:val="0091071D"/>
    <w:rsid w:val="00911F1D"/>
    <w:rsid w:val="009129E4"/>
    <w:rsid w:val="009139A4"/>
    <w:rsid w:val="0091427A"/>
    <w:rsid w:val="009154C0"/>
    <w:rsid w:val="009156B6"/>
    <w:rsid w:val="00916420"/>
    <w:rsid w:val="00920084"/>
    <w:rsid w:val="0092076B"/>
    <w:rsid w:val="00921CC5"/>
    <w:rsid w:val="0092309B"/>
    <w:rsid w:val="00923177"/>
    <w:rsid w:val="00923978"/>
    <w:rsid w:val="00923A52"/>
    <w:rsid w:val="00923C96"/>
    <w:rsid w:val="00925D68"/>
    <w:rsid w:val="009279EB"/>
    <w:rsid w:val="00927D2B"/>
    <w:rsid w:val="009306DD"/>
    <w:rsid w:val="009325DC"/>
    <w:rsid w:val="00936711"/>
    <w:rsid w:val="00942446"/>
    <w:rsid w:val="00944371"/>
    <w:rsid w:val="009443DC"/>
    <w:rsid w:val="00944E1D"/>
    <w:rsid w:val="00946BC9"/>
    <w:rsid w:val="00950772"/>
    <w:rsid w:val="00950853"/>
    <w:rsid w:val="009536A8"/>
    <w:rsid w:val="009536F0"/>
    <w:rsid w:val="0095438C"/>
    <w:rsid w:val="0095448E"/>
    <w:rsid w:val="00954AC4"/>
    <w:rsid w:val="00956C66"/>
    <w:rsid w:val="00956C99"/>
    <w:rsid w:val="00960FFC"/>
    <w:rsid w:val="009631FE"/>
    <w:rsid w:val="009632CC"/>
    <w:rsid w:val="00963D8C"/>
    <w:rsid w:val="00965BAF"/>
    <w:rsid w:val="009676BF"/>
    <w:rsid w:val="009717E7"/>
    <w:rsid w:val="00972EFA"/>
    <w:rsid w:val="00973E67"/>
    <w:rsid w:val="00975AD9"/>
    <w:rsid w:val="00975DCD"/>
    <w:rsid w:val="00976532"/>
    <w:rsid w:val="009817BB"/>
    <w:rsid w:val="00982F30"/>
    <w:rsid w:val="00984AE8"/>
    <w:rsid w:val="0098553B"/>
    <w:rsid w:val="00991F70"/>
    <w:rsid w:val="00995472"/>
    <w:rsid w:val="009965E6"/>
    <w:rsid w:val="00996F3B"/>
    <w:rsid w:val="009A08CB"/>
    <w:rsid w:val="009A2895"/>
    <w:rsid w:val="009A5E3E"/>
    <w:rsid w:val="009A68EA"/>
    <w:rsid w:val="009B078E"/>
    <w:rsid w:val="009B2367"/>
    <w:rsid w:val="009B3034"/>
    <w:rsid w:val="009B3FBC"/>
    <w:rsid w:val="009B5272"/>
    <w:rsid w:val="009B54F5"/>
    <w:rsid w:val="009B60CB"/>
    <w:rsid w:val="009C01A2"/>
    <w:rsid w:val="009C0931"/>
    <w:rsid w:val="009C0BB2"/>
    <w:rsid w:val="009C13EC"/>
    <w:rsid w:val="009C37A4"/>
    <w:rsid w:val="009C41D0"/>
    <w:rsid w:val="009C6D10"/>
    <w:rsid w:val="009D1EDD"/>
    <w:rsid w:val="009D2743"/>
    <w:rsid w:val="009D2827"/>
    <w:rsid w:val="009D58F3"/>
    <w:rsid w:val="009D5D26"/>
    <w:rsid w:val="009D79CD"/>
    <w:rsid w:val="009E1ACF"/>
    <w:rsid w:val="009E2A25"/>
    <w:rsid w:val="009E2E84"/>
    <w:rsid w:val="009E30F3"/>
    <w:rsid w:val="009E3ACC"/>
    <w:rsid w:val="009E7F6D"/>
    <w:rsid w:val="009F03DC"/>
    <w:rsid w:val="009F137E"/>
    <w:rsid w:val="009F3C89"/>
    <w:rsid w:val="009F615B"/>
    <w:rsid w:val="009F6727"/>
    <w:rsid w:val="009F79B1"/>
    <w:rsid w:val="00A0061B"/>
    <w:rsid w:val="00A031F1"/>
    <w:rsid w:val="00A03446"/>
    <w:rsid w:val="00A041F7"/>
    <w:rsid w:val="00A04B4C"/>
    <w:rsid w:val="00A07560"/>
    <w:rsid w:val="00A16B62"/>
    <w:rsid w:val="00A16C11"/>
    <w:rsid w:val="00A173C9"/>
    <w:rsid w:val="00A21BB2"/>
    <w:rsid w:val="00A21DFF"/>
    <w:rsid w:val="00A22C6C"/>
    <w:rsid w:val="00A23741"/>
    <w:rsid w:val="00A2645E"/>
    <w:rsid w:val="00A26575"/>
    <w:rsid w:val="00A27942"/>
    <w:rsid w:val="00A3095D"/>
    <w:rsid w:val="00A31218"/>
    <w:rsid w:val="00A317EF"/>
    <w:rsid w:val="00A318AE"/>
    <w:rsid w:val="00A34495"/>
    <w:rsid w:val="00A35C3B"/>
    <w:rsid w:val="00A40E23"/>
    <w:rsid w:val="00A4129D"/>
    <w:rsid w:val="00A42631"/>
    <w:rsid w:val="00A428FF"/>
    <w:rsid w:val="00A4413C"/>
    <w:rsid w:val="00A4422F"/>
    <w:rsid w:val="00A46A86"/>
    <w:rsid w:val="00A478F2"/>
    <w:rsid w:val="00A50CDA"/>
    <w:rsid w:val="00A511D4"/>
    <w:rsid w:val="00A52899"/>
    <w:rsid w:val="00A54463"/>
    <w:rsid w:val="00A55053"/>
    <w:rsid w:val="00A55752"/>
    <w:rsid w:val="00A55D0F"/>
    <w:rsid w:val="00A6048D"/>
    <w:rsid w:val="00A6054A"/>
    <w:rsid w:val="00A64757"/>
    <w:rsid w:val="00A67058"/>
    <w:rsid w:val="00A70A97"/>
    <w:rsid w:val="00A726B5"/>
    <w:rsid w:val="00A72940"/>
    <w:rsid w:val="00A7426B"/>
    <w:rsid w:val="00A74735"/>
    <w:rsid w:val="00A75CF4"/>
    <w:rsid w:val="00A76F25"/>
    <w:rsid w:val="00A77F8A"/>
    <w:rsid w:val="00A8138B"/>
    <w:rsid w:val="00A81FF6"/>
    <w:rsid w:val="00A821F1"/>
    <w:rsid w:val="00A8396F"/>
    <w:rsid w:val="00A87019"/>
    <w:rsid w:val="00A872D4"/>
    <w:rsid w:val="00A9071D"/>
    <w:rsid w:val="00A90E7E"/>
    <w:rsid w:val="00A92BED"/>
    <w:rsid w:val="00A93EDD"/>
    <w:rsid w:val="00A9450D"/>
    <w:rsid w:val="00A95A9A"/>
    <w:rsid w:val="00A95B18"/>
    <w:rsid w:val="00A96493"/>
    <w:rsid w:val="00AA0CA8"/>
    <w:rsid w:val="00AA25A8"/>
    <w:rsid w:val="00AA25C2"/>
    <w:rsid w:val="00AA5BFE"/>
    <w:rsid w:val="00AA644D"/>
    <w:rsid w:val="00AA6567"/>
    <w:rsid w:val="00AA7E0A"/>
    <w:rsid w:val="00AA7F6B"/>
    <w:rsid w:val="00AB117C"/>
    <w:rsid w:val="00AB28CA"/>
    <w:rsid w:val="00AB2F83"/>
    <w:rsid w:val="00AB2FAC"/>
    <w:rsid w:val="00AB35B1"/>
    <w:rsid w:val="00AB478C"/>
    <w:rsid w:val="00AB727A"/>
    <w:rsid w:val="00AC3E58"/>
    <w:rsid w:val="00AC610C"/>
    <w:rsid w:val="00AC6276"/>
    <w:rsid w:val="00AC6BA0"/>
    <w:rsid w:val="00AD046C"/>
    <w:rsid w:val="00AD0A75"/>
    <w:rsid w:val="00AD0F4D"/>
    <w:rsid w:val="00AD1CD5"/>
    <w:rsid w:val="00AD297C"/>
    <w:rsid w:val="00AD56B7"/>
    <w:rsid w:val="00AD61EA"/>
    <w:rsid w:val="00AD6905"/>
    <w:rsid w:val="00AE0E95"/>
    <w:rsid w:val="00AE1145"/>
    <w:rsid w:val="00AE2045"/>
    <w:rsid w:val="00AE6F92"/>
    <w:rsid w:val="00AE7F9F"/>
    <w:rsid w:val="00AF0A25"/>
    <w:rsid w:val="00AF0D22"/>
    <w:rsid w:val="00AF1C03"/>
    <w:rsid w:val="00AF4A48"/>
    <w:rsid w:val="00AF6BBF"/>
    <w:rsid w:val="00AF7ACF"/>
    <w:rsid w:val="00B00A97"/>
    <w:rsid w:val="00B03B9E"/>
    <w:rsid w:val="00B04988"/>
    <w:rsid w:val="00B065F7"/>
    <w:rsid w:val="00B072DE"/>
    <w:rsid w:val="00B07EA4"/>
    <w:rsid w:val="00B10DC8"/>
    <w:rsid w:val="00B10E38"/>
    <w:rsid w:val="00B10F60"/>
    <w:rsid w:val="00B1128A"/>
    <w:rsid w:val="00B133BB"/>
    <w:rsid w:val="00B13E93"/>
    <w:rsid w:val="00B1556C"/>
    <w:rsid w:val="00B17C98"/>
    <w:rsid w:val="00B22F00"/>
    <w:rsid w:val="00B234B5"/>
    <w:rsid w:val="00B23930"/>
    <w:rsid w:val="00B23AB0"/>
    <w:rsid w:val="00B2509F"/>
    <w:rsid w:val="00B2532B"/>
    <w:rsid w:val="00B25751"/>
    <w:rsid w:val="00B267B1"/>
    <w:rsid w:val="00B27A3D"/>
    <w:rsid w:val="00B3169D"/>
    <w:rsid w:val="00B33949"/>
    <w:rsid w:val="00B34103"/>
    <w:rsid w:val="00B3681B"/>
    <w:rsid w:val="00B420AD"/>
    <w:rsid w:val="00B4214F"/>
    <w:rsid w:val="00B421CE"/>
    <w:rsid w:val="00B4323B"/>
    <w:rsid w:val="00B4701F"/>
    <w:rsid w:val="00B47B80"/>
    <w:rsid w:val="00B51C7C"/>
    <w:rsid w:val="00B53F19"/>
    <w:rsid w:val="00B6247D"/>
    <w:rsid w:val="00B64823"/>
    <w:rsid w:val="00B6483E"/>
    <w:rsid w:val="00B6510D"/>
    <w:rsid w:val="00B66A0A"/>
    <w:rsid w:val="00B66AAD"/>
    <w:rsid w:val="00B6706A"/>
    <w:rsid w:val="00B67AF9"/>
    <w:rsid w:val="00B67E5D"/>
    <w:rsid w:val="00B70245"/>
    <w:rsid w:val="00B70698"/>
    <w:rsid w:val="00B718AB"/>
    <w:rsid w:val="00B72430"/>
    <w:rsid w:val="00B72DA5"/>
    <w:rsid w:val="00B735CA"/>
    <w:rsid w:val="00B736DA"/>
    <w:rsid w:val="00B749D1"/>
    <w:rsid w:val="00B750F8"/>
    <w:rsid w:val="00B75CE9"/>
    <w:rsid w:val="00B8049E"/>
    <w:rsid w:val="00B815BB"/>
    <w:rsid w:val="00B81651"/>
    <w:rsid w:val="00B826C8"/>
    <w:rsid w:val="00B82C96"/>
    <w:rsid w:val="00B82CBF"/>
    <w:rsid w:val="00B838E9"/>
    <w:rsid w:val="00B85C84"/>
    <w:rsid w:val="00B90F73"/>
    <w:rsid w:val="00B91AA9"/>
    <w:rsid w:val="00B9216E"/>
    <w:rsid w:val="00B9218F"/>
    <w:rsid w:val="00B932D4"/>
    <w:rsid w:val="00B9458A"/>
    <w:rsid w:val="00B953AE"/>
    <w:rsid w:val="00B961F8"/>
    <w:rsid w:val="00B9789B"/>
    <w:rsid w:val="00BA2759"/>
    <w:rsid w:val="00BA2CCC"/>
    <w:rsid w:val="00BA3B24"/>
    <w:rsid w:val="00BA610A"/>
    <w:rsid w:val="00BA6AD8"/>
    <w:rsid w:val="00BA6EAC"/>
    <w:rsid w:val="00BB0F7D"/>
    <w:rsid w:val="00BB3DA6"/>
    <w:rsid w:val="00BB7A9A"/>
    <w:rsid w:val="00BC226C"/>
    <w:rsid w:val="00BC2418"/>
    <w:rsid w:val="00BC33D1"/>
    <w:rsid w:val="00BC3831"/>
    <w:rsid w:val="00BC5BA4"/>
    <w:rsid w:val="00BC608B"/>
    <w:rsid w:val="00BC75B7"/>
    <w:rsid w:val="00BC75E3"/>
    <w:rsid w:val="00BD1EC6"/>
    <w:rsid w:val="00BD20B1"/>
    <w:rsid w:val="00BD44F3"/>
    <w:rsid w:val="00BE0579"/>
    <w:rsid w:val="00BE124D"/>
    <w:rsid w:val="00BE29E6"/>
    <w:rsid w:val="00BE348A"/>
    <w:rsid w:val="00BE4743"/>
    <w:rsid w:val="00BE4B5F"/>
    <w:rsid w:val="00BE66C6"/>
    <w:rsid w:val="00BE7EF5"/>
    <w:rsid w:val="00BF5B37"/>
    <w:rsid w:val="00BF757A"/>
    <w:rsid w:val="00C01536"/>
    <w:rsid w:val="00C025BC"/>
    <w:rsid w:val="00C03833"/>
    <w:rsid w:val="00C041B4"/>
    <w:rsid w:val="00C04223"/>
    <w:rsid w:val="00C043F6"/>
    <w:rsid w:val="00C07867"/>
    <w:rsid w:val="00C106B1"/>
    <w:rsid w:val="00C11211"/>
    <w:rsid w:val="00C15DDD"/>
    <w:rsid w:val="00C21186"/>
    <w:rsid w:val="00C223B2"/>
    <w:rsid w:val="00C22A43"/>
    <w:rsid w:val="00C22A8D"/>
    <w:rsid w:val="00C234F8"/>
    <w:rsid w:val="00C23CE8"/>
    <w:rsid w:val="00C24375"/>
    <w:rsid w:val="00C26C8B"/>
    <w:rsid w:val="00C3207E"/>
    <w:rsid w:val="00C3208F"/>
    <w:rsid w:val="00C32881"/>
    <w:rsid w:val="00C33E33"/>
    <w:rsid w:val="00C36064"/>
    <w:rsid w:val="00C379F7"/>
    <w:rsid w:val="00C400DF"/>
    <w:rsid w:val="00C4012A"/>
    <w:rsid w:val="00C43D8B"/>
    <w:rsid w:val="00C44694"/>
    <w:rsid w:val="00C44FA7"/>
    <w:rsid w:val="00C46B60"/>
    <w:rsid w:val="00C472F7"/>
    <w:rsid w:val="00C47B59"/>
    <w:rsid w:val="00C51BD7"/>
    <w:rsid w:val="00C521E4"/>
    <w:rsid w:val="00C53C9D"/>
    <w:rsid w:val="00C6001D"/>
    <w:rsid w:val="00C60DCE"/>
    <w:rsid w:val="00C62EDA"/>
    <w:rsid w:val="00C635AE"/>
    <w:rsid w:val="00C63CBE"/>
    <w:rsid w:val="00C6493C"/>
    <w:rsid w:val="00C65FB1"/>
    <w:rsid w:val="00C707C3"/>
    <w:rsid w:val="00C71DF2"/>
    <w:rsid w:val="00C723D5"/>
    <w:rsid w:val="00C7267F"/>
    <w:rsid w:val="00C73DE5"/>
    <w:rsid w:val="00C7440F"/>
    <w:rsid w:val="00C754A0"/>
    <w:rsid w:val="00C7595C"/>
    <w:rsid w:val="00C75F5D"/>
    <w:rsid w:val="00C773A4"/>
    <w:rsid w:val="00C776C9"/>
    <w:rsid w:val="00C81260"/>
    <w:rsid w:val="00C824B0"/>
    <w:rsid w:val="00C82841"/>
    <w:rsid w:val="00C82FFB"/>
    <w:rsid w:val="00C83C20"/>
    <w:rsid w:val="00C8445B"/>
    <w:rsid w:val="00C85C1E"/>
    <w:rsid w:val="00C87C45"/>
    <w:rsid w:val="00C87E82"/>
    <w:rsid w:val="00C91D8A"/>
    <w:rsid w:val="00C921AB"/>
    <w:rsid w:val="00C95C8A"/>
    <w:rsid w:val="00C963F9"/>
    <w:rsid w:val="00C97084"/>
    <w:rsid w:val="00C971BE"/>
    <w:rsid w:val="00C97267"/>
    <w:rsid w:val="00C975BF"/>
    <w:rsid w:val="00C979C5"/>
    <w:rsid w:val="00CA111A"/>
    <w:rsid w:val="00CA17E4"/>
    <w:rsid w:val="00CA274F"/>
    <w:rsid w:val="00CA3564"/>
    <w:rsid w:val="00CA5840"/>
    <w:rsid w:val="00CA78A4"/>
    <w:rsid w:val="00CB010A"/>
    <w:rsid w:val="00CB2657"/>
    <w:rsid w:val="00CB29CC"/>
    <w:rsid w:val="00CB2DDA"/>
    <w:rsid w:val="00CB39CB"/>
    <w:rsid w:val="00CB3AD4"/>
    <w:rsid w:val="00CB445D"/>
    <w:rsid w:val="00CB60FA"/>
    <w:rsid w:val="00CB63DB"/>
    <w:rsid w:val="00CB66BB"/>
    <w:rsid w:val="00CB6FFA"/>
    <w:rsid w:val="00CB7456"/>
    <w:rsid w:val="00CC0482"/>
    <w:rsid w:val="00CC11B6"/>
    <w:rsid w:val="00CC13B0"/>
    <w:rsid w:val="00CC2D33"/>
    <w:rsid w:val="00CC3F9E"/>
    <w:rsid w:val="00CC55A5"/>
    <w:rsid w:val="00CC6FF2"/>
    <w:rsid w:val="00CC79AA"/>
    <w:rsid w:val="00CD01F5"/>
    <w:rsid w:val="00CD2961"/>
    <w:rsid w:val="00CD59D7"/>
    <w:rsid w:val="00CD7773"/>
    <w:rsid w:val="00CE0C14"/>
    <w:rsid w:val="00CE627A"/>
    <w:rsid w:val="00CF1554"/>
    <w:rsid w:val="00CF36A3"/>
    <w:rsid w:val="00CF54FC"/>
    <w:rsid w:val="00CF56B3"/>
    <w:rsid w:val="00CF56FA"/>
    <w:rsid w:val="00CF6D68"/>
    <w:rsid w:val="00CF6E3B"/>
    <w:rsid w:val="00D00527"/>
    <w:rsid w:val="00D00548"/>
    <w:rsid w:val="00D00D82"/>
    <w:rsid w:val="00D03B5D"/>
    <w:rsid w:val="00D0440C"/>
    <w:rsid w:val="00D049F6"/>
    <w:rsid w:val="00D050AC"/>
    <w:rsid w:val="00D05647"/>
    <w:rsid w:val="00D074A3"/>
    <w:rsid w:val="00D10503"/>
    <w:rsid w:val="00D10B99"/>
    <w:rsid w:val="00D11FB3"/>
    <w:rsid w:val="00D1363B"/>
    <w:rsid w:val="00D13D0F"/>
    <w:rsid w:val="00D13F94"/>
    <w:rsid w:val="00D15694"/>
    <w:rsid w:val="00D15E1E"/>
    <w:rsid w:val="00D20DFC"/>
    <w:rsid w:val="00D21EF6"/>
    <w:rsid w:val="00D2458B"/>
    <w:rsid w:val="00D25B42"/>
    <w:rsid w:val="00D26B28"/>
    <w:rsid w:val="00D26B3A"/>
    <w:rsid w:val="00D27945"/>
    <w:rsid w:val="00D3042E"/>
    <w:rsid w:val="00D315B2"/>
    <w:rsid w:val="00D31A84"/>
    <w:rsid w:val="00D32A48"/>
    <w:rsid w:val="00D330E7"/>
    <w:rsid w:val="00D34214"/>
    <w:rsid w:val="00D34274"/>
    <w:rsid w:val="00D41385"/>
    <w:rsid w:val="00D41C67"/>
    <w:rsid w:val="00D437BB"/>
    <w:rsid w:val="00D4406B"/>
    <w:rsid w:val="00D5056F"/>
    <w:rsid w:val="00D535EE"/>
    <w:rsid w:val="00D55FF1"/>
    <w:rsid w:val="00D569B7"/>
    <w:rsid w:val="00D56C0F"/>
    <w:rsid w:val="00D60D51"/>
    <w:rsid w:val="00D60F2C"/>
    <w:rsid w:val="00D610C3"/>
    <w:rsid w:val="00D6122C"/>
    <w:rsid w:val="00D65316"/>
    <w:rsid w:val="00D65451"/>
    <w:rsid w:val="00D66E63"/>
    <w:rsid w:val="00D7073B"/>
    <w:rsid w:val="00D710D4"/>
    <w:rsid w:val="00D71A49"/>
    <w:rsid w:val="00D72546"/>
    <w:rsid w:val="00D72AD7"/>
    <w:rsid w:val="00D7321A"/>
    <w:rsid w:val="00D7398B"/>
    <w:rsid w:val="00D74008"/>
    <w:rsid w:val="00D76CCB"/>
    <w:rsid w:val="00D77145"/>
    <w:rsid w:val="00D803A3"/>
    <w:rsid w:val="00D81D1B"/>
    <w:rsid w:val="00D83642"/>
    <w:rsid w:val="00D847EE"/>
    <w:rsid w:val="00D86625"/>
    <w:rsid w:val="00D87A20"/>
    <w:rsid w:val="00D90FE7"/>
    <w:rsid w:val="00D92024"/>
    <w:rsid w:val="00D9237F"/>
    <w:rsid w:val="00D92BC9"/>
    <w:rsid w:val="00D948D2"/>
    <w:rsid w:val="00D94C8D"/>
    <w:rsid w:val="00D958B2"/>
    <w:rsid w:val="00D967DC"/>
    <w:rsid w:val="00D97E4A"/>
    <w:rsid w:val="00D97FB1"/>
    <w:rsid w:val="00DA1486"/>
    <w:rsid w:val="00DA4850"/>
    <w:rsid w:val="00DA63F4"/>
    <w:rsid w:val="00DA6A68"/>
    <w:rsid w:val="00DA6DB7"/>
    <w:rsid w:val="00DB0896"/>
    <w:rsid w:val="00DB0966"/>
    <w:rsid w:val="00DB4059"/>
    <w:rsid w:val="00DB5087"/>
    <w:rsid w:val="00DB536C"/>
    <w:rsid w:val="00DB58FC"/>
    <w:rsid w:val="00DB5DB2"/>
    <w:rsid w:val="00DB6EBB"/>
    <w:rsid w:val="00DC3A50"/>
    <w:rsid w:val="00DC47E3"/>
    <w:rsid w:val="00DC4BB3"/>
    <w:rsid w:val="00DC4D03"/>
    <w:rsid w:val="00DC566B"/>
    <w:rsid w:val="00DC5783"/>
    <w:rsid w:val="00DC5A2C"/>
    <w:rsid w:val="00DD2818"/>
    <w:rsid w:val="00DD4AB6"/>
    <w:rsid w:val="00DD4E28"/>
    <w:rsid w:val="00DD505D"/>
    <w:rsid w:val="00DD5195"/>
    <w:rsid w:val="00DE0181"/>
    <w:rsid w:val="00DE0BF6"/>
    <w:rsid w:val="00DE23C4"/>
    <w:rsid w:val="00DE25F3"/>
    <w:rsid w:val="00DE37D5"/>
    <w:rsid w:val="00DE4F07"/>
    <w:rsid w:val="00DE650F"/>
    <w:rsid w:val="00DE6834"/>
    <w:rsid w:val="00DE7197"/>
    <w:rsid w:val="00DE73FC"/>
    <w:rsid w:val="00DF08E1"/>
    <w:rsid w:val="00DF160A"/>
    <w:rsid w:val="00DF3A37"/>
    <w:rsid w:val="00DF3E23"/>
    <w:rsid w:val="00DF422E"/>
    <w:rsid w:val="00DF657A"/>
    <w:rsid w:val="00E0001F"/>
    <w:rsid w:val="00E04CEF"/>
    <w:rsid w:val="00E0552C"/>
    <w:rsid w:val="00E07987"/>
    <w:rsid w:val="00E11EFB"/>
    <w:rsid w:val="00E17019"/>
    <w:rsid w:val="00E177F0"/>
    <w:rsid w:val="00E21818"/>
    <w:rsid w:val="00E2625D"/>
    <w:rsid w:val="00E27045"/>
    <w:rsid w:val="00E279CB"/>
    <w:rsid w:val="00E30363"/>
    <w:rsid w:val="00E308B6"/>
    <w:rsid w:val="00E33095"/>
    <w:rsid w:val="00E35466"/>
    <w:rsid w:val="00E35B3C"/>
    <w:rsid w:val="00E3634F"/>
    <w:rsid w:val="00E4110E"/>
    <w:rsid w:val="00E4160B"/>
    <w:rsid w:val="00E43F4C"/>
    <w:rsid w:val="00E442C0"/>
    <w:rsid w:val="00E45C7A"/>
    <w:rsid w:val="00E468F8"/>
    <w:rsid w:val="00E50AFA"/>
    <w:rsid w:val="00E52C0E"/>
    <w:rsid w:val="00E533C5"/>
    <w:rsid w:val="00E5403A"/>
    <w:rsid w:val="00E54C8A"/>
    <w:rsid w:val="00E56D89"/>
    <w:rsid w:val="00E57035"/>
    <w:rsid w:val="00E57C89"/>
    <w:rsid w:val="00E622B3"/>
    <w:rsid w:val="00E62B7E"/>
    <w:rsid w:val="00E64C09"/>
    <w:rsid w:val="00E66B58"/>
    <w:rsid w:val="00E71701"/>
    <w:rsid w:val="00E7242A"/>
    <w:rsid w:val="00E729F9"/>
    <w:rsid w:val="00E73DF0"/>
    <w:rsid w:val="00E77299"/>
    <w:rsid w:val="00E8066E"/>
    <w:rsid w:val="00E80953"/>
    <w:rsid w:val="00E816C9"/>
    <w:rsid w:val="00E8683B"/>
    <w:rsid w:val="00E875C4"/>
    <w:rsid w:val="00E90572"/>
    <w:rsid w:val="00E93F2A"/>
    <w:rsid w:val="00E947F8"/>
    <w:rsid w:val="00EA0460"/>
    <w:rsid w:val="00EA0667"/>
    <w:rsid w:val="00EA5DAB"/>
    <w:rsid w:val="00EB1ADC"/>
    <w:rsid w:val="00EB30A8"/>
    <w:rsid w:val="00EB37DF"/>
    <w:rsid w:val="00EB5494"/>
    <w:rsid w:val="00EB700C"/>
    <w:rsid w:val="00EB794E"/>
    <w:rsid w:val="00EC10E7"/>
    <w:rsid w:val="00EC4094"/>
    <w:rsid w:val="00EC4B71"/>
    <w:rsid w:val="00EC6461"/>
    <w:rsid w:val="00EC7F66"/>
    <w:rsid w:val="00ED0983"/>
    <w:rsid w:val="00ED1051"/>
    <w:rsid w:val="00ED281A"/>
    <w:rsid w:val="00ED3955"/>
    <w:rsid w:val="00ED3957"/>
    <w:rsid w:val="00ED6742"/>
    <w:rsid w:val="00ED6D92"/>
    <w:rsid w:val="00EE17F3"/>
    <w:rsid w:val="00EE1858"/>
    <w:rsid w:val="00EE293C"/>
    <w:rsid w:val="00EE5285"/>
    <w:rsid w:val="00EE6E39"/>
    <w:rsid w:val="00EF067A"/>
    <w:rsid w:val="00EF09A9"/>
    <w:rsid w:val="00EF1109"/>
    <w:rsid w:val="00EF39B9"/>
    <w:rsid w:val="00EF4442"/>
    <w:rsid w:val="00EF58F7"/>
    <w:rsid w:val="00EF5FD2"/>
    <w:rsid w:val="00F00E0E"/>
    <w:rsid w:val="00F01847"/>
    <w:rsid w:val="00F036AA"/>
    <w:rsid w:val="00F04023"/>
    <w:rsid w:val="00F04A7D"/>
    <w:rsid w:val="00F10419"/>
    <w:rsid w:val="00F13DAA"/>
    <w:rsid w:val="00F1483F"/>
    <w:rsid w:val="00F1701E"/>
    <w:rsid w:val="00F23B41"/>
    <w:rsid w:val="00F24252"/>
    <w:rsid w:val="00F25D05"/>
    <w:rsid w:val="00F27109"/>
    <w:rsid w:val="00F30DF6"/>
    <w:rsid w:val="00F313D9"/>
    <w:rsid w:val="00F3170C"/>
    <w:rsid w:val="00F321D3"/>
    <w:rsid w:val="00F330E8"/>
    <w:rsid w:val="00F33122"/>
    <w:rsid w:val="00F338B7"/>
    <w:rsid w:val="00F33C1C"/>
    <w:rsid w:val="00F33F0C"/>
    <w:rsid w:val="00F3401A"/>
    <w:rsid w:val="00F342D8"/>
    <w:rsid w:val="00F37204"/>
    <w:rsid w:val="00F3724C"/>
    <w:rsid w:val="00F4099B"/>
    <w:rsid w:val="00F41130"/>
    <w:rsid w:val="00F41387"/>
    <w:rsid w:val="00F42FFF"/>
    <w:rsid w:val="00F430F2"/>
    <w:rsid w:val="00F43370"/>
    <w:rsid w:val="00F4584B"/>
    <w:rsid w:val="00F45DE0"/>
    <w:rsid w:val="00F46502"/>
    <w:rsid w:val="00F46A7A"/>
    <w:rsid w:val="00F479C2"/>
    <w:rsid w:val="00F52075"/>
    <w:rsid w:val="00F530AE"/>
    <w:rsid w:val="00F535F8"/>
    <w:rsid w:val="00F54B4D"/>
    <w:rsid w:val="00F54D0D"/>
    <w:rsid w:val="00F561D8"/>
    <w:rsid w:val="00F56C17"/>
    <w:rsid w:val="00F577E3"/>
    <w:rsid w:val="00F60B77"/>
    <w:rsid w:val="00F62DDC"/>
    <w:rsid w:val="00F6466D"/>
    <w:rsid w:val="00F667AC"/>
    <w:rsid w:val="00F670F9"/>
    <w:rsid w:val="00F679E1"/>
    <w:rsid w:val="00F67F57"/>
    <w:rsid w:val="00F70368"/>
    <w:rsid w:val="00F71085"/>
    <w:rsid w:val="00F802AF"/>
    <w:rsid w:val="00F82917"/>
    <w:rsid w:val="00F848F7"/>
    <w:rsid w:val="00F84E78"/>
    <w:rsid w:val="00F85D55"/>
    <w:rsid w:val="00F87174"/>
    <w:rsid w:val="00F90CB8"/>
    <w:rsid w:val="00F927C1"/>
    <w:rsid w:val="00F94903"/>
    <w:rsid w:val="00F94DEA"/>
    <w:rsid w:val="00F94F83"/>
    <w:rsid w:val="00F95716"/>
    <w:rsid w:val="00F95AE5"/>
    <w:rsid w:val="00FA08FB"/>
    <w:rsid w:val="00FA1291"/>
    <w:rsid w:val="00FA3DD8"/>
    <w:rsid w:val="00FA4F76"/>
    <w:rsid w:val="00FA6812"/>
    <w:rsid w:val="00FA744A"/>
    <w:rsid w:val="00FB0FFE"/>
    <w:rsid w:val="00FB315E"/>
    <w:rsid w:val="00FB334E"/>
    <w:rsid w:val="00FB5377"/>
    <w:rsid w:val="00FB6C1D"/>
    <w:rsid w:val="00FB7372"/>
    <w:rsid w:val="00FB7C29"/>
    <w:rsid w:val="00FC05CB"/>
    <w:rsid w:val="00FC1C51"/>
    <w:rsid w:val="00FC22AF"/>
    <w:rsid w:val="00FC23ED"/>
    <w:rsid w:val="00FC290A"/>
    <w:rsid w:val="00FC29DA"/>
    <w:rsid w:val="00FC2F89"/>
    <w:rsid w:val="00FC34FE"/>
    <w:rsid w:val="00FC37DF"/>
    <w:rsid w:val="00FC4871"/>
    <w:rsid w:val="00FC4A0D"/>
    <w:rsid w:val="00FC4E94"/>
    <w:rsid w:val="00FC598E"/>
    <w:rsid w:val="00FC74AB"/>
    <w:rsid w:val="00FD2870"/>
    <w:rsid w:val="00FD2F1D"/>
    <w:rsid w:val="00FD348F"/>
    <w:rsid w:val="00FD429D"/>
    <w:rsid w:val="00FE1D6D"/>
    <w:rsid w:val="00FE5FB8"/>
    <w:rsid w:val="00FE6459"/>
    <w:rsid w:val="00FF56EA"/>
    <w:rsid w:val="00FF7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C59"/>
  <w15:chartTrackingRefBased/>
  <w15:docId w15:val="{2A44C4BD-6E3E-40D7-A272-63D61159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16"/>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049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49F6"/>
    <w:rPr>
      <w:sz w:val="20"/>
      <w:szCs w:val="20"/>
      <w:lang w:val="es-SV"/>
    </w:rPr>
  </w:style>
  <w:style w:type="character" w:styleId="Refdenotaalpie">
    <w:name w:val="footnote reference"/>
    <w:basedOn w:val="Fuentedeprrafopredeter"/>
    <w:uiPriority w:val="99"/>
    <w:semiHidden/>
    <w:unhideWhenUsed/>
    <w:rsid w:val="00D049F6"/>
    <w:rPr>
      <w:vertAlign w:val="superscript"/>
    </w:rPr>
  </w:style>
  <w:style w:type="character" w:styleId="Textoennegrita">
    <w:name w:val="Strong"/>
    <w:basedOn w:val="Fuentedeprrafopredeter"/>
    <w:uiPriority w:val="22"/>
    <w:qFormat/>
    <w:rsid w:val="00A52899"/>
    <w:rPr>
      <w:b/>
      <w:bCs/>
    </w:rPr>
  </w:style>
  <w:style w:type="character" w:styleId="Hipervnculo">
    <w:name w:val="Hyperlink"/>
    <w:basedOn w:val="Fuentedeprrafopredeter"/>
    <w:uiPriority w:val="99"/>
    <w:unhideWhenUsed/>
    <w:rsid w:val="00D72AD7"/>
    <w:rPr>
      <w:color w:val="0563C1" w:themeColor="hyperlink"/>
      <w:u w:val="single"/>
    </w:rPr>
  </w:style>
  <w:style w:type="character" w:styleId="Hipervnculovisitado">
    <w:name w:val="FollowedHyperlink"/>
    <w:basedOn w:val="Fuentedeprrafopredeter"/>
    <w:uiPriority w:val="99"/>
    <w:semiHidden/>
    <w:unhideWhenUsed/>
    <w:rsid w:val="00D72AD7"/>
    <w:rPr>
      <w:color w:val="954F72" w:themeColor="followedHyperlink"/>
      <w:u w:val="single"/>
    </w:rPr>
  </w:style>
  <w:style w:type="character" w:styleId="Mencinsinresolver">
    <w:name w:val="Unresolved Mention"/>
    <w:basedOn w:val="Fuentedeprrafopredeter"/>
    <w:uiPriority w:val="99"/>
    <w:semiHidden/>
    <w:unhideWhenUsed/>
    <w:rsid w:val="00CC11B6"/>
    <w:rPr>
      <w:color w:val="605E5C"/>
      <w:shd w:val="clear" w:color="auto" w:fill="E1DFDD"/>
    </w:rPr>
  </w:style>
  <w:style w:type="paragraph" w:styleId="Prrafodelista">
    <w:name w:val="List Paragraph"/>
    <w:basedOn w:val="Normal"/>
    <w:uiPriority w:val="34"/>
    <w:qFormat/>
    <w:rsid w:val="00C6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DEB5-3C08-4AAC-8A4D-90E7ED4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7982</Characters>
  <Application>Microsoft Office Word</Application>
  <DocSecurity>0</DocSecurity>
  <Lines>66</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Rosario Hermano</cp:lastModifiedBy>
  <cp:revision>2</cp:revision>
  <cp:lastPrinted>2022-12-21T15:59:00Z</cp:lastPrinted>
  <dcterms:created xsi:type="dcterms:W3CDTF">2023-07-19T19:16:00Z</dcterms:created>
  <dcterms:modified xsi:type="dcterms:W3CDTF">2023-07-19T19:16:00Z</dcterms:modified>
</cp:coreProperties>
</file>