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3BC" w14:textId="77777777" w:rsidR="00D902B2" w:rsidRPr="001F145F" w:rsidRDefault="00D902B2" w:rsidP="001F145F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14:paraId="3251F6A9" w14:textId="77777777" w:rsidR="004E047B" w:rsidRPr="001F145F" w:rsidRDefault="004E047B" w:rsidP="001F145F">
      <w:pPr>
        <w:pStyle w:val="Sinespaciad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1F145F">
        <w:rPr>
          <w:rFonts w:ascii="Times New Roman" w:hAnsi="Times New Roman" w:cs="Times New Roman"/>
          <w:b/>
          <w:sz w:val="28"/>
          <w:szCs w:val="28"/>
        </w:rPr>
        <w:t>“Somos Tierra”</w:t>
      </w:r>
    </w:p>
    <w:p w14:paraId="0D707030" w14:textId="77777777" w:rsidR="0085257F" w:rsidRDefault="0085257F" w:rsidP="001F145F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14:paraId="37E3EE0B" w14:textId="103D610F" w:rsidR="001F145F" w:rsidRPr="001F145F" w:rsidRDefault="001F145F" w:rsidP="001F145F">
      <w:pPr>
        <w:pStyle w:val="Sinespaciado"/>
        <w:rPr>
          <w:rFonts w:ascii="Times New Roman" w:hAnsi="Times New Roman" w:cs="Times New Roman"/>
          <w:bCs/>
          <w:sz w:val="28"/>
          <w:szCs w:val="28"/>
        </w:rPr>
      </w:pPr>
      <w:r w:rsidRPr="001F145F">
        <w:rPr>
          <w:rFonts w:ascii="Times New Roman" w:hAnsi="Times New Roman" w:cs="Times New Roman"/>
          <w:bCs/>
          <w:sz w:val="28"/>
          <w:szCs w:val="28"/>
        </w:rPr>
        <w:t xml:space="preserve">[Por: </w:t>
      </w:r>
      <w:r w:rsidRPr="001F145F">
        <w:rPr>
          <w:rFonts w:ascii="Times New Roman" w:hAnsi="Times New Roman" w:cs="Times New Roman"/>
          <w:bCs/>
          <w:sz w:val="28"/>
          <w:szCs w:val="28"/>
        </w:rPr>
        <w:t>Margot Bremer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F14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145F">
        <w:rPr>
          <w:rFonts w:ascii="Times New Roman" w:hAnsi="Times New Roman" w:cs="Times New Roman"/>
          <w:bCs/>
          <w:sz w:val="28"/>
          <w:szCs w:val="28"/>
        </w:rPr>
        <w:t>rscj</w:t>
      </w:r>
      <w:proofErr w:type="spellEnd"/>
      <w:r w:rsidRPr="001F145F">
        <w:rPr>
          <w:rFonts w:ascii="Times New Roman" w:hAnsi="Times New Roman" w:cs="Times New Roman"/>
          <w:bCs/>
          <w:sz w:val="28"/>
          <w:szCs w:val="28"/>
        </w:rPr>
        <w:t>]</w:t>
      </w:r>
    </w:p>
    <w:p w14:paraId="1CAC629B" w14:textId="77777777" w:rsidR="001F145F" w:rsidRPr="001F145F" w:rsidRDefault="001F145F" w:rsidP="001F145F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14:paraId="2D8C9D28" w14:textId="77777777" w:rsidR="007B6002" w:rsidRPr="001F145F" w:rsidRDefault="009632E7" w:rsidP="001F14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</w:pPr>
      <w:r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“</w:t>
      </w:r>
      <w:r w:rsidR="00D2115A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Estamos en un momento crítico de la historia de </w:t>
      </w:r>
      <w:r w:rsidR="003F2CF0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nuestra Tierra</w:t>
      </w:r>
      <w:r w:rsidR="0085257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” advierte</w:t>
      </w:r>
      <w:r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</w:t>
      </w:r>
      <w:r w:rsidR="00AD2135" w:rsidRPr="001F1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s-PY" w:eastAsia="es-PY"/>
        </w:rPr>
        <w:t>el Preámbulo de la Carta de la Tierra</w:t>
      </w:r>
      <w:r w:rsidR="008C484D" w:rsidRPr="001F1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s-PY" w:eastAsia="es-PY"/>
        </w:rPr>
        <w:t>, publicada</w:t>
      </w:r>
      <w:r w:rsidR="00B07205" w:rsidRPr="001F1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s-PY" w:eastAsia="es-PY"/>
        </w:rPr>
        <w:t xml:space="preserve"> el </w:t>
      </w:r>
      <w:r w:rsidR="00B07205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año 2000</w:t>
      </w:r>
      <w:r w:rsidR="008F3BA7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.</w:t>
      </w:r>
      <w:r w:rsidR="0085257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Los pueblos indígenas hoy día tienen que luchar por un pequeño pedazo de tierra que antes estaba a disposición de todos los que necesita</w:t>
      </w:r>
      <w:r w:rsidR="00DF5092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ban, porque la tierra ha sido</w:t>
      </w:r>
      <w:r w:rsidR="0085257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considerada por ellos</w:t>
      </w:r>
      <w:r w:rsidR="00DF5092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como un don del Creador a toda la creación</w:t>
      </w:r>
      <w:r w:rsidR="0085257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. Más,</w:t>
      </w:r>
      <w:r w:rsidR="008F3BA7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</w:t>
      </w:r>
      <w:r w:rsidR="0085257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p</w:t>
      </w:r>
      <w:r w:rsidR="00B07205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arece que </w:t>
      </w:r>
      <w:r w:rsidR="0085257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nosotros</w:t>
      </w:r>
      <w:r w:rsidR="00605845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</w:t>
      </w:r>
      <w:r w:rsidR="00B07205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hemos olvidado que </w:t>
      </w:r>
      <w:r w:rsidR="00DF5092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somos</w:t>
      </w:r>
      <w:r w:rsidR="0085257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</w:t>
      </w:r>
      <w:r w:rsidR="00605845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pa</w:t>
      </w:r>
      <w:r w:rsidR="00B07205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rte de esta tierra.</w:t>
      </w:r>
      <w:r w:rsidR="00DF5092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Nuestra mirada se ha reducido de</w:t>
      </w:r>
      <w:r w:rsidR="0064288C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la </w:t>
      </w:r>
      <w:r w:rsidR="00576F87"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 xml:space="preserve">tierra </w:t>
      </w:r>
      <w:r w:rsidR="00DF5092"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>a</w:t>
      </w:r>
      <w:r w:rsidR="0064288C"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 xml:space="preserve"> un objeto mercantil</w:t>
      </w:r>
      <w:r w:rsidR="00576F87"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>.</w:t>
      </w:r>
      <w:r w:rsidR="00576F87" w:rsidRPr="001F145F">
        <w:rPr>
          <w:rStyle w:val="s1"/>
          <w:i/>
          <w:sz w:val="28"/>
          <w:szCs w:val="28"/>
          <w:bdr w:val="none" w:sz="0" w:space="0" w:color="auto" w:frame="1"/>
        </w:rPr>
        <w:t xml:space="preserve"> </w:t>
      </w:r>
      <w:r w:rsidR="00576F87" w:rsidRPr="001F145F">
        <w:rPr>
          <w:rStyle w:val="s1"/>
          <w:i/>
          <w:color w:val="1A1A1A"/>
          <w:sz w:val="28"/>
          <w:szCs w:val="28"/>
          <w:bdr w:val="none" w:sz="0" w:space="0" w:color="auto" w:frame="1"/>
        </w:rPr>
        <w:t xml:space="preserve">“Ahora la Madre Tierra ha sido transformada en un almacén de recursos y en un baúl lleno de bienes naturales a ser explotados”, </w:t>
      </w:r>
      <w:r w:rsidR="00576F87" w:rsidRPr="001F145F">
        <w:rPr>
          <w:rStyle w:val="s1"/>
          <w:color w:val="1A1A1A"/>
          <w:sz w:val="28"/>
          <w:szCs w:val="28"/>
          <w:bdr w:val="none" w:sz="0" w:space="0" w:color="auto" w:frame="1"/>
        </w:rPr>
        <w:t xml:space="preserve">dice </w:t>
      </w:r>
      <w:r w:rsidR="000F3913" w:rsidRPr="001F145F">
        <w:rPr>
          <w:rStyle w:val="s1"/>
          <w:color w:val="1A1A1A"/>
          <w:sz w:val="28"/>
          <w:szCs w:val="28"/>
          <w:bdr w:val="none" w:sz="0" w:space="0" w:color="auto" w:frame="1"/>
        </w:rPr>
        <w:t xml:space="preserve">el preámbulo de </w:t>
      </w:r>
      <w:r w:rsidR="00576F87" w:rsidRPr="001F145F">
        <w:rPr>
          <w:rStyle w:val="s1"/>
          <w:color w:val="1A1A1A"/>
          <w:sz w:val="28"/>
          <w:szCs w:val="28"/>
          <w:bdr w:val="none" w:sz="0" w:space="0" w:color="auto" w:frame="1"/>
        </w:rPr>
        <w:t>la carta de la tierra</w:t>
      </w:r>
      <w:r w:rsidR="00576F87" w:rsidRPr="001F145F">
        <w:rPr>
          <w:rStyle w:val="s1"/>
          <w:i/>
          <w:color w:val="1A1A1A"/>
          <w:sz w:val="28"/>
          <w:szCs w:val="28"/>
          <w:bdr w:val="none" w:sz="0" w:space="0" w:color="auto" w:frame="1"/>
        </w:rPr>
        <w:t>.</w:t>
      </w:r>
      <w:r w:rsidR="00576F87"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 xml:space="preserve"> N</w:t>
      </w:r>
      <w:r w:rsidR="0064288C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o percatamos</w:t>
      </w:r>
      <w:r w:rsidR="00B07205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que la habitamos </w:t>
      </w:r>
      <w:r w:rsidR="00605845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en una estrecha interdependencia</w:t>
      </w:r>
      <w:r w:rsidR="00B07205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con una inmensa can</w:t>
      </w:r>
      <w:r w:rsidR="00CB13E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tidad de otras formas de vida</w:t>
      </w:r>
      <w:r w:rsidR="00B07205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</w:t>
      </w:r>
      <w:r w:rsidR="00DF5092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con la</w:t>
      </w:r>
      <w:r w:rsidR="0064288C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s </w:t>
      </w:r>
      <w:r w:rsidR="00B07205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que caminamos junto</w:t>
      </w:r>
      <w:r w:rsidR="0064288C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s</w:t>
      </w:r>
      <w:r w:rsidR="00B07205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hacia un</w:t>
      </w:r>
      <w:r w:rsidR="00605845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destino común</w:t>
      </w:r>
      <w:r w:rsidR="00B07205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:</w:t>
      </w:r>
      <w:r w:rsidR="00605845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</w:t>
      </w:r>
      <w:r w:rsidR="0064288C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la utopía de </w:t>
      </w:r>
      <w:r w:rsidR="00A844E5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un</w:t>
      </w:r>
      <w:r w:rsidR="00B07205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a sola</w:t>
      </w:r>
      <w:r w:rsidR="00605845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comunidad de vida en</w:t>
      </w:r>
      <w:r w:rsidR="00DF5092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la diversidad,</w:t>
      </w:r>
      <w:r w:rsidR="0064288C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</w:t>
      </w:r>
      <w:r w:rsidR="00DF5092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anunciado ya en aquel</w:t>
      </w:r>
      <w:r w:rsidR="004E047B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preám</w:t>
      </w:r>
      <w:r w:rsidR="0064288C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bulo</w:t>
      </w:r>
      <w:r w:rsidR="00A844E5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:</w:t>
      </w:r>
    </w:p>
    <w:p w14:paraId="0675D875" w14:textId="77777777" w:rsidR="00A86BD7" w:rsidRPr="001F145F" w:rsidRDefault="00A86BD7" w:rsidP="001F14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</w:pPr>
    </w:p>
    <w:p w14:paraId="71FDBA92" w14:textId="77777777" w:rsidR="007E5467" w:rsidRPr="001F145F" w:rsidRDefault="003F2CF0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</w:pP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“</w:t>
      </w:r>
      <w:r w:rsidR="00D2115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Para seguir adelante, debemos reconocer que, en medio de la magnífica diversidad de culturas y formas de vida, somos una sola familia humana y una sola comunidad terrestre con un destino común. Debemos unirnos para crear una sociedad global sostenible</w:t>
      </w:r>
      <w:r w:rsidR="00B0720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, fundada en el respeto a la naturaleza y a los derechos humano</w:t>
      </w:r>
      <w:r w:rsidR="00D2115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s,</w:t>
      </w:r>
      <w:r w:rsidR="00B0720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a</w:t>
      </w:r>
      <w:r w:rsidR="00D2115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la justicia</w:t>
      </w:r>
      <w:r w:rsidR="00B0720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, a la</w:t>
      </w:r>
      <w:r w:rsidR="00D2115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económica y </w:t>
      </w:r>
      <w:r w:rsidR="00B0720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a </w:t>
      </w:r>
      <w:r w:rsidR="00D2115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una cultura de paz. En torno a este fin, es imperativo que nosotros, los pueblos de la Tierra, declaremos nuestra responsabilidad unos hacia otros, </w:t>
      </w:r>
      <w:r w:rsidR="0064288C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construir juntos la gran comunidad de vida</w:t>
      </w:r>
      <w:r w:rsidR="007B6002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”</w:t>
      </w:r>
      <w:r w:rsidR="00D2115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.</w:t>
      </w:r>
    </w:p>
    <w:p w14:paraId="2DEB6A7A" w14:textId="77777777" w:rsidR="000F3913" w:rsidRPr="001F145F" w:rsidRDefault="000F3913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PY" w:eastAsia="es-PY"/>
        </w:rPr>
      </w:pPr>
    </w:p>
    <w:p w14:paraId="3B60927A" w14:textId="77777777" w:rsidR="0064288C" w:rsidRPr="001F145F" w:rsidRDefault="000F3913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</w:pPr>
      <w:r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Si esto es nuestra convicción, ¿d</w:t>
      </w:r>
      <w:r w:rsidR="0085257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ónde está</w:t>
      </w:r>
      <w:r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entonces </w:t>
      </w:r>
      <w:r w:rsidR="0085257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la dificultad</w:t>
      </w:r>
      <w:r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de ponerlo en práctica</w:t>
      </w:r>
      <w:r w:rsidR="0085257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? En</w:t>
      </w:r>
      <w:r w:rsidR="0064288C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tre otros, parece que en</w:t>
      </w:r>
      <w:r w:rsidR="0085257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el conflicto de </w:t>
      </w:r>
      <w:r w:rsidR="0064288C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dos cosmovisiones diferentes de </w:t>
      </w:r>
      <w:r w:rsidR="0085257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la tierra: una</w:t>
      </w:r>
      <w:r w:rsidR="0064288C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,</w:t>
      </w:r>
      <w:r w:rsidR="0085257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nacida en estas tierras de </w:t>
      </w:r>
      <w:r w:rsidR="0085257F" w:rsidRPr="001F14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PY" w:eastAsia="es-PY"/>
        </w:rPr>
        <w:t>Abya Yala</w:t>
      </w:r>
      <w:r w:rsidR="0085257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desde miles de años</w:t>
      </w:r>
      <w:r w:rsidR="0064288C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,</w:t>
      </w:r>
      <w:r w:rsidR="0085257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y otra</w:t>
      </w:r>
      <w:r w:rsidR="0064288C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,</w:t>
      </w:r>
      <w:r w:rsidR="0085257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</w:t>
      </w:r>
      <w:r w:rsidR="0064288C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importada por los colonizadores</w:t>
      </w:r>
      <w:r w:rsidR="0085257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de</w:t>
      </w:r>
      <w:r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sde</w:t>
      </w:r>
      <w:r w:rsidR="0085257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</w:t>
      </w:r>
      <w:r w:rsidR="00DF5092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hace un poco más de 500 años</w:t>
      </w:r>
      <w:r w:rsidR="0064288C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. </w:t>
      </w:r>
    </w:p>
    <w:p w14:paraId="5A0914CF" w14:textId="77777777" w:rsidR="001F145F" w:rsidRDefault="001F145F" w:rsidP="001F14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</w:pPr>
    </w:p>
    <w:p w14:paraId="02E02917" w14:textId="7A20DE9D" w:rsidR="0068159C" w:rsidRPr="001F145F" w:rsidRDefault="00DF5092" w:rsidP="001F14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</w:pPr>
      <w:r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La carta de la tierra ha sido olvidada y perdimos r</w:t>
      </w:r>
      <w:r w:rsidR="00234F49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econoce</w:t>
      </w:r>
      <w:r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r</w:t>
      </w:r>
      <w:r w:rsidR="00234F49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que l</w:t>
      </w:r>
      <w:r w:rsidR="000F6E17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a humanidad es parte de un </w:t>
      </w:r>
      <w:r w:rsidR="00D2115A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univers</w:t>
      </w:r>
      <w:r w:rsidR="000F6E17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o inmenso</w:t>
      </w:r>
      <w:r w:rsidR="00A844E5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en constante evolución. Est</w:t>
      </w:r>
      <w:r w:rsidR="000F6E17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a Tierra </w:t>
      </w:r>
      <w:r w:rsidR="00A844E5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que habitamos, </w:t>
      </w:r>
      <w:r w:rsidR="00CA1AE8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está viva</w:t>
      </w:r>
      <w:r w:rsidR="00536A42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.</w:t>
      </w:r>
      <w:r w:rsidR="00D2115A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</w:t>
      </w:r>
      <w:r w:rsidR="00BD210D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La vida es vulnerabl</w:t>
      </w:r>
      <w:r w:rsidR="00234F49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e, hay que cuidar y </w:t>
      </w:r>
      <w:r w:rsidR="00CA1AE8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protegerla</w:t>
      </w:r>
      <w:r w:rsidR="00D2115A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.</w:t>
      </w:r>
      <w:r w:rsidR="00A844E5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No olvidemos que</w:t>
      </w:r>
      <w:r w:rsidR="00D2115A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</w:t>
      </w:r>
      <w:r w:rsidR="00BD210D" w:rsidRPr="001F14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PY" w:eastAsia="es-PY"/>
        </w:rPr>
        <w:t>“</w:t>
      </w:r>
      <w:r w:rsidR="00A844E5" w:rsidRPr="001F14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PY" w:eastAsia="es-PY"/>
        </w:rPr>
        <w:t>l</w:t>
      </w:r>
      <w:r w:rsidR="00D2115A" w:rsidRPr="001F14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PY" w:eastAsia="es-PY"/>
        </w:rPr>
        <w:t>a protección de la vitalidad, la</w:t>
      </w:r>
      <w:r w:rsidR="00D2115A" w:rsidRPr="001F145F">
        <w:rPr>
          <w:rFonts w:ascii="Helvetica" w:eastAsia="Times New Roman" w:hAnsi="Helvetica" w:cs="Helvetica"/>
          <w:i/>
          <w:color w:val="000000"/>
          <w:sz w:val="28"/>
          <w:szCs w:val="28"/>
          <w:lang w:val="es-PY" w:eastAsia="es-PY"/>
        </w:rPr>
        <w:t xml:space="preserve"> </w:t>
      </w:r>
      <w:r w:rsidR="00D2115A" w:rsidRPr="001F14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PY" w:eastAsia="es-PY"/>
        </w:rPr>
        <w:t>diversidad y la belleza de la Tierra es un deber sagrado</w:t>
      </w:r>
      <w:r w:rsidR="00BD210D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”</w:t>
      </w:r>
      <w:r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(</w:t>
      </w:r>
      <w:r w:rsidR="00234F49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preámbulo</w:t>
      </w:r>
      <w:r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de la carta)</w:t>
      </w:r>
      <w:r w:rsidR="00234F49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. </w:t>
      </w:r>
    </w:p>
    <w:p w14:paraId="4C81E513" w14:textId="77777777" w:rsidR="001F145F" w:rsidRDefault="001F145F" w:rsidP="001F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517DE" w14:textId="45CC5FBE" w:rsidR="000F3913" w:rsidRDefault="00DF5092" w:rsidP="001F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5F">
        <w:rPr>
          <w:rFonts w:ascii="Times New Roman" w:hAnsi="Times New Roman" w:cs="Times New Roman"/>
          <w:sz w:val="28"/>
          <w:szCs w:val="28"/>
        </w:rPr>
        <w:t>La otr</w:t>
      </w:r>
      <w:r w:rsidR="00840407" w:rsidRPr="001F145F">
        <w:rPr>
          <w:rFonts w:ascii="Times New Roman" w:hAnsi="Times New Roman" w:cs="Times New Roman"/>
          <w:sz w:val="28"/>
          <w:szCs w:val="28"/>
        </w:rPr>
        <w:t>a visión de la tierra queremos</w:t>
      </w:r>
      <w:r w:rsidRPr="001F145F">
        <w:rPr>
          <w:rFonts w:ascii="Times New Roman" w:hAnsi="Times New Roman" w:cs="Times New Roman"/>
          <w:sz w:val="28"/>
          <w:szCs w:val="28"/>
        </w:rPr>
        <w:t xml:space="preserve"> escu</w:t>
      </w:r>
      <w:r w:rsidR="00840407" w:rsidRPr="001F145F">
        <w:rPr>
          <w:rFonts w:ascii="Times New Roman" w:hAnsi="Times New Roman" w:cs="Times New Roman"/>
          <w:sz w:val="28"/>
          <w:szCs w:val="28"/>
        </w:rPr>
        <w:t>char de</w:t>
      </w:r>
      <w:r w:rsidRPr="001F145F">
        <w:rPr>
          <w:rFonts w:ascii="Times New Roman" w:hAnsi="Times New Roman" w:cs="Times New Roman"/>
          <w:sz w:val="28"/>
          <w:szCs w:val="28"/>
        </w:rPr>
        <w:t xml:space="preserve"> las propias palabras indígenas, pronunciadas en diferentes encuentros con nuestra cultura occidental.</w:t>
      </w:r>
      <w:r w:rsidR="00B854B1" w:rsidRPr="001F14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A7BA5" w14:textId="77777777" w:rsidR="001F145F" w:rsidRPr="001F145F" w:rsidRDefault="001F145F" w:rsidP="001F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1888D" w14:textId="77777777" w:rsidR="000F3913" w:rsidRPr="001F145F" w:rsidRDefault="008C484D" w:rsidP="001F145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145F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lastRenderedPageBreak/>
        <w:t>La Tierra en la Mitología indígena</w:t>
      </w:r>
    </w:p>
    <w:p w14:paraId="655C8E0A" w14:textId="77777777" w:rsidR="001F145F" w:rsidRDefault="001F145F" w:rsidP="001F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05F2A" w14:textId="1E42023D" w:rsidR="0068159C" w:rsidRPr="001F145F" w:rsidRDefault="00872C01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5F">
        <w:rPr>
          <w:rFonts w:ascii="Times New Roman" w:hAnsi="Times New Roman" w:cs="Times New Roman"/>
          <w:sz w:val="28"/>
          <w:szCs w:val="28"/>
        </w:rPr>
        <w:t xml:space="preserve">Comenzamos </w:t>
      </w:r>
      <w:r w:rsidR="00840407" w:rsidRPr="001F145F">
        <w:rPr>
          <w:rFonts w:ascii="Times New Roman" w:hAnsi="Times New Roman" w:cs="Times New Roman"/>
          <w:sz w:val="28"/>
          <w:szCs w:val="28"/>
        </w:rPr>
        <w:t>primero escuchar</w:t>
      </w:r>
      <w:r w:rsidRPr="001F145F">
        <w:rPr>
          <w:rFonts w:ascii="Times New Roman" w:hAnsi="Times New Roman" w:cs="Times New Roman"/>
          <w:sz w:val="28"/>
          <w:szCs w:val="28"/>
        </w:rPr>
        <w:t xml:space="preserve"> un mito</w:t>
      </w:r>
      <w:r w:rsidR="00840407" w:rsidRPr="001F145F">
        <w:rPr>
          <w:rFonts w:ascii="Times New Roman" w:hAnsi="Times New Roman" w:cs="Times New Roman"/>
          <w:sz w:val="28"/>
          <w:szCs w:val="28"/>
        </w:rPr>
        <w:t xml:space="preserve"> ancestral</w:t>
      </w:r>
      <w:r w:rsidR="000F3913" w:rsidRPr="001F145F">
        <w:rPr>
          <w:rFonts w:ascii="Times New Roman" w:hAnsi="Times New Roman" w:cs="Times New Roman"/>
          <w:sz w:val="28"/>
          <w:szCs w:val="28"/>
        </w:rPr>
        <w:t xml:space="preserve"> </w:t>
      </w:r>
      <w:r w:rsidR="00B854B1" w:rsidRPr="001F145F">
        <w:rPr>
          <w:rFonts w:ascii="Times New Roman" w:hAnsi="Times New Roman" w:cs="Times New Roman"/>
          <w:sz w:val="28"/>
          <w:szCs w:val="28"/>
        </w:rPr>
        <w:t>sobre la crea</w:t>
      </w:r>
      <w:r w:rsidR="00F93F36" w:rsidRPr="001F145F">
        <w:rPr>
          <w:rFonts w:ascii="Times New Roman" w:hAnsi="Times New Roman" w:cs="Times New Roman"/>
          <w:sz w:val="28"/>
          <w:szCs w:val="28"/>
        </w:rPr>
        <w:t>ción de la tierra que transmite algo de</w:t>
      </w:r>
      <w:r w:rsidR="00BB6A36" w:rsidRPr="001F145F">
        <w:rPr>
          <w:rFonts w:ascii="Times New Roman" w:hAnsi="Times New Roman" w:cs="Times New Roman"/>
          <w:sz w:val="28"/>
          <w:szCs w:val="28"/>
        </w:rPr>
        <w:t xml:space="preserve"> la</w:t>
      </w:r>
      <w:r w:rsidR="00F93F36" w:rsidRPr="001F145F">
        <w:rPr>
          <w:rFonts w:ascii="Times New Roman" w:hAnsi="Times New Roman" w:cs="Times New Roman"/>
          <w:sz w:val="28"/>
          <w:szCs w:val="28"/>
        </w:rPr>
        <w:t xml:space="preserve"> mística </w:t>
      </w:r>
      <w:r w:rsidR="008C484D" w:rsidRPr="001F145F">
        <w:rPr>
          <w:rFonts w:ascii="Times New Roman" w:hAnsi="Times New Roman" w:cs="Times New Roman"/>
          <w:sz w:val="28"/>
          <w:szCs w:val="28"/>
        </w:rPr>
        <w:t>que conserva</w:t>
      </w:r>
      <w:r w:rsidR="001952DC" w:rsidRPr="001F145F">
        <w:rPr>
          <w:rFonts w:ascii="Times New Roman" w:hAnsi="Times New Roman" w:cs="Times New Roman"/>
          <w:sz w:val="28"/>
          <w:szCs w:val="28"/>
        </w:rPr>
        <w:t xml:space="preserve"> la mayoría</w:t>
      </w:r>
      <w:r w:rsidR="00BB6A36" w:rsidRPr="001F145F">
        <w:rPr>
          <w:rFonts w:ascii="Times New Roman" w:hAnsi="Times New Roman" w:cs="Times New Roman"/>
          <w:sz w:val="28"/>
          <w:szCs w:val="28"/>
        </w:rPr>
        <w:t xml:space="preserve"> </w:t>
      </w:r>
      <w:r w:rsidR="001952DC" w:rsidRPr="001F145F">
        <w:rPr>
          <w:rFonts w:ascii="Times New Roman" w:hAnsi="Times New Roman" w:cs="Times New Roman"/>
          <w:sz w:val="28"/>
          <w:szCs w:val="28"/>
        </w:rPr>
        <w:t xml:space="preserve">de </w:t>
      </w:r>
      <w:r w:rsidR="00BB6A36" w:rsidRPr="001F145F">
        <w:rPr>
          <w:rFonts w:ascii="Times New Roman" w:hAnsi="Times New Roman" w:cs="Times New Roman"/>
          <w:sz w:val="28"/>
          <w:szCs w:val="28"/>
        </w:rPr>
        <w:t xml:space="preserve">los pueblos de nuestro Continente </w:t>
      </w:r>
      <w:r w:rsidR="00BB6A36" w:rsidRPr="001F145F">
        <w:rPr>
          <w:rFonts w:ascii="Times New Roman" w:hAnsi="Times New Roman" w:cs="Times New Roman"/>
          <w:i/>
          <w:sz w:val="28"/>
          <w:szCs w:val="28"/>
        </w:rPr>
        <w:t>Abya Yala</w:t>
      </w:r>
      <w:r w:rsidR="00BB6A36" w:rsidRPr="001F145F">
        <w:rPr>
          <w:rFonts w:ascii="Times New Roman" w:hAnsi="Times New Roman" w:cs="Times New Roman"/>
          <w:sz w:val="28"/>
          <w:szCs w:val="28"/>
        </w:rPr>
        <w:t xml:space="preserve">. </w:t>
      </w:r>
      <w:r w:rsidR="00F93F36" w:rsidRPr="001F145F">
        <w:rPr>
          <w:rFonts w:ascii="Times New Roman" w:eastAsia="Times New Roman" w:hAnsi="Times New Roman" w:cs="Times New Roman"/>
          <w:sz w:val="28"/>
          <w:szCs w:val="28"/>
        </w:rPr>
        <w:t>Ést</w:t>
      </w:r>
      <w:r w:rsidR="001952DC" w:rsidRPr="001F145F">
        <w:rPr>
          <w:rFonts w:ascii="Times New Roman" w:eastAsia="Times New Roman" w:hAnsi="Times New Roman" w:cs="Times New Roman"/>
          <w:sz w:val="28"/>
          <w:szCs w:val="28"/>
        </w:rPr>
        <w:t xml:space="preserve">os se distinguen por su intensa búsqueda de la presencia de sabiduría divina en todo lo creado y lo encuentran especialmente en la observación </w:t>
      </w:r>
      <w:r w:rsidR="00840407" w:rsidRPr="001F145F">
        <w:rPr>
          <w:rFonts w:ascii="Times New Roman" w:eastAsia="Times New Roman" w:hAnsi="Times New Roman" w:cs="Times New Roman"/>
          <w:sz w:val="28"/>
          <w:szCs w:val="28"/>
        </w:rPr>
        <w:t>respetuosa de la vida en</w:t>
      </w:r>
      <w:r w:rsidR="001952DC" w:rsidRPr="001F145F">
        <w:rPr>
          <w:rFonts w:ascii="Times New Roman" w:eastAsia="Times New Roman" w:hAnsi="Times New Roman" w:cs="Times New Roman"/>
          <w:sz w:val="28"/>
          <w:szCs w:val="28"/>
        </w:rPr>
        <w:t xml:space="preserve"> la tierra. Allí descubren los principios y ritmos de la</w:t>
      </w:r>
      <w:r w:rsidR="00F93F36" w:rsidRPr="001F145F">
        <w:rPr>
          <w:rFonts w:ascii="Times New Roman" w:eastAsia="Times New Roman" w:hAnsi="Times New Roman" w:cs="Times New Roman"/>
          <w:sz w:val="28"/>
          <w:szCs w:val="28"/>
        </w:rPr>
        <w:t xml:space="preserve"> vida en general, y al insertarse y sintonizar con ellos, expresan</w:t>
      </w:r>
      <w:r w:rsidR="001952DC" w:rsidRPr="001F1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F36" w:rsidRPr="001F145F">
        <w:rPr>
          <w:rFonts w:ascii="Times New Roman" w:eastAsia="Times New Roman" w:hAnsi="Times New Roman" w:cs="Times New Roman"/>
          <w:sz w:val="28"/>
          <w:szCs w:val="28"/>
        </w:rPr>
        <w:t>su obediencia al</w:t>
      </w:r>
      <w:r w:rsidR="001952DC" w:rsidRPr="001F145F">
        <w:rPr>
          <w:rFonts w:ascii="Times New Roman" w:eastAsia="Times New Roman" w:hAnsi="Times New Roman" w:cs="Times New Roman"/>
          <w:sz w:val="28"/>
          <w:szCs w:val="28"/>
        </w:rPr>
        <w:t xml:space="preserve"> Creador.</w:t>
      </w:r>
    </w:p>
    <w:p w14:paraId="2623FBED" w14:textId="77777777" w:rsidR="001F145F" w:rsidRDefault="001F145F" w:rsidP="001F1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7A220" w14:textId="0DFC610E" w:rsidR="00840407" w:rsidRPr="001F145F" w:rsidRDefault="00840407" w:rsidP="001F145F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1F145F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Mito pai </w:t>
      </w:r>
      <w:proofErr w:type="spellStart"/>
      <w:r w:rsidRPr="001F145F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tavyterá</w:t>
      </w:r>
      <w:proofErr w:type="spellEnd"/>
      <w:r w:rsidRPr="001F145F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sobre la creación de la tierra</w:t>
      </w:r>
    </w:p>
    <w:p w14:paraId="7663605E" w14:textId="77777777" w:rsidR="00AA5D02" w:rsidRPr="001F145F" w:rsidRDefault="00AA5D02" w:rsidP="001F14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74DF92" w14:textId="77777777" w:rsidR="00EB5556" w:rsidRPr="001F145F" w:rsidRDefault="00EB5556" w:rsidP="001F1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45F">
        <w:rPr>
          <w:rFonts w:ascii="Times New Roman" w:hAnsi="Times New Roman" w:cs="Times New Roman"/>
          <w:sz w:val="28"/>
          <w:szCs w:val="28"/>
        </w:rPr>
        <w:t xml:space="preserve">Erase el Creador </w:t>
      </w:r>
      <w:proofErr w:type="spellStart"/>
      <w:r w:rsidRPr="001F145F">
        <w:rPr>
          <w:rFonts w:ascii="Times New Roman" w:hAnsi="Times New Roman" w:cs="Times New Roman"/>
          <w:i/>
          <w:sz w:val="28"/>
          <w:szCs w:val="28"/>
        </w:rPr>
        <w:t>Ramoi</w:t>
      </w:r>
      <w:proofErr w:type="spellEnd"/>
      <w:r w:rsidRPr="001F14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45F">
        <w:rPr>
          <w:rFonts w:ascii="Times New Roman" w:hAnsi="Times New Roman" w:cs="Times New Roman"/>
          <w:i/>
          <w:sz w:val="28"/>
          <w:szCs w:val="28"/>
        </w:rPr>
        <w:t>Jusú</w:t>
      </w:r>
      <w:proofErr w:type="spellEnd"/>
      <w:r w:rsidRPr="001F145F">
        <w:rPr>
          <w:rFonts w:ascii="Times New Roman" w:hAnsi="Times New Roman" w:cs="Times New Roman"/>
          <w:i/>
          <w:sz w:val="28"/>
          <w:szCs w:val="28"/>
        </w:rPr>
        <w:t xml:space="preserve"> Papa</w:t>
      </w:r>
      <w:r w:rsidR="00872C01" w:rsidRPr="001F145F">
        <w:rPr>
          <w:rFonts w:ascii="Times New Roman" w:hAnsi="Times New Roman" w:cs="Times New Roman"/>
          <w:sz w:val="28"/>
          <w:szCs w:val="28"/>
        </w:rPr>
        <w:t xml:space="preserve"> diciend</w:t>
      </w:r>
      <w:r w:rsidRPr="001F145F">
        <w:rPr>
          <w:rFonts w:ascii="Times New Roman" w:hAnsi="Times New Roman" w:cs="Times New Roman"/>
          <w:sz w:val="28"/>
          <w:szCs w:val="28"/>
        </w:rPr>
        <w:t>o:</w:t>
      </w:r>
    </w:p>
    <w:p w14:paraId="242B33F6" w14:textId="77777777" w:rsidR="001F145F" w:rsidRDefault="001F145F" w:rsidP="001F145F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7B1D3C1" w14:textId="5A665DD9" w:rsidR="00EB5556" w:rsidRPr="001F145F" w:rsidRDefault="00AA5D02" w:rsidP="001F145F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F145F">
        <w:rPr>
          <w:rFonts w:ascii="Times New Roman" w:hAnsi="Times New Roman" w:cs="Times New Roman"/>
          <w:i/>
          <w:color w:val="0070C0"/>
          <w:sz w:val="28"/>
          <w:szCs w:val="28"/>
        </w:rPr>
        <w:t>“</w:t>
      </w:r>
      <w:r w:rsidR="00EB5556" w:rsidRPr="001F145F">
        <w:rPr>
          <w:rFonts w:ascii="Times New Roman" w:hAnsi="Times New Roman" w:cs="Times New Roman"/>
          <w:i/>
          <w:color w:val="0070C0"/>
          <w:sz w:val="28"/>
          <w:szCs w:val="28"/>
        </w:rPr>
        <w:t>S</w:t>
      </w:r>
      <w:r w:rsidRPr="001F145F">
        <w:rPr>
          <w:rFonts w:ascii="Times New Roman" w:hAnsi="Times New Roman" w:cs="Times New Roman"/>
          <w:i/>
          <w:color w:val="0070C0"/>
          <w:sz w:val="28"/>
          <w:szCs w:val="28"/>
        </w:rPr>
        <w:t>i yo permitiera que existiera un</w:t>
      </w:r>
      <w:r w:rsidR="00EB5556" w:rsidRPr="001F145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centro de la tierra,</w:t>
      </w:r>
    </w:p>
    <w:p w14:paraId="2C158CA6" w14:textId="77777777" w:rsidR="00EB5556" w:rsidRPr="001F145F" w:rsidRDefault="00EB5556" w:rsidP="001F145F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F145F">
        <w:rPr>
          <w:rFonts w:ascii="Times New Roman" w:hAnsi="Times New Roman" w:cs="Times New Roman"/>
          <w:i/>
          <w:color w:val="0070C0"/>
          <w:sz w:val="28"/>
          <w:szCs w:val="28"/>
        </w:rPr>
        <w:t>si la tierra se extendiera,</w:t>
      </w:r>
    </w:p>
    <w:p w14:paraId="51C1879B" w14:textId="77777777" w:rsidR="00EB5556" w:rsidRPr="001F145F" w:rsidRDefault="00EB5556" w:rsidP="001F145F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F145F">
        <w:rPr>
          <w:rFonts w:ascii="Times New Roman" w:hAnsi="Times New Roman" w:cs="Times New Roman"/>
          <w:i/>
          <w:color w:val="0070C0"/>
          <w:sz w:val="28"/>
          <w:szCs w:val="28"/>
        </w:rPr>
        <w:t>Si la tierra se cubriera de bosque,</w:t>
      </w:r>
    </w:p>
    <w:p w14:paraId="087C3435" w14:textId="77777777" w:rsidR="00EB5556" w:rsidRPr="001F145F" w:rsidRDefault="00EB5556" w:rsidP="001F145F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F145F">
        <w:rPr>
          <w:rFonts w:ascii="Times New Roman" w:hAnsi="Times New Roman" w:cs="Times New Roman"/>
          <w:i/>
          <w:color w:val="0070C0"/>
          <w:sz w:val="28"/>
          <w:szCs w:val="28"/>
        </w:rPr>
        <w:t>Si los dioses se hicieran presentes por toda esta tierra</w:t>
      </w:r>
    </w:p>
    <w:p w14:paraId="1FEB8223" w14:textId="77777777" w:rsidR="00EB5556" w:rsidRPr="001F145F" w:rsidRDefault="00EB5556" w:rsidP="001F145F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F145F">
        <w:rPr>
          <w:rFonts w:ascii="Times New Roman" w:hAnsi="Times New Roman" w:cs="Times New Roman"/>
          <w:i/>
          <w:color w:val="0070C0"/>
          <w:sz w:val="28"/>
          <w:szCs w:val="28"/>
        </w:rPr>
        <w:t>Si ellos extendieran su bondad por todas partes de esta tierra,</w:t>
      </w:r>
    </w:p>
    <w:p w14:paraId="28EC4AFD" w14:textId="77777777" w:rsidR="00EB5556" w:rsidRPr="001F145F" w:rsidRDefault="00CB13EF" w:rsidP="001F145F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F145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Entonces la tierra estaría </w:t>
      </w:r>
      <w:r w:rsidR="00F93F36" w:rsidRPr="001F145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a </w:t>
      </w:r>
      <w:r w:rsidRPr="001F145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mi </w:t>
      </w:r>
      <w:r w:rsidR="00A86BD7" w:rsidRPr="001F145F">
        <w:rPr>
          <w:rFonts w:ascii="Times New Roman" w:hAnsi="Times New Roman" w:cs="Times New Roman"/>
          <w:i/>
          <w:color w:val="0070C0"/>
          <w:sz w:val="28"/>
          <w:szCs w:val="28"/>
        </w:rPr>
        <w:t>sueño</w:t>
      </w:r>
      <w:r w:rsidR="00EB5556" w:rsidRPr="001F145F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14:paraId="0C059053" w14:textId="77777777" w:rsidR="00EB5556" w:rsidRPr="001F145F" w:rsidRDefault="00EB5556" w:rsidP="001F145F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F145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Pues esta tierra, dijo </w:t>
      </w:r>
      <w:proofErr w:type="spellStart"/>
      <w:r w:rsidRPr="001F145F">
        <w:rPr>
          <w:rFonts w:ascii="Times New Roman" w:hAnsi="Times New Roman" w:cs="Times New Roman"/>
          <w:i/>
          <w:color w:val="0070C0"/>
          <w:sz w:val="28"/>
          <w:szCs w:val="28"/>
        </w:rPr>
        <w:t>Ramoi</w:t>
      </w:r>
      <w:proofErr w:type="spellEnd"/>
      <w:r w:rsidRPr="001F145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1F145F">
        <w:rPr>
          <w:rFonts w:ascii="Times New Roman" w:hAnsi="Times New Roman" w:cs="Times New Roman"/>
          <w:i/>
          <w:color w:val="0070C0"/>
          <w:sz w:val="28"/>
          <w:szCs w:val="28"/>
        </w:rPr>
        <w:t>Jusú</w:t>
      </w:r>
      <w:proofErr w:type="spellEnd"/>
      <w:r w:rsidRPr="001F145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Papa,</w:t>
      </w:r>
      <w:r w:rsidR="00CB13EF" w:rsidRPr="001F145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la he levantado</w:t>
      </w:r>
    </w:p>
    <w:p w14:paraId="4C7E6D69" w14:textId="77777777" w:rsidR="00EB5556" w:rsidRPr="001F145F" w:rsidRDefault="00AA5D02" w:rsidP="001F145F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F145F">
        <w:rPr>
          <w:rFonts w:ascii="Times New Roman" w:hAnsi="Times New Roman" w:cs="Times New Roman"/>
          <w:i/>
          <w:color w:val="0070C0"/>
          <w:sz w:val="28"/>
          <w:szCs w:val="28"/>
        </w:rPr>
        <w:t>Con el brill</w:t>
      </w:r>
      <w:r w:rsidR="00F93F36" w:rsidRPr="001F145F">
        <w:rPr>
          <w:rFonts w:ascii="Times New Roman" w:hAnsi="Times New Roman" w:cs="Times New Roman"/>
          <w:i/>
          <w:color w:val="0070C0"/>
          <w:sz w:val="28"/>
          <w:szCs w:val="28"/>
        </w:rPr>
        <w:t>o de</w:t>
      </w:r>
      <w:r w:rsidR="00CB13EF" w:rsidRPr="001F145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mi sabiduría (</w:t>
      </w:r>
      <w:proofErr w:type="spellStart"/>
      <w:r w:rsidR="00CB13EF" w:rsidRPr="001F145F">
        <w:rPr>
          <w:rFonts w:ascii="Times New Roman" w:hAnsi="Times New Roman" w:cs="Times New Roman"/>
          <w:i/>
          <w:color w:val="0070C0"/>
          <w:sz w:val="28"/>
          <w:szCs w:val="28"/>
        </w:rPr>
        <w:t>Jasuka</w:t>
      </w:r>
      <w:proofErr w:type="spellEnd"/>
      <w:r w:rsidR="00CB13EF" w:rsidRPr="001F145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CB13EF" w:rsidRPr="001F145F">
        <w:rPr>
          <w:rFonts w:ascii="Times New Roman" w:hAnsi="Times New Roman" w:cs="Times New Roman"/>
          <w:color w:val="0070C0"/>
          <w:sz w:val="28"/>
          <w:szCs w:val="28"/>
        </w:rPr>
        <w:t>=</w:t>
      </w:r>
      <w:r w:rsidR="00F93F36" w:rsidRPr="001F145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B13EF" w:rsidRPr="001F145F">
        <w:rPr>
          <w:rFonts w:ascii="Times New Roman" w:hAnsi="Times New Roman" w:cs="Times New Roman"/>
          <w:color w:val="0070C0"/>
          <w:sz w:val="28"/>
          <w:szCs w:val="28"/>
        </w:rPr>
        <w:t>neblina</w:t>
      </w:r>
      <w:r w:rsidR="00CB13EF" w:rsidRPr="001F145F">
        <w:rPr>
          <w:rFonts w:ascii="Times New Roman" w:hAnsi="Times New Roman" w:cs="Times New Roman"/>
          <w:i/>
          <w:color w:val="0070C0"/>
          <w:sz w:val="28"/>
          <w:szCs w:val="28"/>
        </w:rPr>
        <w:t>),</w:t>
      </w:r>
    </w:p>
    <w:p w14:paraId="293823E5" w14:textId="77777777" w:rsidR="00EB5556" w:rsidRPr="001F145F" w:rsidRDefault="00AA5D02" w:rsidP="001F145F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F145F">
        <w:rPr>
          <w:rFonts w:ascii="Times New Roman" w:hAnsi="Times New Roman" w:cs="Times New Roman"/>
          <w:i/>
          <w:color w:val="0070C0"/>
          <w:sz w:val="28"/>
          <w:szCs w:val="28"/>
        </w:rPr>
        <w:t>Con el brill</w:t>
      </w:r>
      <w:r w:rsidR="00CB13EF" w:rsidRPr="001F145F">
        <w:rPr>
          <w:rFonts w:ascii="Times New Roman" w:hAnsi="Times New Roman" w:cs="Times New Roman"/>
          <w:i/>
          <w:color w:val="0070C0"/>
          <w:sz w:val="28"/>
          <w:szCs w:val="28"/>
        </w:rPr>
        <w:t>o</w:t>
      </w:r>
      <w:r w:rsidR="00BF3D3F" w:rsidRPr="001F145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de mi amor</w:t>
      </w:r>
      <w:r w:rsidR="00F93F36" w:rsidRPr="001F145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(</w:t>
      </w:r>
      <w:proofErr w:type="spellStart"/>
      <w:r w:rsidR="00F93F36" w:rsidRPr="001F145F">
        <w:rPr>
          <w:rFonts w:ascii="Times New Roman" w:hAnsi="Times New Roman" w:cs="Times New Roman"/>
          <w:i/>
          <w:color w:val="0070C0"/>
          <w:sz w:val="28"/>
          <w:szCs w:val="28"/>
        </w:rPr>
        <w:t>Jeguaka</w:t>
      </w:r>
      <w:proofErr w:type="spellEnd"/>
      <w:r w:rsidR="00F93F36" w:rsidRPr="001F145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F93F36" w:rsidRPr="001F145F">
        <w:rPr>
          <w:rFonts w:ascii="Times New Roman" w:hAnsi="Times New Roman" w:cs="Times New Roman"/>
          <w:color w:val="0070C0"/>
          <w:sz w:val="28"/>
          <w:szCs w:val="28"/>
        </w:rPr>
        <w:t xml:space="preserve">= </w:t>
      </w:r>
      <w:r w:rsidR="00CB13EF" w:rsidRPr="001F145F">
        <w:rPr>
          <w:rFonts w:ascii="Times New Roman" w:hAnsi="Times New Roman" w:cs="Times New Roman"/>
          <w:color w:val="0070C0"/>
          <w:sz w:val="28"/>
          <w:szCs w:val="28"/>
        </w:rPr>
        <w:t>adorno</w:t>
      </w:r>
      <w:r w:rsidR="00CB13EF" w:rsidRPr="001F145F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r w:rsidR="00EB5556" w:rsidRPr="001F145F">
        <w:rPr>
          <w:rFonts w:ascii="Times New Roman" w:hAnsi="Times New Roman" w:cs="Times New Roman"/>
          <w:i/>
          <w:color w:val="0070C0"/>
          <w:sz w:val="28"/>
          <w:szCs w:val="28"/>
        </w:rPr>
        <w:t>,</w:t>
      </w:r>
    </w:p>
    <w:p w14:paraId="69C5DE5B" w14:textId="77777777" w:rsidR="00EB5556" w:rsidRPr="001F145F" w:rsidRDefault="00AA5D02" w:rsidP="001F145F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F145F">
        <w:rPr>
          <w:rFonts w:ascii="Times New Roman" w:hAnsi="Times New Roman" w:cs="Times New Roman"/>
          <w:i/>
          <w:color w:val="0070C0"/>
          <w:sz w:val="28"/>
          <w:szCs w:val="28"/>
        </w:rPr>
        <w:t>Con el brill</w:t>
      </w:r>
      <w:r w:rsidR="00CB13EF" w:rsidRPr="001F145F">
        <w:rPr>
          <w:rFonts w:ascii="Times New Roman" w:hAnsi="Times New Roman" w:cs="Times New Roman"/>
          <w:i/>
          <w:color w:val="0070C0"/>
          <w:sz w:val="28"/>
          <w:szCs w:val="28"/>
        </w:rPr>
        <w:t>o de mi</w:t>
      </w:r>
      <w:r w:rsidR="00EB5556" w:rsidRPr="001F145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abundancia</w:t>
      </w:r>
      <w:r w:rsidR="00F93F36" w:rsidRPr="001F145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(</w:t>
      </w:r>
      <w:proofErr w:type="spellStart"/>
      <w:r w:rsidR="00F93F36" w:rsidRPr="001F145F">
        <w:rPr>
          <w:rFonts w:ascii="Times New Roman" w:hAnsi="Times New Roman" w:cs="Times New Roman"/>
          <w:i/>
          <w:color w:val="0070C0"/>
          <w:sz w:val="28"/>
          <w:szCs w:val="28"/>
        </w:rPr>
        <w:t>Ñandua</w:t>
      </w:r>
      <w:proofErr w:type="spellEnd"/>
      <w:r w:rsidR="00F93F36" w:rsidRPr="001F145F">
        <w:rPr>
          <w:rFonts w:ascii="Times New Roman" w:hAnsi="Times New Roman" w:cs="Times New Roman"/>
          <w:color w:val="0070C0"/>
          <w:sz w:val="28"/>
          <w:szCs w:val="28"/>
        </w:rPr>
        <w:t xml:space="preserve">= </w:t>
      </w:r>
      <w:r w:rsidR="00CB13EF" w:rsidRPr="001F145F">
        <w:rPr>
          <w:rFonts w:ascii="Times New Roman" w:hAnsi="Times New Roman" w:cs="Times New Roman"/>
          <w:color w:val="0070C0"/>
          <w:sz w:val="28"/>
          <w:szCs w:val="28"/>
        </w:rPr>
        <w:t>saciedad</w:t>
      </w:r>
      <w:r w:rsidR="00CB13EF" w:rsidRPr="001F145F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r w:rsidR="00EB5556" w:rsidRPr="001F145F">
        <w:rPr>
          <w:rFonts w:ascii="Times New Roman" w:hAnsi="Times New Roman" w:cs="Times New Roman"/>
          <w:i/>
          <w:color w:val="0070C0"/>
          <w:sz w:val="28"/>
          <w:szCs w:val="28"/>
        </w:rPr>
        <w:t>,</w:t>
      </w:r>
    </w:p>
    <w:p w14:paraId="66F044EA" w14:textId="77777777" w:rsidR="00EB5556" w:rsidRPr="001F145F" w:rsidRDefault="00AA5D02" w:rsidP="001F145F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F145F">
        <w:rPr>
          <w:rFonts w:ascii="Times New Roman" w:hAnsi="Times New Roman" w:cs="Times New Roman"/>
          <w:i/>
          <w:color w:val="0070C0"/>
          <w:sz w:val="28"/>
          <w:szCs w:val="28"/>
        </w:rPr>
        <w:t>Con el brillo de mi organiz</w:t>
      </w:r>
      <w:r w:rsidR="00EB5556" w:rsidRPr="001F145F">
        <w:rPr>
          <w:rFonts w:ascii="Times New Roman" w:hAnsi="Times New Roman" w:cs="Times New Roman"/>
          <w:i/>
          <w:color w:val="0070C0"/>
          <w:sz w:val="28"/>
          <w:szCs w:val="28"/>
        </w:rPr>
        <w:t>ación</w:t>
      </w:r>
      <w:r w:rsidR="00F93F36" w:rsidRPr="001F145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(</w:t>
      </w:r>
      <w:proofErr w:type="spellStart"/>
      <w:r w:rsidR="00F93F36" w:rsidRPr="001F145F">
        <w:rPr>
          <w:rFonts w:ascii="Times New Roman" w:hAnsi="Times New Roman" w:cs="Times New Roman"/>
          <w:i/>
          <w:color w:val="0070C0"/>
          <w:sz w:val="28"/>
          <w:szCs w:val="28"/>
        </w:rPr>
        <w:t>Yvyra</w:t>
      </w:r>
      <w:proofErr w:type="spellEnd"/>
      <w:r w:rsidR="00F93F36" w:rsidRPr="001F145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="00F93F36" w:rsidRPr="001F145F">
        <w:rPr>
          <w:rFonts w:ascii="Times New Roman" w:hAnsi="Times New Roman" w:cs="Times New Roman"/>
          <w:i/>
          <w:color w:val="0070C0"/>
          <w:sz w:val="28"/>
          <w:szCs w:val="28"/>
        </w:rPr>
        <w:t>joasa</w:t>
      </w:r>
      <w:proofErr w:type="spellEnd"/>
      <w:r w:rsidR="00F93F36" w:rsidRPr="001F145F">
        <w:rPr>
          <w:rFonts w:ascii="Times New Roman" w:hAnsi="Times New Roman" w:cs="Times New Roman"/>
          <w:color w:val="0070C0"/>
          <w:sz w:val="28"/>
          <w:szCs w:val="28"/>
        </w:rPr>
        <w:t xml:space="preserve">= </w:t>
      </w:r>
      <w:r w:rsidR="00CB13EF" w:rsidRPr="001F145F">
        <w:rPr>
          <w:rFonts w:ascii="Times New Roman" w:hAnsi="Times New Roman" w:cs="Times New Roman"/>
          <w:color w:val="0070C0"/>
          <w:sz w:val="28"/>
          <w:szCs w:val="28"/>
        </w:rPr>
        <w:t>cruz</w:t>
      </w:r>
      <w:r w:rsidR="00CB13EF" w:rsidRPr="001F145F">
        <w:rPr>
          <w:rFonts w:ascii="Times New Roman" w:hAnsi="Times New Roman" w:cs="Times New Roman"/>
          <w:i/>
          <w:color w:val="0070C0"/>
          <w:sz w:val="28"/>
          <w:szCs w:val="28"/>
        </w:rPr>
        <w:t>),</w:t>
      </w:r>
    </w:p>
    <w:p w14:paraId="2A90A884" w14:textId="77777777" w:rsidR="00EB5556" w:rsidRPr="001F145F" w:rsidRDefault="00EB5556" w:rsidP="001F145F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145F">
        <w:rPr>
          <w:rFonts w:ascii="Times New Roman" w:hAnsi="Times New Roman" w:cs="Times New Roman"/>
          <w:i/>
          <w:color w:val="0070C0"/>
          <w:sz w:val="28"/>
          <w:szCs w:val="28"/>
        </w:rPr>
        <w:t>Y así se levantó esta tierra proveída de todo</w:t>
      </w:r>
      <w:r w:rsidR="00AA5D02" w:rsidRPr="001F145F">
        <w:rPr>
          <w:rFonts w:ascii="Times New Roman" w:hAnsi="Times New Roman" w:cs="Times New Roman"/>
          <w:i/>
          <w:color w:val="0070C0"/>
          <w:sz w:val="28"/>
          <w:szCs w:val="28"/>
        </w:rPr>
        <w:t>”</w:t>
      </w:r>
      <w:r w:rsidRPr="001F145F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14:paraId="327084FE" w14:textId="77777777" w:rsidR="001F145F" w:rsidRDefault="001F145F" w:rsidP="001F14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s-CO" w:eastAsia="es-ES"/>
        </w:rPr>
      </w:pPr>
    </w:p>
    <w:p w14:paraId="0A9D8BD3" w14:textId="28752DF3" w:rsidR="006C1F99" w:rsidRPr="001F145F" w:rsidRDefault="00954663" w:rsidP="001F145F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</w:pPr>
      <w:r w:rsidRPr="001F145F">
        <w:rPr>
          <w:rFonts w:ascii="Times New Roman" w:eastAsia="Times New Roman" w:hAnsi="Times New Roman"/>
          <w:color w:val="000000"/>
          <w:sz w:val="28"/>
          <w:szCs w:val="28"/>
          <w:lang w:val="es-CO" w:eastAsia="es-ES"/>
        </w:rPr>
        <w:t>Según</w:t>
      </w:r>
      <w:r w:rsidR="006C1F99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los </w:t>
      </w:r>
      <w:proofErr w:type="spellStart"/>
      <w:r w:rsidR="006C1F99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Paï</w:t>
      </w:r>
      <w:proofErr w:type="spellEnd"/>
      <w:r w:rsidR="006C1F99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</w:t>
      </w:r>
      <w:proofErr w:type="spellStart"/>
      <w:r w:rsidR="006C1F99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Tavyterã</w:t>
      </w:r>
      <w:proofErr w:type="spellEnd"/>
      <w:r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y también según los </w:t>
      </w:r>
      <w:proofErr w:type="spellStart"/>
      <w:r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Apapokuva</w:t>
      </w:r>
      <w:proofErr w:type="spellEnd"/>
      <w:r w:rsidR="001952DC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y muchos otros más</w:t>
      </w:r>
      <w:r w:rsidR="006C1F99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, </w:t>
      </w:r>
      <w:r w:rsidR="00F93F36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otro mito de creación </w:t>
      </w:r>
      <w:r w:rsidR="0084040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puede </w:t>
      </w:r>
      <w:r w:rsidR="00F93F36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complementa</w:t>
      </w:r>
      <w:r w:rsidR="0084040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r el anterior, el que d</w:t>
      </w:r>
      <w:r w:rsidR="00F93F36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ice</w:t>
      </w:r>
      <w:r w:rsidR="00EB5556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que</w:t>
      </w:r>
      <w:r w:rsidR="006C1F99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</w:t>
      </w:r>
      <w:proofErr w:type="spellStart"/>
      <w:r w:rsidR="00EB5556" w:rsidRPr="001F145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s-CO" w:eastAsia="es-ES"/>
        </w:rPr>
        <w:t>Ramoi</w:t>
      </w:r>
      <w:proofErr w:type="spellEnd"/>
      <w:r w:rsidR="00EB5556" w:rsidRPr="001F145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s-CO" w:eastAsia="es-ES"/>
        </w:rPr>
        <w:t xml:space="preserve"> </w:t>
      </w:r>
      <w:proofErr w:type="spellStart"/>
      <w:r w:rsidR="00EB5556" w:rsidRPr="001F145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s-CO" w:eastAsia="es-ES"/>
        </w:rPr>
        <w:t>Jusú</w:t>
      </w:r>
      <w:proofErr w:type="spellEnd"/>
      <w:r w:rsidR="00EB5556" w:rsidRPr="001F145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s-CO" w:eastAsia="es-ES"/>
        </w:rPr>
        <w:t xml:space="preserve"> Papa</w:t>
      </w:r>
      <w:r w:rsidR="00EA767F" w:rsidRPr="001F145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s-CO" w:eastAsia="es-ES"/>
        </w:rPr>
        <w:t xml:space="preserve">, </w:t>
      </w:r>
      <w:proofErr w:type="spellStart"/>
      <w:r w:rsidR="00EB5556" w:rsidRPr="001F145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s-CO" w:eastAsia="es-ES"/>
        </w:rPr>
        <w:t>Nañderuvusú</w:t>
      </w:r>
      <w:proofErr w:type="spellEnd"/>
      <w:r w:rsidR="00EB5556" w:rsidRPr="001F145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s-CO" w:eastAsia="es-ES"/>
        </w:rPr>
        <w:t xml:space="preserve">, </w:t>
      </w:r>
      <w:proofErr w:type="spellStart"/>
      <w:r w:rsidR="00EB5556" w:rsidRPr="001F145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s-CO" w:eastAsia="es-ES"/>
        </w:rPr>
        <w:t>Ñande</w:t>
      </w:r>
      <w:r w:rsidR="00F93F36" w:rsidRPr="001F145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s-CO" w:eastAsia="es-ES"/>
        </w:rPr>
        <w:t>ru</w:t>
      </w:r>
      <w:proofErr w:type="spellEnd"/>
      <w:r w:rsidR="00F93F36" w:rsidRPr="001F145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s-CO" w:eastAsia="es-ES"/>
        </w:rPr>
        <w:t xml:space="preserve">, </w:t>
      </w:r>
      <w:proofErr w:type="spellStart"/>
      <w:r w:rsidR="00F93F36" w:rsidRPr="001F145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s-CO" w:eastAsia="es-ES"/>
        </w:rPr>
        <w:t>Ñamandu</w:t>
      </w:r>
      <w:proofErr w:type="spellEnd"/>
      <w:r w:rsidR="00EA767F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</w:t>
      </w:r>
      <w:r w:rsidR="006C1F99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fundó la tierra </w:t>
      </w:r>
      <w:r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sobre la base de d</w:t>
      </w:r>
      <w:r w:rsidR="006C1F99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os palos atravesados en forma d</w:t>
      </w:r>
      <w:r w:rsidR="006D3F4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e cruz, y a partir de estos cuatro extremos</w:t>
      </w:r>
      <w:r w:rsidR="0084040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,</w:t>
      </w:r>
      <w:r w:rsidR="006C1F99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la </w:t>
      </w:r>
      <w:r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tierra </w:t>
      </w:r>
      <w:r w:rsidR="0084040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fue ensanchá</w:t>
      </w:r>
      <w:r w:rsidR="006C1F99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ndo</w:t>
      </w:r>
      <w:r w:rsidR="00BA5E71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se</w:t>
      </w:r>
      <w:r w:rsidR="006C1F99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</w:t>
      </w:r>
      <w:r w:rsidR="001952DC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a</w:t>
      </w:r>
      <w:r w:rsidR="00EA767F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nivel</w:t>
      </w:r>
      <w:r w:rsidR="006D3F4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horizontal significando los cuatro puntos cardinal</w:t>
      </w:r>
      <w:r w:rsidR="00EB5556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e</w:t>
      </w:r>
      <w:r w:rsidR="0084040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s</w:t>
      </w:r>
      <w:r w:rsidR="001952DC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. Después</w:t>
      </w:r>
      <w:r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hizo c</w:t>
      </w:r>
      <w:r w:rsidR="00BA5E71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recer desde</w:t>
      </w:r>
      <w:r w:rsidR="00EB5556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el</w:t>
      </w:r>
      <w:r w:rsidR="006D3F4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</w:t>
      </w:r>
      <w:r w:rsidR="0056552D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lugar del</w:t>
      </w:r>
      <w:r w:rsidR="00EB5556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</w:t>
      </w:r>
      <w:r w:rsidR="0056552D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cruce</w:t>
      </w:r>
      <w:r w:rsidR="001952DC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,</w:t>
      </w:r>
      <w:r w:rsidR="00EB5556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</w:t>
      </w:r>
      <w:r w:rsidR="00EA767F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un quinto palo en</w:t>
      </w:r>
      <w:r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direcc</w:t>
      </w:r>
      <w:r w:rsidR="00BA5E71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ión vertical</w:t>
      </w:r>
      <w:r w:rsidR="001952DC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hacia lo</w:t>
      </w:r>
      <w:r w:rsidR="00EB5556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infinito</w:t>
      </w:r>
      <w:r w:rsidR="006C1F99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.</w:t>
      </w:r>
      <w:r w:rsidR="00EA767F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Otros pueblos guaraní cuenta</w:t>
      </w:r>
      <w:r w:rsidR="00BA5E71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n que </w:t>
      </w:r>
      <w:r w:rsidR="00EB5556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el creador</w:t>
      </w:r>
      <w:r w:rsidR="00EA767F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hizo brotar</w:t>
      </w:r>
      <w:r w:rsidR="006D3F4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en el centro de </w:t>
      </w:r>
      <w:r w:rsidR="00BA5E71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la</w:t>
      </w:r>
      <w:r w:rsidR="006D3F4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tierra</w:t>
      </w:r>
      <w:r w:rsidR="00BA5E71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una </w:t>
      </w:r>
      <w:r w:rsidR="00A86BD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palmera verde-azul </w:t>
      </w:r>
      <w:r w:rsidR="0084040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y </w:t>
      </w:r>
      <w:r w:rsidR="00BA5E71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otras </w:t>
      </w:r>
      <w:r w:rsidR="006D3F4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cuatro </w:t>
      </w:r>
      <w:r w:rsidR="0084040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palmeras hizo</w:t>
      </w:r>
      <w:r w:rsidR="00A86BD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levant</w:t>
      </w:r>
      <w:r w:rsidR="00BA5E71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a</w:t>
      </w:r>
      <w:r w:rsidR="0084040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r que iban a marcar la morada de los dioses</w:t>
      </w:r>
      <w:r w:rsidR="00BA5E71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.</w:t>
      </w:r>
      <w:r w:rsidR="006D3F4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Hasta hoy</w:t>
      </w:r>
      <w:r w:rsidR="00EB5556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,</w:t>
      </w:r>
      <w:r w:rsidR="006D3F4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la mayoría de los guaraní construyen su</w:t>
      </w:r>
      <w:r w:rsidR="00D40225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casa co</w:t>
      </w:r>
      <w:r w:rsidR="004738FA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n</w:t>
      </w:r>
      <w:r w:rsidR="006D3F4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esa </w:t>
      </w:r>
      <w:r w:rsidR="00D40225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misma estructura</w:t>
      </w:r>
      <w:r w:rsidR="0056552D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d</w:t>
      </w:r>
      <w:r w:rsidR="006D3F4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e cinco palos.</w:t>
      </w:r>
      <w:r w:rsidR="0056552D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P</w:t>
      </w:r>
      <w:r w:rsidR="00EB5556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odríamos </w:t>
      </w:r>
      <w:r w:rsidR="00FC640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releer</w:t>
      </w:r>
      <w:r w:rsidR="00A86BD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esta estructura</w:t>
      </w:r>
      <w:r w:rsidR="0056552D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ahora</w:t>
      </w:r>
      <w:r w:rsidR="00FC640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</w:t>
      </w:r>
      <w:r w:rsidR="001952DC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como </w:t>
      </w:r>
      <w:r w:rsidR="00A86BD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símbolo de </w:t>
      </w:r>
      <w:r w:rsidR="001952DC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la Casa Común</w:t>
      </w:r>
      <w:r w:rsidR="00A86BD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,</w:t>
      </w:r>
      <w:r w:rsidR="00FC640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</w:t>
      </w:r>
      <w:r w:rsidR="006440D6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planificada y cimentada</w:t>
      </w:r>
      <w:r w:rsidR="0056552D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con las que construyó el creador el mundo</w:t>
      </w:r>
      <w:r w:rsidR="001952DC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</w:t>
      </w:r>
      <w:r w:rsidR="006440D6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con su espíritu, corazón y mano. S</w:t>
      </w:r>
      <w:r w:rsidR="0084040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us hijos, los humanos, quieren ma</w:t>
      </w:r>
      <w:r w:rsidR="006440D6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nifestar con la construcción según el modelo divino de querer</w:t>
      </w:r>
      <w:r w:rsidR="004B5A85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entrar en el mismo Proyecto </w:t>
      </w:r>
      <w:r w:rsidR="006440D6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lastRenderedPageBreak/>
        <w:t>divino que manifiesta la tierra</w:t>
      </w:r>
      <w:r w:rsidR="0056552D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. Dicen los </w:t>
      </w:r>
      <w:proofErr w:type="spellStart"/>
      <w:r w:rsidR="0056552D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Paí</w:t>
      </w:r>
      <w:proofErr w:type="spellEnd"/>
      <w:r w:rsidR="0056552D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</w:t>
      </w:r>
      <w:proofErr w:type="spellStart"/>
      <w:r w:rsidR="0056552D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Tavyterá</w:t>
      </w:r>
      <w:proofErr w:type="spellEnd"/>
      <w:r w:rsidR="0056552D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que</w:t>
      </w:r>
      <w:r w:rsidR="005040B1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en</w:t>
      </w:r>
      <w:r w:rsidR="000F4F3D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el principio</w:t>
      </w:r>
      <w:r w:rsidR="00FC640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, la tierra</w:t>
      </w:r>
      <w:r w:rsidR="000F4F3D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ha</w:t>
      </w:r>
      <w:r w:rsidR="00FC6407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bía</w:t>
      </w:r>
      <w:r w:rsidR="000F4F3D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 xml:space="preserve"> sido la casa de los dioses</w:t>
      </w:r>
      <w:r w:rsidR="004738FA" w:rsidRPr="001F145F">
        <w:rPr>
          <w:rFonts w:ascii="Times New Roman" w:eastAsia="Times New Roman" w:hAnsi="Times New Roman"/>
          <w:iCs/>
          <w:color w:val="000000"/>
          <w:sz w:val="28"/>
          <w:szCs w:val="28"/>
          <w:lang w:val="es-CO" w:eastAsia="es-ES"/>
        </w:rPr>
        <w:t>.</w:t>
      </w:r>
    </w:p>
    <w:p w14:paraId="2F3B6601" w14:textId="77777777" w:rsidR="001F145F" w:rsidRDefault="001F145F" w:rsidP="001F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ABF66" w14:textId="77777777" w:rsidR="001F145F" w:rsidRDefault="0056552D" w:rsidP="001F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5F">
        <w:rPr>
          <w:rFonts w:ascii="Times New Roman" w:hAnsi="Times New Roman" w:cs="Times New Roman"/>
          <w:sz w:val="28"/>
          <w:szCs w:val="28"/>
        </w:rPr>
        <w:t>En Br</w:t>
      </w:r>
      <w:r w:rsidR="00C61014" w:rsidRPr="001F145F">
        <w:rPr>
          <w:rFonts w:ascii="Times New Roman" w:hAnsi="Times New Roman" w:cs="Times New Roman"/>
          <w:sz w:val="28"/>
          <w:szCs w:val="28"/>
        </w:rPr>
        <w:t>a</w:t>
      </w:r>
      <w:r w:rsidRPr="001F145F">
        <w:rPr>
          <w:rFonts w:ascii="Times New Roman" w:hAnsi="Times New Roman" w:cs="Times New Roman"/>
          <w:sz w:val="28"/>
          <w:szCs w:val="28"/>
        </w:rPr>
        <w:t>sil, l</w:t>
      </w:r>
      <w:r w:rsidR="00715F24" w:rsidRPr="001F145F">
        <w:rPr>
          <w:rFonts w:ascii="Times New Roman" w:hAnsi="Times New Roman" w:cs="Times New Roman"/>
          <w:sz w:val="28"/>
          <w:szCs w:val="28"/>
        </w:rPr>
        <w:t xml:space="preserve">os </w:t>
      </w:r>
      <w:proofErr w:type="spellStart"/>
      <w:r w:rsidR="00715F24" w:rsidRPr="001F145F">
        <w:rPr>
          <w:rFonts w:ascii="Times New Roman" w:hAnsi="Times New Roman" w:cs="Times New Roman"/>
          <w:i/>
          <w:iCs/>
          <w:sz w:val="28"/>
          <w:szCs w:val="28"/>
        </w:rPr>
        <w:t>kayová</w:t>
      </w:r>
      <w:proofErr w:type="spellEnd"/>
      <w:r w:rsidR="004738FA" w:rsidRPr="001F145F">
        <w:rPr>
          <w:rFonts w:ascii="Times New Roman" w:hAnsi="Times New Roman" w:cs="Times New Roman"/>
          <w:sz w:val="28"/>
          <w:szCs w:val="28"/>
        </w:rPr>
        <w:t xml:space="preserve"> expresan </w:t>
      </w:r>
      <w:r w:rsidR="006440D6" w:rsidRPr="001F145F">
        <w:rPr>
          <w:rFonts w:ascii="Times New Roman" w:hAnsi="Times New Roman" w:cs="Times New Roman"/>
          <w:sz w:val="28"/>
          <w:szCs w:val="28"/>
        </w:rPr>
        <w:t>su veneración de</w:t>
      </w:r>
      <w:r w:rsidRPr="001F145F">
        <w:rPr>
          <w:rFonts w:ascii="Times New Roman" w:hAnsi="Times New Roman" w:cs="Times New Roman"/>
          <w:sz w:val="28"/>
          <w:szCs w:val="28"/>
        </w:rPr>
        <w:t xml:space="preserve"> la tierra no solamente en forma de</w:t>
      </w:r>
      <w:r w:rsidR="005040B1" w:rsidRPr="001F145F">
        <w:rPr>
          <w:rFonts w:ascii="Times New Roman" w:hAnsi="Times New Roman" w:cs="Times New Roman"/>
          <w:sz w:val="28"/>
          <w:szCs w:val="28"/>
        </w:rPr>
        <w:t xml:space="preserve"> mitos s</w:t>
      </w:r>
      <w:r w:rsidRPr="001F145F">
        <w:rPr>
          <w:rFonts w:ascii="Times New Roman" w:hAnsi="Times New Roman" w:cs="Times New Roman"/>
          <w:sz w:val="28"/>
          <w:szCs w:val="28"/>
        </w:rPr>
        <w:t>agrados, sino también</w:t>
      </w:r>
      <w:r w:rsidR="004B5A85" w:rsidRPr="001F145F">
        <w:rPr>
          <w:rFonts w:ascii="Times New Roman" w:hAnsi="Times New Roman" w:cs="Times New Roman"/>
          <w:sz w:val="28"/>
          <w:szCs w:val="28"/>
        </w:rPr>
        <w:t xml:space="preserve"> e</w:t>
      </w:r>
      <w:r w:rsidRPr="001F145F">
        <w:rPr>
          <w:rFonts w:ascii="Times New Roman" w:hAnsi="Times New Roman" w:cs="Times New Roman"/>
          <w:sz w:val="28"/>
          <w:szCs w:val="28"/>
        </w:rPr>
        <w:t xml:space="preserve">n forma </w:t>
      </w:r>
      <w:r w:rsidR="004B5A85" w:rsidRPr="001F145F">
        <w:rPr>
          <w:rFonts w:ascii="Times New Roman" w:hAnsi="Times New Roman" w:cs="Times New Roman"/>
          <w:sz w:val="28"/>
          <w:szCs w:val="28"/>
        </w:rPr>
        <w:t xml:space="preserve">litúrgica </w:t>
      </w:r>
      <w:r w:rsidRPr="001F145F">
        <w:rPr>
          <w:rFonts w:ascii="Times New Roman" w:hAnsi="Times New Roman" w:cs="Times New Roman"/>
          <w:sz w:val="28"/>
          <w:szCs w:val="28"/>
        </w:rPr>
        <w:t>celebrativa.</w:t>
      </w:r>
      <w:r w:rsidR="005040B1" w:rsidRPr="001F145F">
        <w:rPr>
          <w:rFonts w:ascii="Times New Roman" w:hAnsi="Times New Roman" w:cs="Times New Roman"/>
          <w:sz w:val="28"/>
          <w:szCs w:val="28"/>
        </w:rPr>
        <w:t xml:space="preserve"> A</w:t>
      </w:r>
      <w:r w:rsidR="004738FA" w:rsidRPr="001F145F">
        <w:rPr>
          <w:rFonts w:ascii="Times New Roman" w:hAnsi="Times New Roman" w:cs="Times New Roman"/>
          <w:sz w:val="28"/>
          <w:szCs w:val="28"/>
        </w:rPr>
        <w:t>l preguntar</w:t>
      </w:r>
      <w:r w:rsidR="00872C01" w:rsidRPr="001F145F">
        <w:rPr>
          <w:rFonts w:ascii="Times New Roman" w:hAnsi="Times New Roman" w:cs="Times New Roman"/>
          <w:sz w:val="28"/>
          <w:szCs w:val="28"/>
        </w:rPr>
        <w:t xml:space="preserve">le </w:t>
      </w:r>
      <w:r w:rsidR="005040B1" w:rsidRPr="001F145F">
        <w:rPr>
          <w:rFonts w:ascii="Times New Roman" w:hAnsi="Times New Roman" w:cs="Times New Roman"/>
          <w:sz w:val="28"/>
          <w:szCs w:val="28"/>
        </w:rPr>
        <w:t xml:space="preserve">una vez </w:t>
      </w:r>
      <w:r w:rsidR="004B5A85" w:rsidRPr="001F145F">
        <w:rPr>
          <w:rFonts w:ascii="Times New Roman" w:hAnsi="Times New Roman" w:cs="Times New Roman"/>
          <w:sz w:val="28"/>
          <w:szCs w:val="28"/>
        </w:rPr>
        <w:t>a un líder espiritual</w:t>
      </w:r>
      <w:r w:rsidR="00872C01" w:rsidRPr="001F145F">
        <w:rPr>
          <w:rFonts w:ascii="Times New Roman" w:hAnsi="Times New Roman" w:cs="Times New Roman"/>
          <w:sz w:val="28"/>
          <w:szCs w:val="28"/>
        </w:rPr>
        <w:t>,</w:t>
      </w:r>
      <w:r w:rsidR="004B5A85" w:rsidRPr="001F145F">
        <w:rPr>
          <w:rFonts w:ascii="Times New Roman" w:hAnsi="Times New Roman" w:cs="Times New Roman"/>
          <w:sz w:val="28"/>
          <w:szCs w:val="28"/>
        </w:rPr>
        <w:t xml:space="preserve"> por qué en sus celebraciones</w:t>
      </w:r>
      <w:r w:rsidR="004738FA" w:rsidRPr="001F145F">
        <w:rPr>
          <w:rFonts w:ascii="Times New Roman" w:hAnsi="Times New Roman" w:cs="Times New Roman"/>
          <w:sz w:val="28"/>
          <w:szCs w:val="28"/>
        </w:rPr>
        <w:t xml:space="preserve"> </w:t>
      </w:r>
      <w:r w:rsidR="00715F24" w:rsidRPr="001F145F">
        <w:rPr>
          <w:rFonts w:ascii="Times New Roman" w:hAnsi="Times New Roman" w:cs="Times New Roman"/>
          <w:sz w:val="28"/>
          <w:szCs w:val="28"/>
        </w:rPr>
        <w:t xml:space="preserve">solamente </w:t>
      </w:r>
      <w:r w:rsidR="004738FA" w:rsidRPr="001F145F">
        <w:rPr>
          <w:rFonts w:ascii="Times New Roman" w:hAnsi="Times New Roman" w:cs="Times New Roman"/>
          <w:sz w:val="28"/>
          <w:szCs w:val="28"/>
        </w:rPr>
        <w:t xml:space="preserve">las </w:t>
      </w:r>
      <w:r w:rsidR="00715F24" w:rsidRPr="001F145F">
        <w:rPr>
          <w:rFonts w:ascii="Times New Roman" w:hAnsi="Times New Roman" w:cs="Times New Roman"/>
          <w:sz w:val="28"/>
          <w:szCs w:val="28"/>
        </w:rPr>
        <w:t xml:space="preserve">mujeres pueden golpear la tierra con la </w:t>
      </w:r>
      <w:proofErr w:type="spellStart"/>
      <w:r w:rsidR="00715F24" w:rsidRPr="001F145F">
        <w:rPr>
          <w:rFonts w:ascii="Times New Roman" w:hAnsi="Times New Roman" w:cs="Times New Roman"/>
          <w:i/>
          <w:iCs/>
          <w:sz w:val="28"/>
          <w:szCs w:val="28"/>
        </w:rPr>
        <w:t>takuara</w:t>
      </w:r>
      <w:proofErr w:type="spellEnd"/>
      <w:r w:rsidR="00715F24" w:rsidRPr="001F145F">
        <w:rPr>
          <w:rFonts w:ascii="Times New Roman" w:hAnsi="Times New Roman" w:cs="Times New Roman"/>
          <w:iCs/>
          <w:sz w:val="28"/>
          <w:szCs w:val="28"/>
        </w:rPr>
        <w:t xml:space="preserve"> para dar el ritmo a la dan</w:t>
      </w:r>
      <w:r w:rsidR="00872C01" w:rsidRPr="001F145F">
        <w:rPr>
          <w:rFonts w:ascii="Times New Roman" w:hAnsi="Times New Roman" w:cs="Times New Roman"/>
          <w:iCs/>
          <w:sz w:val="28"/>
          <w:szCs w:val="28"/>
        </w:rPr>
        <w:t>za-oración del chamán, éste</w:t>
      </w:r>
      <w:r w:rsidR="00715F24" w:rsidRPr="001F14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40B1" w:rsidRPr="001F145F">
        <w:rPr>
          <w:rFonts w:ascii="Times New Roman" w:hAnsi="Times New Roman" w:cs="Times New Roman"/>
          <w:iCs/>
          <w:sz w:val="28"/>
          <w:szCs w:val="28"/>
        </w:rPr>
        <w:t>respond</w:t>
      </w:r>
      <w:r w:rsidR="005040B1" w:rsidRPr="001F145F">
        <w:rPr>
          <w:rFonts w:ascii="Times New Roman" w:hAnsi="Times New Roman" w:cs="Times New Roman"/>
          <w:sz w:val="28"/>
          <w:szCs w:val="28"/>
        </w:rPr>
        <w:t>ió</w:t>
      </w:r>
      <w:r w:rsidR="00184F9A" w:rsidRPr="001F145F">
        <w:rPr>
          <w:rFonts w:ascii="Times New Roman" w:hAnsi="Times New Roman" w:cs="Times New Roman"/>
          <w:sz w:val="28"/>
          <w:szCs w:val="28"/>
        </w:rPr>
        <w:t>:</w:t>
      </w:r>
      <w:r w:rsidR="00331ECC" w:rsidRPr="001F14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F68AD" w14:textId="77777777" w:rsidR="001F145F" w:rsidRDefault="001F145F" w:rsidP="001F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31AD63" w14:textId="5ADDB180" w:rsidR="001F145F" w:rsidRDefault="00715F24" w:rsidP="001F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>“Las mujeres están muy cerca</w:t>
      </w:r>
      <w:r w:rsidR="00331ECC"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>nas a</w:t>
      </w:r>
      <w:r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la vida; ellas saben </w:t>
      </w:r>
      <w:r w:rsidR="00331ECC"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>el ritmo en que la tierra genera</w:t>
      </w:r>
      <w:r w:rsidR="006440D6"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vida; y ellas</w:t>
      </w:r>
      <w:r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quieren </w:t>
      </w:r>
      <w:r w:rsidR="00BA5E71"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>con sus golpes despertar los gérmenes y brotes</w:t>
      </w:r>
      <w:r w:rsidR="004B5A85"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de</w:t>
      </w:r>
      <w:r w:rsidR="00BA5E71"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r w:rsidR="00331ECC"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las semillas </w:t>
      </w:r>
      <w:r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>que está</w:t>
      </w:r>
      <w:r w:rsidR="00BA5E71"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>n aún</w:t>
      </w:r>
      <w:r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durmiendo dentro de la tierra a fin de que </w:t>
      </w:r>
      <w:r w:rsidR="00BA5E71"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>nazca</w:t>
      </w:r>
      <w:r w:rsidR="00331ECC"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>n</w:t>
      </w:r>
      <w:r w:rsidR="00BA5E71"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y</w:t>
      </w:r>
      <w:r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crezca</w:t>
      </w:r>
      <w:r w:rsidR="00331ECC"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>n</w:t>
      </w:r>
      <w:r w:rsidR="004B5A85"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y que estén presentes con nosotros</w:t>
      </w:r>
      <w:r w:rsidR="006440D6"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en esta celebración</w:t>
      </w:r>
      <w:r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>”</w:t>
      </w:r>
      <w:r w:rsidRPr="001F145F">
        <w:rPr>
          <w:rStyle w:val="Refdenotaalpie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F145F">
        <w:rPr>
          <w:rStyle w:val="Refdenotaalpie"/>
          <w:rFonts w:ascii="Times New Roman" w:hAnsi="Times New Roman" w:cs="Times New Roman"/>
          <w:color w:val="0070C0"/>
          <w:sz w:val="28"/>
          <w:szCs w:val="28"/>
        </w:rPr>
        <w:footnoteReference w:customMarkFollows="1" w:id="1"/>
        <w:t>1</w:t>
      </w:r>
      <w:r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>.</w:t>
      </w:r>
      <w:r w:rsidRPr="001F145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59E7AABA" w14:textId="77777777" w:rsidR="001F145F" w:rsidRDefault="001F145F" w:rsidP="001F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9D626" w14:textId="77D5A353" w:rsidR="00CE16C9" w:rsidRPr="001F145F" w:rsidRDefault="00331ECC" w:rsidP="001F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5F">
        <w:rPr>
          <w:rFonts w:ascii="Times New Roman" w:hAnsi="Times New Roman" w:cs="Times New Roman"/>
          <w:sz w:val="28"/>
          <w:szCs w:val="28"/>
        </w:rPr>
        <w:t xml:space="preserve">También </w:t>
      </w:r>
      <w:r w:rsidR="000C094A" w:rsidRPr="001F145F">
        <w:rPr>
          <w:rFonts w:ascii="Times New Roman" w:hAnsi="Times New Roman" w:cs="Times New Roman"/>
          <w:sz w:val="28"/>
          <w:szCs w:val="28"/>
        </w:rPr>
        <w:t>en uno de los</w:t>
      </w:r>
      <w:r w:rsidR="001139F4" w:rsidRPr="001F145F">
        <w:rPr>
          <w:rFonts w:ascii="Times New Roman" w:hAnsi="Times New Roman" w:cs="Times New Roman"/>
          <w:sz w:val="28"/>
          <w:szCs w:val="28"/>
        </w:rPr>
        <w:t xml:space="preserve"> relato</w:t>
      </w:r>
      <w:r w:rsidR="000C094A" w:rsidRPr="001F145F">
        <w:rPr>
          <w:rFonts w:ascii="Times New Roman" w:hAnsi="Times New Roman" w:cs="Times New Roman"/>
          <w:sz w:val="28"/>
          <w:szCs w:val="28"/>
        </w:rPr>
        <w:t>s</w:t>
      </w:r>
      <w:r w:rsidR="001139F4" w:rsidRPr="001F145F">
        <w:rPr>
          <w:rFonts w:ascii="Times New Roman" w:hAnsi="Times New Roman" w:cs="Times New Roman"/>
          <w:sz w:val="28"/>
          <w:szCs w:val="28"/>
        </w:rPr>
        <w:t xml:space="preserve"> bíblico</w:t>
      </w:r>
      <w:r w:rsidR="000C094A" w:rsidRPr="001F145F">
        <w:rPr>
          <w:rFonts w:ascii="Times New Roman" w:hAnsi="Times New Roman" w:cs="Times New Roman"/>
          <w:sz w:val="28"/>
          <w:szCs w:val="28"/>
        </w:rPr>
        <w:t>s de la Creación,</w:t>
      </w:r>
      <w:r w:rsidRPr="001F145F">
        <w:rPr>
          <w:rFonts w:ascii="Times New Roman" w:hAnsi="Times New Roman" w:cs="Times New Roman"/>
          <w:sz w:val="28"/>
          <w:szCs w:val="28"/>
        </w:rPr>
        <w:t xml:space="preserve"> La tierra es </w:t>
      </w:r>
      <w:r w:rsidR="004B5A85" w:rsidRPr="001F145F">
        <w:rPr>
          <w:rFonts w:ascii="Times New Roman" w:hAnsi="Times New Roman" w:cs="Times New Roman"/>
          <w:sz w:val="28"/>
          <w:szCs w:val="28"/>
        </w:rPr>
        <w:t xml:space="preserve">presentada como </w:t>
      </w:r>
      <w:r w:rsidRPr="001F145F">
        <w:rPr>
          <w:rFonts w:ascii="Times New Roman" w:hAnsi="Times New Roman" w:cs="Times New Roman"/>
          <w:sz w:val="28"/>
          <w:szCs w:val="28"/>
        </w:rPr>
        <w:t>generadora de vida según el proyecto creacional. Pues en vez que</w:t>
      </w:r>
      <w:r w:rsidR="001139F4" w:rsidRPr="001F145F">
        <w:rPr>
          <w:rFonts w:ascii="Times New Roman" w:hAnsi="Times New Roman" w:cs="Times New Roman"/>
          <w:sz w:val="28"/>
          <w:szCs w:val="28"/>
        </w:rPr>
        <w:t xml:space="preserve"> Dios</w:t>
      </w:r>
      <w:r w:rsidRPr="001F145F">
        <w:rPr>
          <w:rFonts w:ascii="Times New Roman" w:hAnsi="Times New Roman" w:cs="Times New Roman"/>
          <w:sz w:val="28"/>
          <w:szCs w:val="28"/>
        </w:rPr>
        <w:t xml:space="preserve"> diga</w:t>
      </w:r>
      <w:r w:rsidR="000C094A" w:rsidRPr="001F145F">
        <w:rPr>
          <w:rFonts w:ascii="Times New Roman" w:hAnsi="Times New Roman" w:cs="Times New Roman"/>
          <w:sz w:val="28"/>
          <w:szCs w:val="28"/>
        </w:rPr>
        <w:t xml:space="preserve"> </w:t>
      </w:r>
      <w:r w:rsidR="000C094A" w:rsidRPr="001F145F">
        <w:rPr>
          <w:rFonts w:ascii="Times New Roman" w:hAnsi="Times New Roman" w:cs="Times New Roman"/>
          <w:i/>
          <w:sz w:val="28"/>
          <w:szCs w:val="28"/>
        </w:rPr>
        <w:t>“hagamos</w:t>
      </w:r>
      <w:r w:rsidR="006440D6" w:rsidRPr="001F145F">
        <w:rPr>
          <w:rFonts w:ascii="Times New Roman" w:hAnsi="Times New Roman" w:cs="Times New Roman"/>
          <w:i/>
          <w:sz w:val="28"/>
          <w:szCs w:val="28"/>
        </w:rPr>
        <w:t xml:space="preserve"> las plantas y….</w:t>
      </w:r>
      <w:r w:rsidR="000C094A" w:rsidRPr="001F145F">
        <w:rPr>
          <w:rFonts w:ascii="Times New Roman" w:hAnsi="Times New Roman" w:cs="Times New Roman"/>
          <w:i/>
          <w:sz w:val="28"/>
          <w:szCs w:val="28"/>
        </w:rPr>
        <w:t>”,</w:t>
      </w:r>
      <w:r w:rsidR="001139F4" w:rsidRPr="001F145F">
        <w:rPr>
          <w:rFonts w:ascii="Times New Roman" w:hAnsi="Times New Roman" w:cs="Times New Roman"/>
          <w:sz w:val="28"/>
          <w:szCs w:val="28"/>
        </w:rPr>
        <w:t xml:space="preserve"> </w:t>
      </w:r>
      <w:r w:rsidR="0048685C" w:rsidRPr="001F145F">
        <w:rPr>
          <w:rFonts w:ascii="Times New Roman" w:hAnsi="Times New Roman" w:cs="Times New Roman"/>
          <w:sz w:val="28"/>
          <w:szCs w:val="28"/>
        </w:rPr>
        <w:t xml:space="preserve">Él da a la Tierra </w:t>
      </w:r>
      <w:r w:rsidRPr="001F145F">
        <w:rPr>
          <w:rFonts w:ascii="Times New Roman" w:hAnsi="Times New Roman" w:cs="Times New Roman"/>
          <w:sz w:val="28"/>
          <w:szCs w:val="28"/>
        </w:rPr>
        <w:t xml:space="preserve">este poder de suscitar </w:t>
      </w:r>
      <w:r w:rsidR="004B5A85" w:rsidRPr="001F145F">
        <w:rPr>
          <w:rFonts w:ascii="Times New Roman" w:hAnsi="Times New Roman" w:cs="Times New Roman"/>
          <w:sz w:val="28"/>
          <w:szCs w:val="28"/>
        </w:rPr>
        <w:t xml:space="preserve">nueva </w:t>
      </w:r>
      <w:r w:rsidRPr="001F145F">
        <w:rPr>
          <w:rFonts w:ascii="Times New Roman" w:hAnsi="Times New Roman" w:cs="Times New Roman"/>
          <w:sz w:val="28"/>
          <w:szCs w:val="28"/>
        </w:rPr>
        <w:t xml:space="preserve">vida </w:t>
      </w:r>
      <w:r w:rsidR="0048685C" w:rsidRPr="001F145F">
        <w:rPr>
          <w:rFonts w:ascii="Times New Roman" w:hAnsi="Times New Roman" w:cs="Times New Roman"/>
          <w:sz w:val="28"/>
          <w:szCs w:val="28"/>
        </w:rPr>
        <w:t xml:space="preserve">diciendo </w:t>
      </w:r>
      <w:r w:rsidR="0048685C" w:rsidRPr="001F145F">
        <w:rPr>
          <w:rFonts w:ascii="Times New Roman" w:hAnsi="Times New Roman" w:cs="Times New Roman"/>
          <w:i/>
          <w:sz w:val="28"/>
          <w:szCs w:val="28"/>
        </w:rPr>
        <w:t>“</w:t>
      </w:r>
      <w:r w:rsidRPr="001F145F">
        <w:rPr>
          <w:rFonts w:ascii="Times New Roman" w:hAnsi="Times New Roman" w:cs="Times New Roman"/>
          <w:i/>
          <w:sz w:val="28"/>
          <w:szCs w:val="28"/>
        </w:rPr>
        <w:t>genere (produzca)</w:t>
      </w:r>
      <w:r w:rsidR="001139F4" w:rsidRPr="001F14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94A" w:rsidRPr="001F145F">
        <w:rPr>
          <w:rFonts w:ascii="Times New Roman" w:hAnsi="Times New Roman" w:cs="Times New Roman"/>
          <w:i/>
          <w:sz w:val="28"/>
          <w:szCs w:val="28"/>
        </w:rPr>
        <w:t>la Tierra</w:t>
      </w:r>
      <w:r w:rsidR="001139F4" w:rsidRPr="001F14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94A" w:rsidRPr="001F145F">
        <w:rPr>
          <w:rFonts w:ascii="Times New Roman" w:hAnsi="Times New Roman" w:cs="Times New Roman"/>
          <w:i/>
          <w:sz w:val="28"/>
          <w:szCs w:val="28"/>
        </w:rPr>
        <w:t>hortali</w:t>
      </w:r>
      <w:r w:rsidR="0048685C" w:rsidRPr="001F145F">
        <w:rPr>
          <w:rFonts w:ascii="Times New Roman" w:hAnsi="Times New Roman" w:cs="Times New Roman"/>
          <w:i/>
          <w:sz w:val="28"/>
          <w:szCs w:val="28"/>
        </w:rPr>
        <w:t>zas, plantas que den semillas</w:t>
      </w:r>
      <w:r w:rsidR="000C094A" w:rsidRPr="001F145F">
        <w:rPr>
          <w:rFonts w:ascii="Times New Roman" w:hAnsi="Times New Roman" w:cs="Times New Roman"/>
          <w:i/>
          <w:sz w:val="28"/>
          <w:szCs w:val="28"/>
        </w:rPr>
        <w:t xml:space="preserve"> y árboles frutales que den por toda la Tierra fruto con su semilla dentro, cado uno según su especie.” Y la Tierra produjo</w:t>
      </w:r>
      <w:r w:rsidR="004B5A85" w:rsidRPr="001F14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9F4" w:rsidRPr="001F145F">
        <w:rPr>
          <w:rFonts w:ascii="Times New Roman" w:hAnsi="Times New Roman" w:cs="Times New Roman"/>
          <w:sz w:val="28"/>
          <w:szCs w:val="28"/>
        </w:rPr>
        <w:t>…</w:t>
      </w:r>
      <w:r w:rsidR="004B5A85" w:rsidRPr="001F145F">
        <w:rPr>
          <w:rFonts w:ascii="Times New Roman" w:hAnsi="Times New Roman" w:cs="Times New Roman"/>
          <w:sz w:val="28"/>
          <w:szCs w:val="28"/>
        </w:rPr>
        <w:t>”</w:t>
      </w:r>
      <w:r w:rsidR="004C23B2" w:rsidRPr="001F145F">
        <w:rPr>
          <w:rFonts w:ascii="Times New Roman" w:hAnsi="Times New Roman" w:cs="Times New Roman"/>
          <w:sz w:val="28"/>
          <w:szCs w:val="28"/>
        </w:rPr>
        <w:t xml:space="preserve"> </w:t>
      </w:r>
      <w:r w:rsidR="001139F4" w:rsidRPr="001F145F">
        <w:rPr>
          <w:rFonts w:ascii="Times New Roman" w:hAnsi="Times New Roman" w:cs="Times New Roman"/>
          <w:sz w:val="28"/>
          <w:szCs w:val="28"/>
        </w:rPr>
        <w:t>(Gen 1,</w:t>
      </w:r>
      <w:r w:rsidR="000C094A" w:rsidRPr="001F145F">
        <w:rPr>
          <w:rFonts w:ascii="Times New Roman" w:hAnsi="Times New Roman" w:cs="Times New Roman"/>
          <w:sz w:val="28"/>
          <w:szCs w:val="28"/>
        </w:rPr>
        <w:t>11</w:t>
      </w:r>
      <w:r w:rsidR="001139F4" w:rsidRPr="001F145F">
        <w:rPr>
          <w:rFonts w:ascii="Times New Roman" w:hAnsi="Times New Roman" w:cs="Times New Roman"/>
          <w:sz w:val="28"/>
          <w:szCs w:val="28"/>
        </w:rPr>
        <w:t>).</w:t>
      </w:r>
    </w:p>
    <w:p w14:paraId="696947FE" w14:textId="77777777" w:rsidR="00DB3CCA" w:rsidRPr="001F145F" w:rsidRDefault="00DB3CCA" w:rsidP="001F1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FBD376" w14:textId="77777777" w:rsidR="004B0C2E" w:rsidRPr="001F145F" w:rsidRDefault="00E22AD8" w:rsidP="001F145F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4F6228" w:themeColor="accent3" w:themeShade="80"/>
          <w:sz w:val="32"/>
          <w:szCs w:val="32"/>
        </w:rPr>
      </w:pPr>
      <w:r w:rsidRPr="001F145F">
        <w:rPr>
          <w:rFonts w:ascii="Times New Roman" w:hAnsi="Times New Roman" w:cs="Times New Roman"/>
          <w:b/>
          <w:iCs/>
          <w:color w:val="4F6228" w:themeColor="accent3" w:themeShade="80"/>
          <w:sz w:val="32"/>
          <w:szCs w:val="32"/>
        </w:rPr>
        <w:t xml:space="preserve">Principio de Reciprocidad Madre-Hijos de la a Tierra </w:t>
      </w:r>
    </w:p>
    <w:p w14:paraId="6E8394C2" w14:textId="77777777" w:rsidR="001F145F" w:rsidRPr="001F145F" w:rsidRDefault="001F145F" w:rsidP="001F1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EC16D5" w14:textId="77777777" w:rsidR="00DB3CCA" w:rsidRPr="001F145F" w:rsidRDefault="00443A15" w:rsidP="001F1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Por fin, sentirse </w:t>
      </w:r>
      <w:r w:rsidR="008C06F3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ser </w:t>
      </w:r>
      <w:r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Tierra </w:t>
      </w:r>
      <w:r w:rsidR="004C23B2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, dicen los indígenas, </w:t>
      </w:r>
      <w:r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es percibirse </w:t>
      </w:r>
      <w:r w:rsidR="004B0C2E" w:rsidRPr="001F145F">
        <w:rPr>
          <w:rFonts w:ascii="Times New Roman" w:hAnsi="Times New Roman" w:cs="Times New Roman"/>
          <w:color w:val="000000"/>
          <w:sz w:val="28"/>
          <w:szCs w:val="28"/>
        </w:rPr>
        <w:t>dentro de una gran cantidad</w:t>
      </w:r>
      <w:r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 de otros hijos e hija</w:t>
      </w:r>
      <w:r w:rsidR="00576F87" w:rsidRPr="001F145F">
        <w:rPr>
          <w:rFonts w:ascii="Times New Roman" w:hAnsi="Times New Roman" w:cs="Times New Roman"/>
          <w:color w:val="000000"/>
          <w:sz w:val="28"/>
          <w:szCs w:val="28"/>
        </w:rPr>
        <w:t>s de la Tierra. La Tierra no</w:t>
      </w:r>
      <w:r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F87" w:rsidRPr="001F145F">
        <w:rPr>
          <w:rFonts w:ascii="Times New Roman" w:hAnsi="Times New Roman" w:cs="Times New Roman"/>
          <w:color w:val="000000"/>
          <w:sz w:val="28"/>
          <w:szCs w:val="28"/>
        </w:rPr>
        <w:t>da</w:t>
      </w:r>
      <w:r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 tan sólo </w:t>
      </w:r>
      <w:r w:rsidR="00576F87" w:rsidRPr="001F145F">
        <w:rPr>
          <w:rFonts w:ascii="Times New Roman" w:hAnsi="Times New Roman" w:cs="Times New Roman"/>
          <w:color w:val="000000"/>
          <w:sz w:val="28"/>
          <w:szCs w:val="28"/>
        </w:rPr>
        <w:t>la vida a</w:t>
      </w:r>
      <w:r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 nosotros, los seres humanos</w:t>
      </w:r>
      <w:r w:rsidR="00576F87" w:rsidRPr="001F145F">
        <w:rPr>
          <w:rFonts w:ascii="Times New Roman" w:hAnsi="Times New Roman" w:cs="Times New Roman"/>
          <w:color w:val="000000"/>
          <w:sz w:val="28"/>
          <w:szCs w:val="28"/>
        </w:rPr>
        <w:t>, sino a</w:t>
      </w:r>
      <w:r w:rsidR="004B0C2E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 todos los seres vivientes.</w:t>
      </w:r>
      <w:r w:rsidR="00D76D4F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 Ella es nuestra madre y</w:t>
      </w:r>
      <w:r w:rsidR="00CE16C9" w:rsidRPr="001F14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6D4F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 por tanto, los demás son nuestros hermanos </w:t>
      </w:r>
      <w:r w:rsidR="00576F87" w:rsidRPr="001F145F">
        <w:rPr>
          <w:rFonts w:ascii="Times New Roman" w:hAnsi="Times New Roman" w:cs="Times New Roman"/>
          <w:color w:val="000000"/>
          <w:sz w:val="28"/>
          <w:szCs w:val="28"/>
        </w:rPr>
        <w:t>y hermanas: “</w:t>
      </w:r>
      <w:r w:rsidR="00D76D4F" w:rsidRPr="001F145F">
        <w:rPr>
          <w:rFonts w:ascii="Times New Roman" w:hAnsi="Times New Roman" w:cs="Times New Roman"/>
          <w:i/>
          <w:color w:val="000000"/>
          <w:sz w:val="28"/>
          <w:szCs w:val="28"/>
        </w:rPr>
        <w:t>Madre y Hermana Tierra, agua, Hermana luna y hermano sol, hermano pájaro y hermano árbol, hermano lobo</w:t>
      </w:r>
      <w:r w:rsidR="00C61014" w:rsidRPr="001F145F">
        <w:rPr>
          <w:rFonts w:ascii="Times New Roman" w:hAnsi="Times New Roman" w:cs="Times New Roman"/>
          <w:i/>
          <w:color w:val="000000"/>
          <w:sz w:val="28"/>
          <w:szCs w:val="28"/>
        </w:rPr>
        <w:t>”</w:t>
      </w:r>
      <w:r w:rsidR="00576F87" w:rsidRPr="001F145F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 w:rsidR="00576F87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 canta </w:t>
      </w:r>
      <w:r w:rsidR="004C23B2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también </w:t>
      </w:r>
      <w:r w:rsidR="00576F87" w:rsidRPr="001F145F">
        <w:rPr>
          <w:rFonts w:ascii="Times New Roman" w:hAnsi="Times New Roman" w:cs="Times New Roman"/>
          <w:color w:val="000000"/>
          <w:sz w:val="28"/>
          <w:szCs w:val="28"/>
        </w:rPr>
        <w:t>S. Francisco e</w:t>
      </w:r>
      <w:r w:rsidR="00D76D4F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n su </w:t>
      </w:r>
      <w:proofErr w:type="spellStart"/>
      <w:r w:rsidR="00D76D4F" w:rsidRPr="001F145F">
        <w:rPr>
          <w:rFonts w:ascii="Times New Roman" w:hAnsi="Times New Roman" w:cs="Times New Roman"/>
          <w:i/>
          <w:color w:val="000000"/>
          <w:sz w:val="28"/>
          <w:szCs w:val="28"/>
        </w:rPr>
        <w:t>Laudato</w:t>
      </w:r>
      <w:proofErr w:type="spellEnd"/>
      <w:r w:rsidR="00D76D4F" w:rsidRPr="001F14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Sí.</w:t>
      </w:r>
      <w:r w:rsidR="004B0C2E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D45AE64" w14:textId="77777777" w:rsidR="001F145F" w:rsidRDefault="001F145F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</w:pPr>
    </w:p>
    <w:p w14:paraId="529CD7FF" w14:textId="77777777" w:rsidR="001F145F" w:rsidRDefault="005040B1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</w:pPr>
      <w:r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>Los pueblos originarios</w:t>
      </w:r>
      <w:r w:rsidR="007C472A"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 xml:space="preserve"> respetan </w:t>
      </w:r>
      <w:r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 xml:space="preserve">a la tierra y la contemplan </w:t>
      </w:r>
      <w:r w:rsidR="007C472A"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>como una sagrada trama de la vida</w:t>
      </w:r>
      <w:r w:rsidR="00425304"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 xml:space="preserve"> que </w:t>
      </w:r>
      <w:r w:rsidR="007C472A"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>en su co</w:t>
      </w:r>
      <w:r w:rsidR="00425304"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>njunto no se puede segmentar ni separar</w:t>
      </w:r>
      <w:r w:rsidR="00C61014"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>. Así lo enfatiza</w:t>
      </w:r>
      <w:r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 xml:space="preserve"> un</w:t>
      </w:r>
      <w:r w:rsidR="00331ECC"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 xml:space="preserve"> </w:t>
      </w:r>
      <w:r w:rsidR="004C23B2"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 xml:space="preserve">indígena </w:t>
      </w:r>
      <w:r w:rsidR="00331ECC"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>k</w:t>
      </w:r>
      <w:r w:rsidR="00BE18E7"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 xml:space="preserve">una de Panamá: </w:t>
      </w:r>
    </w:p>
    <w:p w14:paraId="20846929" w14:textId="77777777" w:rsidR="001F145F" w:rsidRDefault="001F145F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</w:pPr>
    </w:p>
    <w:p w14:paraId="4D34AF5D" w14:textId="6617221C" w:rsidR="007C472A" w:rsidRPr="001F145F" w:rsidRDefault="007C472A" w:rsidP="001F1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“Para nosotros la tierra no es algo que se pueda dividir, sino que es algo integra</w:t>
      </w:r>
      <w:r w:rsidR="00331ECC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l. </w:t>
      </w:r>
      <w:r w:rsidR="0063333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Nuestra tierra es como una circunferencia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, donde están los dioses, los sitios sagrados, las grandes rocas, los grandes ríos, las montañas; donde están las plantas 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lastRenderedPageBreak/>
        <w:t>y los animales, donde sale el sol, el rayo solar que preña la tierra para que ella pueda parir.</w:t>
      </w:r>
      <w:r w:rsidR="00331ECC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Y ahí está también el indígena</w:t>
      </w:r>
      <w:r w:rsidR="00C61014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hacié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ndo</w:t>
      </w:r>
      <w:r w:rsidR="00331ECC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se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parte de la tierra”.</w:t>
      </w:r>
      <w:r w:rsidR="00184F9A" w:rsidRPr="001F145F">
        <w:rPr>
          <w:rStyle w:val="Refdenotaalpie"/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footnoteReference w:customMarkFollows="1" w:id="2"/>
        <w:t>2</w:t>
      </w:r>
      <w:r w:rsidRPr="001F145F">
        <w:rPr>
          <w:rFonts w:ascii="Times New Roman" w:eastAsia="Times New Roman" w:hAnsi="Times New Roman" w:cs="Times New Roman"/>
          <w:color w:val="0070C0"/>
          <w:sz w:val="28"/>
          <w:szCs w:val="28"/>
          <w:lang w:val="es-PY" w:eastAsia="es-PY"/>
        </w:rPr>
        <w:t xml:space="preserve"> </w:t>
      </w:r>
    </w:p>
    <w:p w14:paraId="6F68C7A3" w14:textId="77777777" w:rsidR="001F145F" w:rsidRDefault="001F145F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</w:pPr>
    </w:p>
    <w:p w14:paraId="4C2859D7" w14:textId="77777777" w:rsidR="001F145F" w:rsidRDefault="00BE18E7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</w:pPr>
      <w:r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 xml:space="preserve">Otro integrante del </w:t>
      </w:r>
      <w:r w:rsidR="005040B1"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 xml:space="preserve">mismo </w:t>
      </w:r>
      <w:r w:rsidR="004C23B2"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>pueblo</w:t>
      </w:r>
      <w:r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 xml:space="preserve"> </w:t>
      </w:r>
      <w:r w:rsidR="004C23B2"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>apunta a la relación familiar</w:t>
      </w:r>
      <w:r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 xml:space="preserve"> de los seres humanos con </w:t>
      </w:r>
      <w:r w:rsidRPr="001F145F">
        <w:rPr>
          <w:rFonts w:ascii="Times New Roman" w:eastAsia="Times New Roman" w:hAnsi="Times New Roman" w:cs="Times New Roman"/>
          <w:sz w:val="28"/>
          <w:szCs w:val="28"/>
          <w:u w:val="single"/>
          <w:lang w:val="es-PY" w:eastAsia="es-PY"/>
        </w:rPr>
        <w:t>la Tierra</w:t>
      </w:r>
      <w:r w:rsidR="006051E0" w:rsidRPr="001F145F">
        <w:rPr>
          <w:rFonts w:ascii="Times New Roman" w:eastAsia="Times New Roman" w:hAnsi="Times New Roman" w:cs="Times New Roman"/>
          <w:sz w:val="28"/>
          <w:szCs w:val="28"/>
          <w:u w:val="single"/>
          <w:lang w:val="es-PY" w:eastAsia="es-PY"/>
        </w:rPr>
        <w:t xml:space="preserve"> como</w:t>
      </w:r>
      <w:r w:rsidR="004C23B2" w:rsidRPr="001F145F">
        <w:rPr>
          <w:rFonts w:ascii="Times New Roman" w:eastAsia="Times New Roman" w:hAnsi="Times New Roman" w:cs="Times New Roman"/>
          <w:sz w:val="28"/>
          <w:szCs w:val="28"/>
          <w:u w:val="single"/>
          <w:lang w:val="es-PY" w:eastAsia="es-PY"/>
        </w:rPr>
        <w:t xml:space="preserve"> su m</w:t>
      </w:r>
      <w:r w:rsidR="00365F72" w:rsidRPr="001F145F">
        <w:rPr>
          <w:rFonts w:ascii="Times New Roman" w:eastAsia="Times New Roman" w:hAnsi="Times New Roman" w:cs="Times New Roman"/>
          <w:sz w:val="28"/>
          <w:szCs w:val="28"/>
          <w:u w:val="single"/>
          <w:lang w:val="es-PY" w:eastAsia="es-PY"/>
        </w:rPr>
        <w:t>adre</w:t>
      </w:r>
      <w:r w:rsidR="00E22AD8" w:rsidRPr="001F145F">
        <w:rPr>
          <w:rFonts w:ascii="Times New Roman" w:eastAsia="Times New Roman" w:hAnsi="Times New Roman" w:cs="Times New Roman"/>
          <w:sz w:val="28"/>
          <w:szCs w:val="28"/>
          <w:u w:val="single"/>
          <w:lang w:val="es-PY" w:eastAsia="es-PY"/>
        </w:rPr>
        <w:t>,</w:t>
      </w:r>
      <w:r w:rsidR="00C61014"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 xml:space="preserve"> </w:t>
      </w:r>
      <w:r w:rsidR="004C23B2"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 xml:space="preserve">así </w:t>
      </w:r>
      <w:r w:rsidR="00C61014"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>como casi todos los pueblos originarios.</w:t>
      </w:r>
      <w:r w:rsidRPr="001F145F"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  <w:t xml:space="preserve"> </w:t>
      </w:r>
    </w:p>
    <w:p w14:paraId="25AD3848" w14:textId="77777777" w:rsidR="001F145F" w:rsidRDefault="001F145F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</w:pPr>
    </w:p>
    <w:p w14:paraId="79384F49" w14:textId="430B5AF5" w:rsidR="004B5A85" w:rsidRPr="001F145F" w:rsidRDefault="00365F72" w:rsidP="001F145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>“La tierra es nuestra Madre, la que da luz y genera vida; ella misma es la vida y por eso la amamos, respetamos y protegemos comunitariamente. Siendo vida, es sagrada, y destruirla es destruirnos a nosotros mismos; por eso convivimos y dialogamos con ella; le agradecemos los beneficios que recibimos de  nuestra Madre...”</w:t>
      </w:r>
      <w:r w:rsidRPr="001F145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F145F">
        <w:rPr>
          <w:rStyle w:val="Refdenotaalpie"/>
          <w:rFonts w:ascii="Times New Roman" w:hAnsi="Times New Roman" w:cs="Times New Roman"/>
          <w:color w:val="0070C0"/>
          <w:sz w:val="28"/>
          <w:szCs w:val="28"/>
        </w:rPr>
        <w:footnoteReference w:customMarkFollows="1" w:id="3"/>
        <w:t>2</w:t>
      </w:r>
      <w:r w:rsidR="00184F9A" w:rsidRPr="001F145F">
        <w:rPr>
          <w:rStyle w:val="Refdenotaalpie"/>
          <w:rFonts w:ascii="Times New Roman" w:hAnsi="Times New Roman" w:cs="Times New Roman"/>
          <w:color w:val="0070C0"/>
          <w:sz w:val="28"/>
          <w:szCs w:val="28"/>
        </w:rPr>
        <w:footnoteReference w:customMarkFollows="1" w:id="4"/>
        <w:t>3</w:t>
      </w:r>
      <w:r w:rsidRPr="001F145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4B5A85" w:rsidRPr="001F145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2F972DE3" w14:textId="77777777" w:rsidR="001F145F" w:rsidRDefault="001F145F" w:rsidP="001F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63583" w14:textId="77777777" w:rsidR="001F145F" w:rsidRDefault="004B5A85" w:rsidP="001F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5F">
        <w:rPr>
          <w:rFonts w:ascii="Times New Roman" w:hAnsi="Times New Roman" w:cs="Times New Roman"/>
          <w:sz w:val="28"/>
          <w:szCs w:val="28"/>
        </w:rPr>
        <w:t>Otro dice</w:t>
      </w:r>
      <w:r w:rsidR="004C23B2" w:rsidRPr="001F145F">
        <w:rPr>
          <w:rFonts w:ascii="Times New Roman" w:hAnsi="Times New Roman" w:cs="Times New Roman"/>
          <w:sz w:val="28"/>
          <w:szCs w:val="28"/>
        </w:rPr>
        <w:t xml:space="preserve"> apunta esta misma relación con la Tierra desde la </w:t>
      </w:r>
      <w:r w:rsidR="004C23B2" w:rsidRPr="001F145F">
        <w:rPr>
          <w:rFonts w:ascii="Times New Roman" w:hAnsi="Times New Roman" w:cs="Times New Roman"/>
          <w:sz w:val="28"/>
          <w:szCs w:val="28"/>
          <w:u w:val="single"/>
        </w:rPr>
        <w:t>vinculación de hijo</w:t>
      </w:r>
      <w:r w:rsidR="00E22AD8" w:rsidRPr="001F145F">
        <w:rPr>
          <w:rFonts w:ascii="Times New Roman" w:hAnsi="Times New Roman" w:cs="Times New Roman"/>
          <w:sz w:val="28"/>
          <w:szCs w:val="28"/>
        </w:rPr>
        <w:t xml:space="preserve"> pues la Madre Tierra evoca el principio de reciprocidad</w:t>
      </w:r>
      <w:r w:rsidRPr="001F145F">
        <w:rPr>
          <w:rFonts w:ascii="Times New Roman" w:hAnsi="Times New Roman" w:cs="Times New Roman"/>
          <w:sz w:val="28"/>
          <w:szCs w:val="28"/>
        </w:rPr>
        <w:t>:</w:t>
      </w:r>
      <w:r w:rsidR="008B1FCF" w:rsidRPr="001F14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F47D7" w14:textId="77777777" w:rsidR="001F145F" w:rsidRDefault="001F145F" w:rsidP="001F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68ED2" w14:textId="640FD946" w:rsidR="00050546" w:rsidRPr="001F145F" w:rsidRDefault="00365F72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PY" w:eastAsia="es-PY"/>
        </w:rPr>
      </w:pP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“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Nosotros, el pueblo Kuna</w:t>
      </w:r>
      <w:r w:rsidR="002320A2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,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sabemos el papel que nos corresponde: es la defensa de la Madre T</w:t>
      </w:r>
      <w:r w:rsidR="0063333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ierra</w:t>
      </w:r>
      <w:r w:rsidR="00D76D4F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, po</w:t>
      </w:r>
      <w:r w:rsidR="004B5A8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rque somos</w:t>
      </w:r>
      <w:r w:rsidR="00D76D4F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sus hijos</w:t>
      </w:r>
      <w:r w:rsidR="00C61014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. Sus hij</w:t>
      </w:r>
      <w:r w:rsidR="0063333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o</w:t>
      </w:r>
      <w:r w:rsidR="00C61014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s deben 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cuida</w:t>
      </w:r>
      <w:r w:rsidR="00C61014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rla, protegerla y sostenerla. </w:t>
      </w:r>
      <w:r w:rsidR="004B5A8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Los que la acogen</w:t>
      </w:r>
      <w:r w:rsidR="00C61014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y </w:t>
      </w:r>
      <w:r w:rsidR="004B5A8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hacen</w:t>
      </w:r>
      <w:r w:rsidR="00CC08FE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caso a los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mismos principios </w:t>
      </w:r>
      <w:r w:rsidR="0063333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de vida </w:t>
      </w:r>
      <w:r w:rsidR="00C61014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que</w:t>
      </w:r>
      <w:r w:rsidR="00C860C6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ella nos brinda</w:t>
      </w:r>
      <w:r w:rsidR="00CC08FE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,</w:t>
      </w:r>
      <w:r w:rsidR="00C61014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son </w:t>
      </w:r>
      <w:r w:rsidR="00CC08FE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aquel</w:t>
      </w:r>
      <w:r w:rsidR="00C61014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los</w:t>
      </w:r>
      <w:r w:rsidR="0063333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</w:t>
      </w:r>
      <w:r w:rsidR="00C61014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h</w:t>
      </w:r>
      <w:r w:rsidR="00CC08FE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ijos que obedecen a los</w:t>
      </w:r>
      <w:r w:rsidR="00C61014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consejos de su</w:t>
      </w:r>
      <w:r w:rsidR="00991D4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progenitora. Y viceversa,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el homb</w:t>
      </w:r>
      <w:r w:rsidR="00991D4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re se constituye en </w:t>
      </w:r>
      <w:r w:rsidR="00CC08FE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su hijo cuando asume</w:t>
      </w:r>
      <w:r w:rsidR="00991D4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la obligación natural de defender, cuidar, soste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n</w:t>
      </w:r>
      <w:r w:rsidR="00CC08FE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er y tratar bien a su Madre</w:t>
      </w:r>
      <w:r w:rsidR="00991D4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. Est</w:t>
      </w:r>
      <w:r w:rsidR="00D76D4F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a defensa de la Madre</w:t>
      </w:r>
      <w:r w:rsidR="00CE16C9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Tierra no surge únicamen</w:t>
      </w:r>
      <w:r w:rsidR="00991D4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te de la utilidad que ella ofrece</w:t>
      </w:r>
      <w:r w:rsidR="00CC08FE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a nosotros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, sino que nac</w:t>
      </w:r>
      <w:r w:rsidR="00991D4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e por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</w:t>
      </w:r>
      <w:r w:rsidR="00991D4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cariño filial </w:t>
      </w:r>
      <w:r w:rsidR="00050546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y gratitud hacia ella. Pues n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uestros padres </w:t>
      </w:r>
      <w:r w:rsidR="00991D4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nos enseñaron que la Tierra es nuestra Madre</w:t>
      </w:r>
      <w:r w:rsidR="00CC08FE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que nos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humaniza. </w:t>
      </w:r>
    </w:p>
    <w:p w14:paraId="0394115B" w14:textId="77777777" w:rsidR="001F145F" w:rsidRDefault="001F145F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PY" w:eastAsia="es-PY"/>
        </w:rPr>
      </w:pPr>
    </w:p>
    <w:p w14:paraId="2C110743" w14:textId="77777777" w:rsidR="001F145F" w:rsidRPr="001F145F" w:rsidRDefault="007C472A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</w:pP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La vida de nuestros Pueblos I</w:t>
      </w:r>
      <w:r w:rsidR="00991D4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ndígenas se refleja en la vida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de la misma tierra. El futuro</w:t>
      </w:r>
      <w:r w:rsidR="00CC08FE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de nuestros p</w:t>
      </w:r>
      <w:r w:rsidR="00991D4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ueblos</w:t>
      </w:r>
      <w:r w:rsidR="00D76D4F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,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su p</w:t>
      </w:r>
      <w:r w:rsidR="00CC08FE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royecto de vida, se enmarca 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e</w:t>
      </w:r>
      <w:r w:rsidR="00CC08FE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n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la maternidad de la ti</w:t>
      </w:r>
      <w:r w:rsidR="00CC08FE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erra, en</w:t>
      </w:r>
      <w:r w:rsidR="00991D4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el cuidado </w:t>
      </w:r>
      <w:r w:rsidR="00D76D4F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filial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de </w:t>
      </w:r>
      <w:r w:rsidR="00C860C6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la tierra y desde l</w:t>
      </w:r>
      <w:r w:rsidR="00CC08FE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a</w:t>
      </w:r>
      <w:r w:rsidR="00C860C6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misma</w:t>
      </w:r>
      <w:r w:rsidR="00CC08FE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sacralidad de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la tierra. </w:t>
      </w:r>
    </w:p>
    <w:p w14:paraId="391A13AC" w14:textId="77777777" w:rsidR="001F145F" w:rsidRPr="001F145F" w:rsidRDefault="001F145F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</w:pPr>
    </w:p>
    <w:p w14:paraId="2DE1C5F6" w14:textId="245056AE" w:rsidR="00D76D4F" w:rsidRPr="001F145F" w:rsidRDefault="00050546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</w:pPr>
      <w:r w:rsidRPr="001F145F">
        <w:rPr>
          <w:rFonts w:ascii="Times New Roman" w:eastAsia="Times New Roman" w:hAnsi="Times New Roman" w:cs="Times New Roman"/>
          <w:color w:val="0070C0"/>
          <w:sz w:val="28"/>
          <w:szCs w:val="28"/>
          <w:lang w:val="es-PY" w:eastAsia="es-PY"/>
        </w:rPr>
        <w:t>Los kuna reconocen que no pueden ser y vivir plenamente humanos sin la Tierra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. 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Cuando se les niega a los Kuna el derecho </w:t>
      </w:r>
      <w:r w:rsidR="00D76D4F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a tener un t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erritorio, no se les </w:t>
      </w:r>
      <w:r w:rsidR="00CC08FE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niega solamente la fuente de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a</w:t>
      </w:r>
      <w:r w:rsidR="00CC08FE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limentación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, sino </w:t>
      </w:r>
      <w:r w:rsidR="00CC08FE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se les niega 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la misma fuente de su ser, de su identidad, de su historia, de su religión, de su derecho inalienable de s</w:t>
      </w:r>
      <w:r w:rsidR="00CC08FE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er Pueblo Kuna. Pues l</w:t>
      </w:r>
      <w:r w:rsidR="00D76D4F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a tierra como M</w:t>
      </w:r>
      <w:r w:rsidR="00CC08FE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adre</w:t>
      </w:r>
      <w:r w:rsidR="00991D4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da al hombre</w:t>
      </w:r>
      <w:r w:rsidR="00CC08FE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la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posibilidad de se</w:t>
      </w:r>
      <w:r w:rsidR="00CC08FE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r persona</w:t>
      </w:r>
      <w:r w:rsidR="00B8494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. En esta visión, </w:t>
      </w:r>
      <w:r w:rsidR="00B52AE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únicamente la Madre Tierra puede dar con su vida </w:t>
      </w:r>
      <w:r w:rsidR="00B8494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la plena humanidad.</w:t>
      </w:r>
      <w:r w:rsidR="00861048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Ella le abre también su seno después de la muerte. </w:t>
      </w:r>
    </w:p>
    <w:p w14:paraId="770AE531" w14:textId="77777777" w:rsidR="001F145F" w:rsidRPr="001F145F" w:rsidRDefault="001F145F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es-PY" w:eastAsia="es-PY"/>
        </w:rPr>
      </w:pPr>
    </w:p>
    <w:p w14:paraId="497446A2" w14:textId="77777777" w:rsidR="00E55097" w:rsidRPr="001F145F" w:rsidRDefault="00B52AE5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</w:pP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lastRenderedPageBreak/>
        <w:t>Desde ese</w:t>
      </w:r>
      <w:r w:rsidR="00861048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trato filial a la tierra, 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nos nace a los indígenas el trato fraterno</w:t>
      </w:r>
      <w:r w:rsidR="00050546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entre nosotros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: somos hijos de un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a Madre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común:</w:t>
      </w:r>
      <w:r w:rsidR="00861048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los á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rboles,</w:t>
      </w:r>
      <w:r w:rsidR="00861048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las 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plantas y</w:t>
      </w:r>
      <w:r w:rsidR="00861048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los animales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; todos ellos son nuestros hermanos. Y s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olamente 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estando en este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equilibrio con </w:t>
      </w:r>
      <w:r w:rsidR="00E55097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todas 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la</w:t>
      </w:r>
      <w:r w:rsidR="00E55097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s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vida</w:t>
      </w:r>
      <w:r w:rsidR="00E55097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s diferentes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de la </w:t>
      </w:r>
      <w:r w:rsidR="00E55097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tierra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encontrar</w:t>
      </w:r>
      <w:r w:rsidR="00E55097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emos nuestro equilibrio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</w:t>
      </w:r>
      <w:r w:rsidR="00E55097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en ser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pueblo.</w:t>
      </w:r>
    </w:p>
    <w:p w14:paraId="41AFBE59" w14:textId="77777777" w:rsidR="001F145F" w:rsidRPr="001F145F" w:rsidRDefault="001F145F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</w:pPr>
    </w:p>
    <w:p w14:paraId="0CC69C08" w14:textId="5A63CCAC" w:rsidR="00E55097" w:rsidRPr="001F145F" w:rsidRDefault="007C472A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</w:pP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N</w:t>
      </w:r>
      <w:r w:rsidR="00861048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uestros padres n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unca </w:t>
      </w:r>
      <w:r w:rsidR="00B52AE5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agotaron con repetidas plantaciones</w:t>
      </w:r>
      <w:r w:rsidR="008A68DB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a la tierra</w:t>
      </w:r>
      <w:r w:rsidR="00425304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. La tierra necesita 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descan</w:t>
      </w:r>
      <w:r w:rsidR="00E55097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sar</w:t>
      </w:r>
      <w:r w:rsidR="00861048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para recuperar su fuerza</w:t>
      </w:r>
      <w:r w:rsidR="008A68DB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. 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La selva es nuestra gran heladera, nuestra gran ferretería, nuestro gran mercado. Cuando tenemos hambre, sacamos de ahí la carne fresca; cuando no tenemos casa, buscamos nuestros clavos, nuestros techos</w:t>
      </w:r>
      <w:r w:rsidR="00C860C6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en la tierra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; cuando nos enfermamos, recurrimos a sus </w:t>
      </w:r>
      <w:r w:rsidR="00E55097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raíce y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a sus hojas. Por lo tanto, tenemos que custodiar y defender nuestra heladera, nuestra farmacia, nues</w:t>
      </w:r>
      <w:r w:rsidR="00E55097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tra ferretería.</w:t>
      </w:r>
    </w:p>
    <w:p w14:paraId="6932DC16" w14:textId="77777777" w:rsidR="001F145F" w:rsidRPr="001F145F" w:rsidRDefault="001F145F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</w:pPr>
    </w:p>
    <w:p w14:paraId="3A5C96F4" w14:textId="0E262A56" w:rsidR="00985598" w:rsidRPr="001F145F" w:rsidRDefault="00FD2DB4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</w:pP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Junto con</w:t>
      </w:r>
      <w:r w:rsidR="00E55097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nuestr</w:t>
      </w:r>
      <w:r w:rsidR="00861048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a</w:t>
      </w:r>
      <w:r w:rsidR="00E55097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Madre Tierra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hacemos una sola historia, forjamos nuestra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identidad,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nuestra forma de</w:t>
      </w:r>
      <w:r w:rsidR="007C472A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ser</w:t>
      </w:r>
      <w:r w:rsidR="008A68DB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y de estar en y con toda</w:t>
      </w:r>
      <w:r w:rsidR="00E55097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 xml:space="preserve"> la creación</w:t>
      </w:r>
      <w:r w:rsidR="00050546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  <w:t>;</w:t>
      </w:r>
      <w:r w:rsidR="00CE16C9"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por eso convivimos y dialogamos </w:t>
      </w:r>
      <w:r w:rsidR="00050546"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>siempre con ella</w:t>
      </w:r>
      <w:r w:rsidR="00CE16C9" w:rsidRPr="001F145F">
        <w:rPr>
          <w:rFonts w:ascii="Times New Roman" w:hAnsi="Times New Roman" w:cs="Times New Roman"/>
          <w:i/>
          <w:iCs/>
          <w:color w:val="0070C0"/>
          <w:sz w:val="28"/>
          <w:szCs w:val="28"/>
        </w:rPr>
        <w:t>...”</w:t>
      </w:r>
      <w:r w:rsidR="00CE16C9" w:rsidRPr="001F145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CE16C9" w:rsidRPr="001F145F">
        <w:rPr>
          <w:rStyle w:val="Refdenotaalpie"/>
          <w:rFonts w:ascii="Times New Roman" w:hAnsi="Times New Roman" w:cs="Times New Roman"/>
          <w:i/>
          <w:color w:val="0070C0"/>
          <w:sz w:val="28"/>
          <w:szCs w:val="28"/>
        </w:rPr>
        <w:footnoteReference w:customMarkFollows="1" w:id="5"/>
        <w:t>2</w:t>
      </w:r>
      <w:r w:rsidR="00CE16C9" w:rsidRPr="001F145F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14:paraId="0D17E363" w14:textId="77777777" w:rsidR="00985598" w:rsidRPr="001F145F" w:rsidRDefault="00985598" w:rsidP="001F14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es-PY" w:eastAsia="es-PY"/>
        </w:rPr>
      </w:pPr>
    </w:p>
    <w:p w14:paraId="687B1126" w14:textId="1F40D939" w:rsidR="00FB6D2E" w:rsidRPr="001F145F" w:rsidRDefault="00FB6D2E" w:rsidP="001F14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val="es-PY" w:eastAsia="es-PY"/>
        </w:rPr>
      </w:pPr>
      <w:r w:rsidRPr="001F145F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val="es-PY" w:eastAsia="es-PY"/>
        </w:rPr>
        <w:t xml:space="preserve">La Madre Tierra </w:t>
      </w:r>
      <w:r w:rsidR="00633B80" w:rsidRPr="001F145F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val="es-PY" w:eastAsia="es-PY"/>
        </w:rPr>
        <w:t>contiene</w:t>
      </w:r>
      <w:r w:rsidRPr="001F145F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val="es-PY" w:eastAsia="es-PY"/>
        </w:rPr>
        <w:t xml:space="preserve"> un proyecto de vida</w:t>
      </w:r>
    </w:p>
    <w:p w14:paraId="2076E805" w14:textId="77777777" w:rsidR="001F145F" w:rsidRDefault="001F145F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</w:pPr>
    </w:p>
    <w:p w14:paraId="544DC3E2" w14:textId="4B8AA208" w:rsidR="00332A8F" w:rsidRPr="001F145F" w:rsidRDefault="00E55097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</w:pPr>
      <w:r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E</w:t>
      </w:r>
      <w:r w:rsidR="00576F87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n este momento histórico </w:t>
      </w:r>
      <w:r w:rsidR="00C860C6" w:rsidRPr="001F14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PY" w:eastAsia="es-PY"/>
        </w:rPr>
        <w:t>caótico</w:t>
      </w:r>
      <w:r w:rsidR="00576F87" w:rsidRPr="001F14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PY" w:eastAsia="es-PY"/>
        </w:rPr>
        <w:t>-kairótico</w:t>
      </w:r>
      <w:r w:rsidR="00576F87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estamos descubriendo que nuestra Madre Tierra, desde el principio, contiene un proyecto de vida, </w:t>
      </w:r>
      <w:r w:rsidR="00D22A56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un sueño, </w:t>
      </w:r>
      <w:r w:rsidR="00576F87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una utopía de convivencia.</w:t>
      </w:r>
      <w:r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Se manifiesta en distintas formas, siempre inspiradas por </w:t>
      </w:r>
      <w:r w:rsidR="00D22A56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el bioma, adecuado armónicamente</w:t>
      </w:r>
      <w:r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al clima, topografía, vegetación</w:t>
      </w:r>
      <w:r w:rsidR="002D5373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, topografía, etc.</w:t>
      </w:r>
      <w:r w:rsidR="00D22A56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que ofrece el territorio</w:t>
      </w:r>
      <w:r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</w:t>
      </w:r>
      <w:r w:rsidR="002D5373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per</w:t>
      </w:r>
      <w:r w:rsidR="00D22A56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o siempre contiene</w:t>
      </w:r>
      <w:r w:rsidR="002D5373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un núcleo común entre todos. </w:t>
      </w:r>
    </w:p>
    <w:p w14:paraId="03F72B55" w14:textId="77777777" w:rsidR="001F145F" w:rsidRDefault="001F145F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</w:pPr>
    </w:p>
    <w:p w14:paraId="69266C71" w14:textId="77777777" w:rsidR="001F145F" w:rsidRDefault="00576F87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El espacio de</w:t>
      </w:r>
      <w:r w:rsidR="00D22A56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la tierra les brinda est</w:t>
      </w:r>
      <w:r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a</w:t>
      </w:r>
      <w:r w:rsidR="00D22A56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s condiciones vitales,</w:t>
      </w:r>
      <w:r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con </w:t>
      </w:r>
      <w:r w:rsidR="00332A8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c</w:t>
      </w:r>
      <w:r w:rsidR="00134511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iertas limitaciones</w:t>
      </w:r>
      <w:r w:rsidR="00332A8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</w:t>
      </w:r>
      <w:r w:rsidR="00D22A56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seguro, </w:t>
      </w:r>
      <w:r w:rsidR="00332A8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para llegar a</w:t>
      </w:r>
      <w:r w:rsidR="008B1FC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crecer de</w:t>
      </w:r>
      <w:r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vida</w:t>
      </w:r>
      <w:r w:rsidR="00332A8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</w:t>
      </w:r>
      <w:r w:rsidR="00D22A56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en su totalidad </w:t>
      </w:r>
      <w:r w:rsidR="00332A8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de</w:t>
      </w:r>
      <w:r w:rsidR="008B1FC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manera</w:t>
      </w:r>
      <w:r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armónica y equilibrada </w:t>
      </w:r>
      <w:r w:rsidR="00D22A56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en el con-crecer y con-vivir inspirados por las condiciones de la tierra que </w:t>
      </w:r>
      <w:r w:rsidR="008B1FC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habitan Necesitan</w:t>
      </w:r>
      <w:r w:rsidR="00D22A56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de vez en cuando</w:t>
      </w:r>
      <w:r w:rsidR="00332A8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</w:t>
      </w:r>
      <w:r w:rsidR="00134511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readaptarse,</w:t>
      </w:r>
      <w:r w:rsidR="00332A8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</w:t>
      </w:r>
      <w:r w:rsidR="00134511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re</w:t>
      </w:r>
      <w:r w:rsidR="00332A8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adecuarse</w:t>
      </w:r>
      <w:r w:rsidR="00134511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y reinventarse según el cambio de la</w:t>
      </w:r>
      <w:r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co</w:t>
      </w:r>
      <w:r w:rsidR="00332A8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ntextura del lugar</w:t>
      </w:r>
      <w:r w:rsidR="008B1FC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y</w:t>
      </w:r>
      <w:r w:rsidR="00134511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de la época</w:t>
      </w:r>
      <w:r w:rsidR="00332A8F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>. Cada lugar concreto de la tierra</w:t>
      </w:r>
      <w:r w:rsidR="00D22A56"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ofrece</w:t>
      </w:r>
      <w:r w:rsidRPr="001F145F">
        <w:rPr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  <w:t xml:space="preserve"> a sus habitantes una posibilidad concreta de desplegar una cosmovisión propia y un modo de ser y de pensar propios. </w:t>
      </w:r>
      <w:r w:rsidR="00134511" w:rsidRPr="001F145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En la percepción indígena, la tierra no solamente tiene propia vida</w:t>
      </w:r>
      <w:r w:rsidR="00FB6D2E" w:rsidRPr="001F145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="00134511" w:rsidRPr="001F145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y</w:t>
      </w:r>
      <w:r w:rsidR="00FB6D2E" w:rsidRPr="001F145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una relación materna con todos los seres vivientes, sino también contiene un proyecto de vida, al que los indígenas andinos lo llaman el Buen Vivir </w:t>
      </w:r>
      <w:r w:rsidR="00FB6D2E" w:rsidRPr="001F145F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(</w:t>
      </w:r>
      <w:proofErr w:type="spellStart"/>
      <w:r w:rsidR="00FB6D2E" w:rsidRPr="001F145F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Sumak</w:t>
      </w:r>
      <w:proofErr w:type="spellEnd"/>
      <w:r w:rsidR="00FB6D2E" w:rsidRPr="001F145F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 </w:t>
      </w:r>
      <w:proofErr w:type="spellStart"/>
      <w:r w:rsidR="00FB6D2E" w:rsidRPr="001F145F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Kauwsay</w:t>
      </w:r>
      <w:proofErr w:type="spellEnd"/>
      <w:r w:rsidR="00FB6D2E" w:rsidRPr="001F145F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)</w:t>
      </w:r>
      <w:r w:rsidR="00CE16C9" w:rsidRPr="001F145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. </w:t>
      </w:r>
      <w:r w:rsidR="00FB6D2E" w:rsidRPr="001F145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Así </w:t>
      </w:r>
      <w:r w:rsidR="00DF0FC3" w:rsidRPr="001F145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nos </w:t>
      </w:r>
      <w:r w:rsidR="008A68DB" w:rsidRPr="001F145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cuenta</w:t>
      </w:r>
      <w:r w:rsidR="00FB6D2E" w:rsidRPr="001F145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Blanca </w:t>
      </w:r>
      <w:proofErr w:type="spellStart"/>
      <w:r w:rsidR="00FB6D2E" w:rsidRPr="001F145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Chancoso</w:t>
      </w:r>
      <w:proofErr w:type="spellEnd"/>
      <w:r w:rsidR="00FB6D2E" w:rsidRPr="001F145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, mujer </w:t>
      </w:r>
      <w:proofErr w:type="spellStart"/>
      <w:r w:rsidR="00FB6D2E" w:rsidRPr="001F145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kichwa</w:t>
      </w:r>
      <w:proofErr w:type="spellEnd"/>
      <w:r w:rsidR="00FB6D2E" w:rsidRPr="001F145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de Ecuador</w:t>
      </w:r>
      <w:r w:rsidR="003A51B9" w:rsidRPr="001F145F">
        <w:rPr>
          <w:rStyle w:val="Refdenotaalpie"/>
          <w:rFonts w:ascii="Times New Roman" w:eastAsia="Times New Roman" w:hAnsi="Times New Roman" w:cs="Times New Roman"/>
          <w:sz w:val="28"/>
          <w:szCs w:val="28"/>
          <w:lang w:val="es-ES" w:eastAsia="es-ES"/>
        </w:rPr>
        <w:footnoteReference w:customMarkFollows="1" w:id="6"/>
        <w:t>4</w:t>
      </w:r>
      <w:r w:rsidR="00FB6D2E" w:rsidRPr="001F145F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: </w:t>
      </w:r>
    </w:p>
    <w:p w14:paraId="6371BB29" w14:textId="77777777" w:rsidR="001F145F" w:rsidRDefault="001F145F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</w:p>
    <w:p w14:paraId="46609037" w14:textId="021B1142" w:rsidR="008A68DB" w:rsidRPr="001F145F" w:rsidRDefault="00FB6D2E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</w:pP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lastRenderedPageBreak/>
        <w:t xml:space="preserve">“Para nosotros, los </w:t>
      </w:r>
      <w:proofErr w:type="spellStart"/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kichwa</w:t>
      </w:r>
      <w:proofErr w:type="spellEnd"/>
      <w:r w:rsidR="00DF0FC3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,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 xml:space="preserve"> la mayoría de las plantas en la selva y en el monte, contienen energías protectoras y curativas, también purifican el agua. Tienen una relación muy estrecha con la Madre Tierra. Seguimos l</w:t>
      </w:r>
      <w:r w:rsidR="003A51B9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os principios de vida que las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 xml:space="preserve"> plantas reciben de la tierra. Ellas nos llevan a nuestro modo de ser y convivir. Algunos dicen que ya lo hemos vivido, otros, más realistas, reconocen que nunca duró por mucho tiempo. Pero este sueño muy ancestral ha marcado nuestra historia, siempre estaba, está y estará entretejido en el ca</w:t>
      </w:r>
      <w:r w:rsidR="00DF0FC3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mi</w:t>
      </w:r>
      <w:r w:rsidR="008A68DB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n</w:t>
      </w:r>
      <w:r w:rsidR="00DF0FC3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ar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 xml:space="preserve"> de nuestro pueblo.</w:t>
      </w:r>
    </w:p>
    <w:p w14:paraId="6E021C28" w14:textId="77777777" w:rsidR="001F145F" w:rsidRPr="001F145F" w:rsidRDefault="001F145F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</w:pPr>
    </w:p>
    <w:p w14:paraId="01896307" w14:textId="004EE70A" w:rsidR="00DF0FC3" w:rsidRPr="001F145F" w:rsidRDefault="00FB6D2E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PY" w:eastAsia="es-PY"/>
        </w:rPr>
      </w:pP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 xml:space="preserve">Nuestra percepción de la Tierra va más allá del significado de un recurso económico; ella es la vida misma, una </w:t>
      </w:r>
      <w:proofErr w:type="gramStart"/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relación parecido</w:t>
      </w:r>
      <w:proofErr w:type="gramEnd"/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 xml:space="preserve"> a la con el agua. Nuestros </w:t>
      </w:r>
      <w:r w:rsidR="00DF0FC3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 xml:space="preserve">ancestros 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nos han en</w:t>
      </w:r>
      <w:r w:rsidR="00DF0FC3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señado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, que todo es</w:t>
      </w:r>
      <w:r w:rsidR="006051E0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 xml:space="preserve">tá interrelacionado. Los árboles, 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las flores, los frutos y todas las plantas, así como todos los demás seres viviente</w:t>
      </w:r>
      <w:r w:rsidR="008B1FCF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, los animales y seres humanos, todos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 xml:space="preserve"> viven en un</w:t>
      </w:r>
      <w:r w:rsidR="006051E0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a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 xml:space="preserve"> estrecha interdependencia armónica</w:t>
      </w:r>
      <w:r w:rsidR="008B1FCF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 xml:space="preserve"> y equilibrada, también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 xml:space="preserve"> con los astros del cielo. H</w:t>
      </w:r>
      <w:r w:rsidR="00DF0FC3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asta las piedras son vivas por la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 xml:space="preserve"> energía que</w:t>
      </w:r>
      <w:r w:rsidR="00DF0FC3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 xml:space="preserve"> ellos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 xml:space="preserve"> irradian.</w:t>
      </w:r>
    </w:p>
    <w:p w14:paraId="6FB65E2B" w14:textId="77777777" w:rsidR="001F145F" w:rsidRPr="001F145F" w:rsidRDefault="001F145F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</w:pPr>
    </w:p>
    <w:p w14:paraId="5307C1A1" w14:textId="77777777" w:rsidR="001F145F" w:rsidRDefault="00FB6D2E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</w:pP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Para nosotros, los pueblos originarios, las nuevas políticas del Estado están destruyendo este proyecto</w:t>
      </w:r>
      <w:r w:rsidR="008B1FCF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 xml:space="preserve"> del Buen Vivir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 xml:space="preserve">, aún esté en nuestra Constitución. Los ancianos intentan transmitir a la nueva generación el </w:t>
      </w:r>
      <w:proofErr w:type="spellStart"/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Sumak</w:t>
      </w:r>
      <w:proofErr w:type="spellEnd"/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 xml:space="preserve"> </w:t>
      </w:r>
      <w:proofErr w:type="spellStart"/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Kawsay</w:t>
      </w:r>
      <w:proofErr w:type="spellEnd"/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: que</w:t>
      </w:r>
      <w:r w:rsidR="00066FEF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 xml:space="preserve"> </w:t>
      </w:r>
      <w:r w:rsidR="008B1FCF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en realidad</w:t>
      </w:r>
      <w:r w:rsidR="00066FEF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es el</w:t>
      </w:r>
      <w:r w:rsidR="008B1FCF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 xml:space="preserve"> 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“nu</w:t>
      </w:r>
      <w:r w:rsidR="00066FEF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evo mundo”</w:t>
      </w:r>
      <w:r w:rsidR="003E7228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 xml:space="preserve"> que ellos</w:t>
      </w:r>
      <w:r w:rsidR="00DF0FC3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 xml:space="preserve"> </w:t>
      </w:r>
      <w:r w:rsidR="00066FEF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están soñando y buscando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. Para eso es mu</w:t>
      </w:r>
      <w:r w:rsidR="00DF0FC3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y importante respectar y amar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 xml:space="preserve"> a la Madre Tie</w:t>
      </w:r>
      <w:r w:rsidR="003E7228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rra, pues ella contiene integrada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 xml:space="preserve"> nuestro sueño del Buen Vivir. Todavía encontramos en los territorios de todos los pueblos originarios a muchos soñadores de este proyecto</w:t>
      </w:r>
      <w:r w:rsidR="00571776"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”</w:t>
      </w:r>
      <w:r w:rsidR="003A51B9" w:rsidRPr="001F145F">
        <w:rPr>
          <w:rStyle w:val="Refdenotaalpie"/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footnoteReference w:customMarkFollows="1" w:id="7"/>
        <w:t>5</w:t>
      </w:r>
      <w:r w:rsidRPr="001F145F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  <w:t>.</w:t>
      </w:r>
    </w:p>
    <w:p w14:paraId="610382FC" w14:textId="77777777" w:rsidR="001F145F" w:rsidRDefault="001F145F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s-ES" w:eastAsia="es-ES"/>
        </w:rPr>
      </w:pPr>
    </w:p>
    <w:p w14:paraId="715916B2" w14:textId="77777777" w:rsidR="001F145F" w:rsidRDefault="008C484D" w:rsidP="001F145F">
      <w:pPr>
        <w:spacing w:after="0" w:line="240" w:lineRule="auto"/>
        <w:jc w:val="both"/>
        <w:rPr>
          <w:b/>
          <w:color w:val="4F6228" w:themeColor="accent3" w:themeShade="80"/>
          <w:sz w:val="32"/>
          <w:szCs w:val="32"/>
        </w:rPr>
      </w:pPr>
      <w:r w:rsidRPr="001F145F">
        <w:rPr>
          <w:b/>
          <w:color w:val="4F6228" w:themeColor="accent3" w:themeShade="80"/>
          <w:sz w:val="32"/>
          <w:szCs w:val="32"/>
        </w:rPr>
        <w:t>Intento de Síntesis</w:t>
      </w:r>
    </w:p>
    <w:p w14:paraId="06958356" w14:textId="77777777" w:rsidR="001F145F" w:rsidRDefault="001F145F" w:rsidP="001F145F">
      <w:pPr>
        <w:spacing w:after="0" w:line="240" w:lineRule="auto"/>
        <w:ind w:left="-426"/>
        <w:jc w:val="both"/>
        <w:rPr>
          <w:b/>
          <w:color w:val="4F6228" w:themeColor="accent3" w:themeShade="80"/>
          <w:sz w:val="32"/>
          <w:szCs w:val="32"/>
        </w:rPr>
      </w:pPr>
    </w:p>
    <w:p w14:paraId="170AF3B7" w14:textId="01C891FF" w:rsidR="00CB02DE" w:rsidRPr="001F145F" w:rsidRDefault="005019FD" w:rsidP="001F1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val="es-ES" w:eastAsia="es-ES"/>
        </w:rPr>
      </w:pPr>
      <w:r w:rsidRPr="001F145F">
        <w:rPr>
          <w:color w:val="000000"/>
          <w:sz w:val="28"/>
          <w:szCs w:val="28"/>
        </w:rPr>
        <w:t>Para acercarnos a</w:t>
      </w:r>
      <w:r w:rsidR="00A05060" w:rsidRPr="001F145F">
        <w:rPr>
          <w:color w:val="000000"/>
          <w:sz w:val="28"/>
          <w:szCs w:val="28"/>
        </w:rPr>
        <w:t xml:space="preserve"> la percepción indígena de </w:t>
      </w:r>
      <w:r w:rsidRPr="001F145F">
        <w:rPr>
          <w:color w:val="000000"/>
          <w:sz w:val="28"/>
          <w:szCs w:val="28"/>
        </w:rPr>
        <w:t xml:space="preserve">la </w:t>
      </w:r>
      <w:r w:rsidR="00A05060" w:rsidRPr="001F145F">
        <w:rPr>
          <w:color w:val="000000"/>
          <w:sz w:val="28"/>
          <w:szCs w:val="28"/>
        </w:rPr>
        <w:t>Tierra</w:t>
      </w:r>
      <w:r w:rsidR="00AA5D02" w:rsidRPr="001F145F">
        <w:rPr>
          <w:color w:val="000000"/>
          <w:sz w:val="28"/>
          <w:szCs w:val="28"/>
        </w:rPr>
        <w:t>, recordamos</w:t>
      </w:r>
      <w:r w:rsidRPr="001F145F">
        <w:rPr>
          <w:color w:val="000000"/>
          <w:sz w:val="28"/>
          <w:szCs w:val="28"/>
        </w:rPr>
        <w:t xml:space="preserve"> un mito nacido en estas tie</w:t>
      </w:r>
      <w:r w:rsidR="00066FEF" w:rsidRPr="001F145F">
        <w:rPr>
          <w:color w:val="000000"/>
          <w:sz w:val="28"/>
          <w:szCs w:val="28"/>
        </w:rPr>
        <w:t>rras guaraníes</w:t>
      </w:r>
      <w:r w:rsidRPr="001F145F">
        <w:rPr>
          <w:color w:val="000000"/>
          <w:sz w:val="28"/>
          <w:szCs w:val="28"/>
        </w:rPr>
        <w:t>, que relata</w:t>
      </w:r>
      <w:r w:rsidR="00A05060" w:rsidRPr="001F145F">
        <w:rPr>
          <w:color w:val="000000"/>
          <w:sz w:val="28"/>
          <w:szCs w:val="28"/>
        </w:rPr>
        <w:t xml:space="preserve"> la creación de la Tierra, concretamente de la cultura </w:t>
      </w:r>
      <w:r w:rsidR="00A05060" w:rsidRPr="001F145F">
        <w:rPr>
          <w:i/>
          <w:color w:val="000000"/>
          <w:sz w:val="28"/>
          <w:szCs w:val="28"/>
        </w:rPr>
        <w:t>pai tavytera</w:t>
      </w:r>
      <w:r w:rsidRPr="001F145F">
        <w:rPr>
          <w:sz w:val="28"/>
          <w:szCs w:val="28"/>
        </w:rPr>
        <w:t>. Según este</w:t>
      </w:r>
      <w:r w:rsidR="00A05060" w:rsidRPr="001F145F">
        <w:rPr>
          <w:sz w:val="28"/>
          <w:szCs w:val="28"/>
        </w:rPr>
        <w:t xml:space="preserve"> mito,</w:t>
      </w:r>
      <w:r w:rsidR="00BF3D3F" w:rsidRPr="001F145F">
        <w:rPr>
          <w:sz w:val="28"/>
          <w:szCs w:val="28"/>
        </w:rPr>
        <w:t xml:space="preserve"> </w:t>
      </w:r>
      <w:r w:rsidR="00467251" w:rsidRPr="001F145F">
        <w:rPr>
          <w:sz w:val="28"/>
          <w:szCs w:val="28"/>
        </w:rPr>
        <w:t>la</w:t>
      </w:r>
      <w:r w:rsidR="00571776" w:rsidRPr="001F145F">
        <w:rPr>
          <w:sz w:val="28"/>
          <w:szCs w:val="28"/>
        </w:rPr>
        <w:t xml:space="preserve"> </w:t>
      </w:r>
      <w:r w:rsidR="00BF3D3F" w:rsidRPr="001F145F">
        <w:rPr>
          <w:sz w:val="28"/>
          <w:szCs w:val="28"/>
        </w:rPr>
        <w:t xml:space="preserve">tierra </w:t>
      </w:r>
      <w:r w:rsidR="00571776" w:rsidRPr="001F145F">
        <w:rPr>
          <w:sz w:val="28"/>
          <w:szCs w:val="28"/>
        </w:rPr>
        <w:t>fue cre</w:t>
      </w:r>
      <w:r w:rsidR="00375A00" w:rsidRPr="001F145F">
        <w:rPr>
          <w:sz w:val="28"/>
          <w:szCs w:val="28"/>
        </w:rPr>
        <w:t xml:space="preserve">ada a partir </w:t>
      </w:r>
      <w:r w:rsidR="008C484D" w:rsidRPr="001F145F">
        <w:rPr>
          <w:sz w:val="28"/>
          <w:szCs w:val="28"/>
        </w:rPr>
        <w:t>de</w:t>
      </w:r>
      <w:r w:rsidR="00467251" w:rsidRPr="001F145F">
        <w:rPr>
          <w:sz w:val="28"/>
          <w:szCs w:val="28"/>
        </w:rPr>
        <w:t xml:space="preserve"> las</w:t>
      </w:r>
      <w:r w:rsidR="00BF3D3F" w:rsidRPr="001F145F">
        <w:rPr>
          <w:sz w:val="28"/>
          <w:szCs w:val="28"/>
        </w:rPr>
        <w:t xml:space="preserve"> </w:t>
      </w:r>
      <w:r w:rsidRPr="001F145F">
        <w:rPr>
          <w:sz w:val="28"/>
          <w:szCs w:val="28"/>
        </w:rPr>
        <w:t xml:space="preserve">propias </w:t>
      </w:r>
      <w:r w:rsidR="003E7228" w:rsidRPr="001F145F">
        <w:rPr>
          <w:sz w:val="28"/>
          <w:szCs w:val="28"/>
        </w:rPr>
        <w:t xml:space="preserve">potencialidades </w:t>
      </w:r>
      <w:r w:rsidR="00D736DF" w:rsidRPr="001F145F">
        <w:rPr>
          <w:sz w:val="28"/>
          <w:szCs w:val="28"/>
        </w:rPr>
        <w:t>y virtudes</w:t>
      </w:r>
      <w:r w:rsidR="00AA5D02" w:rsidRPr="001F145F">
        <w:rPr>
          <w:sz w:val="28"/>
          <w:szCs w:val="28"/>
        </w:rPr>
        <w:t xml:space="preserve"> </w:t>
      </w:r>
      <w:r w:rsidR="00571776" w:rsidRPr="001F145F">
        <w:rPr>
          <w:sz w:val="28"/>
          <w:szCs w:val="28"/>
        </w:rPr>
        <w:t xml:space="preserve">del </w:t>
      </w:r>
      <w:r w:rsidR="00467251" w:rsidRPr="001F145F">
        <w:rPr>
          <w:sz w:val="28"/>
          <w:szCs w:val="28"/>
        </w:rPr>
        <w:t xml:space="preserve">mismo </w:t>
      </w:r>
      <w:r w:rsidR="00BF3D3F" w:rsidRPr="001F145F">
        <w:rPr>
          <w:sz w:val="28"/>
          <w:szCs w:val="28"/>
        </w:rPr>
        <w:t xml:space="preserve">creador: </w:t>
      </w:r>
      <w:r w:rsidR="00D736DF" w:rsidRPr="001F145F">
        <w:rPr>
          <w:sz w:val="28"/>
          <w:szCs w:val="28"/>
        </w:rPr>
        <w:t>con</w:t>
      </w:r>
      <w:r w:rsidR="008A68DB" w:rsidRPr="001F145F">
        <w:rPr>
          <w:sz w:val="28"/>
          <w:szCs w:val="28"/>
        </w:rPr>
        <w:t xml:space="preserve"> su </w:t>
      </w:r>
      <w:r w:rsidR="00BF3D3F" w:rsidRPr="001F145F">
        <w:rPr>
          <w:sz w:val="28"/>
          <w:szCs w:val="28"/>
        </w:rPr>
        <w:t xml:space="preserve">sabiduría, </w:t>
      </w:r>
      <w:r w:rsidR="00467251" w:rsidRPr="001F145F">
        <w:rPr>
          <w:sz w:val="28"/>
          <w:szCs w:val="28"/>
        </w:rPr>
        <w:t xml:space="preserve">amor, </w:t>
      </w:r>
      <w:r w:rsidR="00BF3D3F" w:rsidRPr="001F145F">
        <w:rPr>
          <w:sz w:val="28"/>
          <w:szCs w:val="28"/>
        </w:rPr>
        <w:t>abundancia y</w:t>
      </w:r>
      <w:r w:rsidRPr="001F145F">
        <w:rPr>
          <w:sz w:val="28"/>
          <w:szCs w:val="28"/>
        </w:rPr>
        <w:t xml:space="preserve"> proyecto</w:t>
      </w:r>
      <w:r w:rsidR="00066FEF" w:rsidRPr="001F145F">
        <w:rPr>
          <w:sz w:val="28"/>
          <w:szCs w:val="28"/>
        </w:rPr>
        <w:t>/organización creó la tierra,</w:t>
      </w:r>
      <w:r w:rsidR="00467251" w:rsidRPr="001F145F">
        <w:rPr>
          <w:sz w:val="28"/>
          <w:szCs w:val="28"/>
        </w:rPr>
        <w:t xml:space="preserve"> </w:t>
      </w:r>
      <w:r w:rsidR="00066FEF" w:rsidRPr="001F145F">
        <w:rPr>
          <w:sz w:val="28"/>
          <w:szCs w:val="28"/>
        </w:rPr>
        <w:t>manif</w:t>
      </w:r>
      <w:r w:rsidR="00A05060" w:rsidRPr="001F145F">
        <w:rPr>
          <w:sz w:val="28"/>
          <w:szCs w:val="28"/>
        </w:rPr>
        <w:t>est</w:t>
      </w:r>
      <w:r w:rsidR="003E7228" w:rsidRPr="001F145F">
        <w:rPr>
          <w:sz w:val="28"/>
          <w:szCs w:val="28"/>
        </w:rPr>
        <w:t>a</w:t>
      </w:r>
      <w:r w:rsidR="00066FEF" w:rsidRPr="001F145F">
        <w:rPr>
          <w:sz w:val="28"/>
          <w:szCs w:val="28"/>
        </w:rPr>
        <w:t xml:space="preserve">ndo y visibilizando </w:t>
      </w:r>
      <w:r w:rsidR="00F0150A" w:rsidRPr="001F145F">
        <w:rPr>
          <w:sz w:val="28"/>
          <w:szCs w:val="28"/>
        </w:rPr>
        <w:t xml:space="preserve">mediante ella </w:t>
      </w:r>
      <w:r w:rsidR="00066FEF" w:rsidRPr="001F145F">
        <w:rPr>
          <w:sz w:val="28"/>
          <w:szCs w:val="28"/>
        </w:rPr>
        <w:t>su</w:t>
      </w:r>
      <w:r w:rsidR="00D736DF" w:rsidRPr="001F145F">
        <w:rPr>
          <w:sz w:val="28"/>
          <w:szCs w:val="28"/>
        </w:rPr>
        <w:t xml:space="preserve"> sueñ</w:t>
      </w:r>
      <w:r w:rsidR="00BF3D3F" w:rsidRPr="001F145F">
        <w:rPr>
          <w:sz w:val="28"/>
          <w:szCs w:val="28"/>
        </w:rPr>
        <w:t>o</w:t>
      </w:r>
      <w:r w:rsidR="00066FEF" w:rsidRPr="001F145F">
        <w:rPr>
          <w:sz w:val="28"/>
          <w:szCs w:val="28"/>
        </w:rPr>
        <w:t>, su</w:t>
      </w:r>
      <w:r w:rsidR="008A68DB" w:rsidRPr="001F145F">
        <w:rPr>
          <w:sz w:val="28"/>
          <w:szCs w:val="28"/>
        </w:rPr>
        <w:t xml:space="preserve"> corazón</w:t>
      </w:r>
      <w:r w:rsidR="00D736DF" w:rsidRPr="001F145F">
        <w:rPr>
          <w:sz w:val="28"/>
          <w:szCs w:val="28"/>
        </w:rPr>
        <w:t>,</w:t>
      </w:r>
      <w:r w:rsidRPr="001F145F">
        <w:rPr>
          <w:sz w:val="28"/>
          <w:szCs w:val="28"/>
        </w:rPr>
        <w:t xml:space="preserve"> </w:t>
      </w:r>
      <w:r w:rsidR="00066FEF" w:rsidRPr="001F145F">
        <w:rPr>
          <w:sz w:val="28"/>
          <w:szCs w:val="28"/>
        </w:rPr>
        <w:t>sus pensamientos. Están</w:t>
      </w:r>
      <w:r w:rsidR="00BF3D3F" w:rsidRPr="001F145F">
        <w:rPr>
          <w:sz w:val="28"/>
          <w:szCs w:val="28"/>
        </w:rPr>
        <w:t xml:space="preserve"> inherentes a </w:t>
      </w:r>
      <w:r w:rsidR="00A05060" w:rsidRPr="001F145F">
        <w:rPr>
          <w:sz w:val="28"/>
          <w:szCs w:val="28"/>
        </w:rPr>
        <w:t xml:space="preserve">su obra, </w:t>
      </w:r>
      <w:r w:rsidR="00BF3D3F" w:rsidRPr="001F145F">
        <w:rPr>
          <w:sz w:val="28"/>
          <w:szCs w:val="28"/>
        </w:rPr>
        <w:t>la tierra</w:t>
      </w:r>
      <w:r w:rsidR="00D736DF" w:rsidRPr="001F145F">
        <w:rPr>
          <w:sz w:val="28"/>
          <w:szCs w:val="28"/>
        </w:rPr>
        <w:t>,</w:t>
      </w:r>
      <w:r w:rsidR="00BF3D3F" w:rsidRPr="001F145F">
        <w:rPr>
          <w:sz w:val="28"/>
          <w:szCs w:val="28"/>
        </w:rPr>
        <w:t xml:space="preserve"> </w:t>
      </w:r>
      <w:r w:rsidRPr="001F145F">
        <w:rPr>
          <w:sz w:val="28"/>
          <w:szCs w:val="28"/>
        </w:rPr>
        <w:t>y</w:t>
      </w:r>
      <w:r w:rsidR="008A68DB" w:rsidRPr="001F145F">
        <w:rPr>
          <w:sz w:val="28"/>
          <w:szCs w:val="28"/>
        </w:rPr>
        <w:t xml:space="preserve"> </w:t>
      </w:r>
      <w:r w:rsidR="00D736DF" w:rsidRPr="001F145F">
        <w:rPr>
          <w:sz w:val="28"/>
          <w:szCs w:val="28"/>
        </w:rPr>
        <w:t xml:space="preserve">a </w:t>
      </w:r>
      <w:r w:rsidR="00375A00" w:rsidRPr="001F145F">
        <w:rPr>
          <w:sz w:val="28"/>
          <w:szCs w:val="28"/>
        </w:rPr>
        <w:t xml:space="preserve">toda la vida </w:t>
      </w:r>
      <w:r w:rsidRPr="001F145F">
        <w:rPr>
          <w:sz w:val="28"/>
          <w:szCs w:val="28"/>
        </w:rPr>
        <w:t xml:space="preserve">que ella </w:t>
      </w:r>
      <w:r w:rsidR="00066FEF" w:rsidRPr="001F145F">
        <w:rPr>
          <w:sz w:val="28"/>
          <w:szCs w:val="28"/>
        </w:rPr>
        <w:t>contiene</w:t>
      </w:r>
      <w:r w:rsidRPr="001F145F">
        <w:rPr>
          <w:sz w:val="28"/>
          <w:szCs w:val="28"/>
        </w:rPr>
        <w:t xml:space="preserve"> y cuida</w:t>
      </w:r>
      <w:r w:rsidR="00A05060" w:rsidRPr="001F145F">
        <w:rPr>
          <w:sz w:val="28"/>
          <w:szCs w:val="28"/>
        </w:rPr>
        <w:t>.</w:t>
      </w:r>
      <w:r w:rsidR="00BF3D3F" w:rsidRPr="001F145F">
        <w:rPr>
          <w:sz w:val="28"/>
          <w:szCs w:val="28"/>
        </w:rPr>
        <w:t xml:space="preserve"> </w:t>
      </w:r>
      <w:r w:rsidR="00D736DF" w:rsidRPr="001F145F">
        <w:rPr>
          <w:sz w:val="28"/>
          <w:szCs w:val="28"/>
        </w:rPr>
        <w:t>Por tanto, para los pueblos originarios,</w:t>
      </w:r>
      <w:r w:rsidR="00375A00" w:rsidRPr="001F145F">
        <w:rPr>
          <w:sz w:val="28"/>
          <w:szCs w:val="28"/>
        </w:rPr>
        <w:t xml:space="preserve"> </w:t>
      </w:r>
      <w:r w:rsidR="003E7228" w:rsidRPr="001F145F">
        <w:rPr>
          <w:sz w:val="28"/>
          <w:szCs w:val="28"/>
        </w:rPr>
        <w:t>la tierra es de origen divino</w:t>
      </w:r>
      <w:r w:rsidR="00BF3D3F" w:rsidRPr="001F145F">
        <w:rPr>
          <w:sz w:val="28"/>
          <w:szCs w:val="28"/>
        </w:rPr>
        <w:t>.</w:t>
      </w:r>
    </w:p>
    <w:p w14:paraId="02B5F95D" w14:textId="77777777" w:rsidR="001F145F" w:rsidRDefault="001F145F" w:rsidP="001F145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A347E90" w14:textId="063D8F7A" w:rsidR="00AE4CD4" w:rsidRPr="001F145F" w:rsidRDefault="003E7228" w:rsidP="001F145F">
      <w:pPr>
        <w:pStyle w:val="paragraph"/>
        <w:spacing w:before="0" w:beforeAutospacing="0" w:after="0" w:afterAutospacing="0"/>
        <w:jc w:val="both"/>
        <w:textAlignment w:val="baseline"/>
        <w:rPr>
          <w:rFonts w:ascii="RobotoRegular" w:hAnsi="RobotoRegular"/>
          <w:sz w:val="28"/>
          <w:szCs w:val="28"/>
        </w:rPr>
      </w:pPr>
      <w:r w:rsidRPr="001F145F">
        <w:rPr>
          <w:sz w:val="28"/>
          <w:szCs w:val="28"/>
        </w:rPr>
        <w:lastRenderedPageBreak/>
        <w:t>Según esta present</w:t>
      </w:r>
      <w:r w:rsidR="00F84A3D" w:rsidRPr="001F145F">
        <w:rPr>
          <w:sz w:val="28"/>
          <w:szCs w:val="28"/>
        </w:rPr>
        <w:t>ación</w:t>
      </w:r>
      <w:r w:rsidRPr="001F145F">
        <w:rPr>
          <w:sz w:val="28"/>
          <w:szCs w:val="28"/>
        </w:rPr>
        <w:t>, l</w:t>
      </w:r>
      <w:r w:rsidR="00375A00" w:rsidRPr="001F145F">
        <w:rPr>
          <w:rFonts w:ascii="RobotoRegular" w:hAnsi="RobotoRegular"/>
          <w:sz w:val="28"/>
          <w:szCs w:val="28"/>
        </w:rPr>
        <w:t xml:space="preserve">a </w:t>
      </w:r>
      <w:r w:rsidR="008A68DB" w:rsidRPr="001F145F">
        <w:rPr>
          <w:rFonts w:ascii="RobotoRegular" w:hAnsi="RobotoRegular"/>
          <w:sz w:val="28"/>
          <w:szCs w:val="28"/>
        </w:rPr>
        <w:t xml:space="preserve">tierra </w:t>
      </w:r>
      <w:r w:rsidR="00375A00" w:rsidRPr="001F145F">
        <w:rPr>
          <w:rFonts w:ascii="RobotoRegular" w:hAnsi="RobotoRegular"/>
          <w:sz w:val="28"/>
          <w:szCs w:val="28"/>
        </w:rPr>
        <w:t>e</w:t>
      </w:r>
      <w:r w:rsidR="00CB02DE" w:rsidRPr="001F145F">
        <w:rPr>
          <w:rFonts w:ascii="RobotoRegular" w:hAnsi="RobotoRegular"/>
          <w:sz w:val="28"/>
          <w:szCs w:val="28"/>
        </w:rPr>
        <w:t>s una fuente de revelación</w:t>
      </w:r>
      <w:r w:rsidR="004B447C" w:rsidRPr="001F145F">
        <w:rPr>
          <w:rFonts w:ascii="RobotoRegular" w:hAnsi="RobotoRegular"/>
          <w:sz w:val="28"/>
          <w:szCs w:val="28"/>
        </w:rPr>
        <w:t>.</w:t>
      </w:r>
      <w:r w:rsidR="00463801" w:rsidRPr="001F145F">
        <w:rPr>
          <w:rFonts w:ascii="RobotoRegular" w:hAnsi="RobotoRegular"/>
          <w:sz w:val="28"/>
          <w:szCs w:val="28"/>
        </w:rPr>
        <w:t xml:space="preserve"> </w:t>
      </w:r>
      <w:r w:rsidR="0084611D" w:rsidRPr="001F145F">
        <w:rPr>
          <w:rFonts w:ascii="RobotoRegular" w:hAnsi="RobotoRegular"/>
          <w:sz w:val="28"/>
          <w:szCs w:val="28"/>
        </w:rPr>
        <w:t>Encierra</w:t>
      </w:r>
      <w:r w:rsidR="00CB02DE" w:rsidRPr="001F145F">
        <w:rPr>
          <w:rFonts w:ascii="RobotoRegular" w:hAnsi="RobotoRegular"/>
          <w:sz w:val="28"/>
          <w:szCs w:val="28"/>
        </w:rPr>
        <w:t xml:space="preserve"> </w:t>
      </w:r>
      <w:r w:rsidR="00137B5F" w:rsidRPr="001F145F">
        <w:rPr>
          <w:rFonts w:ascii="RobotoRegular" w:hAnsi="RobotoRegular"/>
          <w:sz w:val="28"/>
          <w:szCs w:val="28"/>
        </w:rPr>
        <w:t>el misteri</w:t>
      </w:r>
      <w:r w:rsidR="008C484D" w:rsidRPr="001F145F">
        <w:rPr>
          <w:rFonts w:ascii="RobotoRegular" w:hAnsi="RobotoRegular"/>
          <w:sz w:val="28"/>
          <w:szCs w:val="28"/>
        </w:rPr>
        <w:t xml:space="preserve">o de vida como una </w:t>
      </w:r>
      <w:r w:rsidR="008A68DB" w:rsidRPr="001F145F">
        <w:rPr>
          <w:rFonts w:ascii="RobotoRegular" w:hAnsi="RobotoRegular"/>
          <w:sz w:val="28"/>
          <w:szCs w:val="28"/>
        </w:rPr>
        <w:t xml:space="preserve">sola </w:t>
      </w:r>
      <w:r w:rsidR="00E254B9" w:rsidRPr="001F145F">
        <w:rPr>
          <w:rFonts w:ascii="RobotoRegular" w:hAnsi="RobotoRegular"/>
          <w:sz w:val="28"/>
          <w:szCs w:val="28"/>
        </w:rPr>
        <w:t>trama que abarca</w:t>
      </w:r>
      <w:r w:rsidR="00F84A3D" w:rsidRPr="001F145F">
        <w:rPr>
          <w:rFonts w:ascii="RobotoRegular" w:hAnsi="RobotoRegular"/>
          <w:sz w:val="28"/>
          <w:szCs w:val="28"/>
        </w:rPr>
        <w:t xml:space="preserve"> a</w:t>
      </w:r>
      <w:r w:rsidR="008A68DB" w:rsidRPr="001F145F">
        <w:rPr>
          <w:rFonts w:ascii="RobotoRegular" w:hAnsi="RobotoRegular"/>
          <w:sz w:val="28"/>
          <w:szCs w:val="28"/>
        </w:rPr>
        <w:t xml:space="preserve"> </w:t>
      </w:r>
      <w:r w:rsidR="00F84A3D" w:rsidRPr="001F145F">
        <w:rPr>
          <w:rFonts w:ascii="RobotoRegular" w:hAnsi="RobotoRegular"/>
          <w:sz w:val="28"/>
          <w:szCs w:val="28"/>
        </w:rPr>
        <w:t xml:space="preserve">todos </w:t>
      </w:r>
      <w:r w:rsidR="008A68DB" w:rsidRPr="001F145F">
        <w:rPr>
          <w:rFonts w:ascii="RobotoRegular" w:hAnsi="RobotoRegular"/>
          <w:sz w:val="28"/>
          <w:szCs w:val="28"/>
        </w:rPr>
        <w:t>lo</w:t>
      </w:r>
      <w:r w:rsidR="0020469B" w:rsidRPr="001F145F">
        <w:rPr>
          <w:rFonts w:ascii="RobotoRegular" w:hAnsi="RobotoRegular"/>
          <w:sz w:val="28"/>
          <w:szCs w:val="28"/>
        </w:rPr>
        <w:t>s</w:t>
      </w:r>
      <w:r w:rsidR="008C484D" w:rsidRPr="001F145F">
        <w:rPr>
          <w:rFonts w:ascii="RobotoRegular" w:hAnsi="RobotoRegular"/>
          <w:sz w:val="28"/>
          <w:szCs w:val="28"/>
        </w:rPr>
        <w:t xml:space="preserve"> seres vivientes</w:t>
      </w:r>
      <w:r w:rsidR="00F84A3D" w:rsidRPr="001F145F">
        <w:rPr>
          <w:rFonts w:ascii="RobotoRegular" w:hAnsi="RobotoRegular"/>
          <w:sz w:val="28"/>
          <w:szCs w:val="28"/>
        </w:rPr>
        <w:t>. Desde esta unidad de</w:t>
      </w:r>
      <w:r w:rsidR="00E254B9" w:rsidRPr="001F145F">
        <w:rPr>
          <w:rFonts w:ascii="RobotoRegular" w:hAnsi="RobotoRegular"/>
          <w:sz w:val="28"/>
          <w:szCs w:val="28"/>
        </w:rPr>
        <w:t xml:space="preserve"> </w:t>
      </w:r>
      <w:r w:rsidRPr="001F145F">
        <w:rPr>
          <w:rFonts w:ascii="RobotoRegular" w:hAnsi="RobotoRegular"/>
          <w:sz w:val="28"/>
          <w:szCs w:val="28"/>
        </w:rPr>
        <w:t xml:space="preserve">una </w:t>
      </w:r>
      <w:r w:rsidR="00E254B9" w:rsidRPr="001F145F">
        <w:rPr>
          <w:rFonts w:ascii="RobotoRegular" w:hAnsi="RobotoRegular"/>
          <w:sz w:val="28"/>
          <w:szCs w:val="28"/>
        </w:rPr>
        <w:t>fuerte interdependencia</w:t>
      </w:r>
      <w:r w:rsidR="00066FEF" w:rsidRPr="001F145F">
        <w:rPr>
          <w:rFonts w:ascii="RobotoRegular" w:hAnsi="RobotoRegular"/>
          <w:sz w:val="28"/>
          <w:szCs w:val="28"/>
        </w:rPr>
        <w:t xml:space="preserve"> en la diversidad</w:t>
      </w:r>
      <w:r w:rsidRPr="001F145F">
        <w:rPr>
          <w:rFonts w:ascii="RobotoRegular" w:hAnsi="RobotoRegular"/>
          <w:sz w:val="28"/>
          <w:szCs w:val="28"/>
        </w:rPr>
        <w:t>, cada especie particular</w:t>
      </w:r>
      <w:r w:rsidR="00066FEF" w:rsidRPr="001F145F">
        <w:rPr>
          <w:rFonts w:ascii="RobotoRegular" w:hAnsi="RobotoRegular"/>
          <w:sz w:val="28"/>
          <w:szCs w:val="28"/>
        </w:rPr>
        <w:t xml:space="preserve"> es</w:t>
      </w:r>
      <w:r w:rsidR="0084611D" w:rsidRPr="001F145F">
        <w:rPr>
          <w:rFonts w:ascii="RobotoRegular" w:hAnsi="RobotoRegular"/>
          <w:sz w:val="28"/>
          <w:szCs w:val="28"/>
        </w:rPr>
        <w:t xml:space="preserve"> </w:t>
      </w:r>
      <w:r w:rsidR="00AE4CD4" w:rsidRPr="001F145F">
        <w:rPr>
          <w:rFonts w:ascii="RobotoRegular" w:hAnsi="RobotoRegular"/>
          <w:sz w:val="28"/>
          <w:szCs w:val="28"/>
        </w:rPr>
        <w:t>parte de</w:t>
      </w:r>
      <w:r w:rsidR="00066FEF" w:rsidRPr="001F145F">
        <w:rPr>
          <w:rFonts w:ascii="RobotoRegular" w:hAnsi="RobotoRegular"/>
          <w:sz w:val="28"/>
          <w:szCs w:val="28"/>
        </w:rPr>
        <w:t xml:space="preserve"> la</w:t>
      </w:r>
      <w:r w:rsidR="00E254B9" w:rsidRPr="001F145F">
        <w:rPr>
          <w:rFonts w:ascii="RobotoRegular" w:hAnsi="RobotoRegular"/>
          <w:sz w:val="28"/>
          <w:szCs w:val="28"/>
        </w:rPr>
        <w:t xml:space="preserve"> totalidad, generando</w:t>
      </w:r>
      <w:r w:rsidR="008C484D" w:rsidRPr="001F145F">
        <w:rPr>
          <w:rFonts w:ascii="RobotoRegular" w:hAnsi="RobotoRegular"/>
          <w:sz w:val="28"/>
          <w:szCs w:val="28"/>
        </w:rPr>
        <w:t xml:space="preserve">, </w:t>
      </w:r>
      <w:r w:rsidR="00E254B9" w:rsidRPr="001F145F">
        <w:rPr>
          <w:rFonts w:ascii="RobotoRegular" w:hAnsi="RobotoRegular"/>
          <w:sz w:val="28"/>
          <w:szCs w:val="28"/>
        </w:rPr>
        <w:t xml:space="preserve">manteniendo y </w:t>
      </w:r>
      <w:r w:rsidR="00F84A3D" w:rsidRPr="001F145F">
        <w:rPr>
          <w:rFonts w:ascii="RobotoRegular" w:hAnsi="RobotoRegular"/>
          <w:sz w:val="28"/>
          <w:szCs w:val="28"/>
        </w:rPr>
        <w:t xml:space="preserve">renovándola </w:t>
      </w:r>
      <w:r w:rsidR="00CE3A17" w:rsidRPr="001F145F">
        <w:rPr>
          <w:rFonts w:ascii="RobotoRegular" w:hAnsi="RobotoRegular"/>
          <w:sz w:val="28"/>
          <w:szCs w:val="28"/>
        </w:rPr>
        <w:t>la vida en su tot</w:t>
      </w:r>
      <w:r w:rsidR="00066FEF" w:rsidRPr="001F145F">
        <w:rPr>
          <w:rFonts w:ascii="RobotoRegular" w:hAnsi="RobotoRegular"/>
          <w:sz w:val="28"/>
          <w:szCs w:val="28"/>
        </w:rPr>
        <w:t>alidad</w:t>
      </w:r>
      <w:r w:rsidR="00746FDE" w:rsidRPr="001F145F">
        <w:rPr>
          <w:rFonts w:ascii="RobotoRegular" w:hAnsi="RobotoRegular"/>
          <w:sz w:val="28"/>
          <w:szCs w:val="28"/>
        </w:rPr>
        <w:t xml:space="preserve">. </w:t>
      </w:r>
      <w:r w:rsidR="00CE3A17" w:rsidRPr="001F145F">
        <w:rPr>
          <w:rFonts w:ascii="RobotoRegular" w:hAnsi="RobotoRegular"/>
          <w:sz w:val="28"/>
          <w:szCs w:val="28"/>
        </w:rPr>
        <w:t>E</w:t>
      </w:r>
      <w:r w:rsidR="00AE4CD4" w:rsidRPr="001F145F">
        <w:rPr>
          <w:rFonts w:ascii="RobotoRegular" w:hAnsi="RobotoRegular"/>
          <w:sz w:val="28"/>
          <w:szCs w:val="28"/>
        </w:rPr>
        <w:t>ste</w:t>
      </w:r>
      <w:r w:rsidR="00463801" w:rsidRPr="001F145F">
        <w:rPr>
          <w:rFonts w:ascii="RobotoRegular" w:hAnsi="RobotoRegular"/>
          <w:sz w:val="28"/>
          <w:szCs w:val="28"/>
        </w:rPr>
        <w:t xml:space="preserve"> </w:t>
      </w:r>
      <w:r w:rsidR="0084611D" w:rsidRPr="001F145F">
        <w:rPr>
          <w:rFonts w:ascii="RobotoRegular" w:hAnsi="RobotoRegular"/>
          <w:sz w:val="28"/>
          <w:szCs w:val="28"/>
        </w:rPr>
        <w:t>mensaje</w:t>
      </w:r>
      <w:r w:rsidR="00CE3A17" w:rsidRPr="001F145F">
        <w:rPr>
          <w:rFonts w:ascii="RobotoRegular" w:hAnsi="RobotoRegular"/>
          <w:sz w:val="28"/>
          <w:szCs w:val="28"/>
        </w:rPr>
        <w:t xml:space="preserve"> que la tierra tiene enraizado desde sus orígenes, lo está expandiendo e irradiando</w:t>
      </w:r>
      <w:r w:rsidR="00F84A3D" w:rsidRPr="001F145F">
        <w:rPr>
          <w:rFonts w:ascii="RobotoRegular" w:hAnsi="RobotoRegular"/>
          <w:sz w:val="28"/>
          <w:szCs w:val="28"/>
        </w:rPr>
        <w:t>.</w:t>
      </w:r>
      <w:r w:rsidR="00CE3A17" w:rsidRPr="001F145F">
        <w:rPr>
          <w:rFonts w:ascii="RobotoRegular" w:hAnsi="RobotoRegular"/>
          <w:sz w:val="28"/>
          <w:szCs w:val="28"/>
        </w:rPr>
        <w:t xml:space="preserve"> Pero pocos lo perciben.</w:t>
      </w:r>
      <w:r w:rsidR="00F84A3D" w:rsidRPr="001F145F">
        <w:rPr>
          <w:rFonts w:ascii="RobotoRegular" w:hAnsi="RobotoRegular"/>
          <w:sz w:val="28"/>
          <w:szCs w:val="28"/>
        </w:rPr>
        <w:t xml:space="preserve"> Los pueblos originarios </w:t>
      </w:r>
      <w:r w:rsidR="00CE3A17" w:rsidRPr="001F145F">
        <w:rPr>
          <w:rFonts w:ascii="RobotoRegular" w:hAnsi="RobotoRegular"/>
          <w:sz w:val="28"/>
          <w:szCs w:val="28"/>
        </w:rPr>
        <w:t xml:space="preserve">sí </w:t>
      </w:r>
      <w:r w:rsidR="00F84A3D" w:rsidRPr="001F145F">
        <w:rPr>
          <w:rFonts w:ascii="RobotoRegular" w:hAnsi="RobotoRegular"/>
          <w:sz w:val="28"/>
          <w:szCs w:val="28"/>
        </w:rPr>
        <w:t xml:space="preserve">lo </w:t>
      </w:r>
      <w:r w:rsidR="00D736DF" w:rsidRPr="001F145F">
        <w:rPr>
          <w:rFonts w:ascii="RobotoRegular" w:hAnsi="RobotoRegular"/>
          <w:sz w:val="28"/>
          <w:szCs w:val="28"/>
        </w:rPr>
        <w:t>han escuchado</w:t>
      </w:r>
      <w:r w:rsidR="00AE4CD4" w:rsidRPr="001F145F">
        <w:rPr>
          <w:rFonts w:ascii="RobotoRegular" w:hAnsi="RobotoRegular"/>
          <w:sz w:val="28"/>
          <w:szCs w:val="28"/>
        </w:rPr>
        <w:t xml:space="preserve"> </w:t>
      </w:r>
      <w:r w:rsidR="00CE3A17" w:rsidRPr="001F145F">
        <w:rPr>
          <w:rFonts w:ascii="RobotoRegular" w:hAnsi="RobotoRegular"/>
          <w:sz w:val="28"/>
          <w:szCs w:val="28"/>
        </w:rPr>
        <w:t xml:space="preserve">desde miles de años </w:t>
      </w:r>
      <w:r w:rsidR="00AE4CD4" w:rsidRPr="001F145F">
        <w:rPr>
          <w:rFonts w:ascii="RobotoRegular" w:hAnsi="RobotoRegular"/>
          <w:sz w:val="28"/>
          <w:szCs w:val="28"/>
        </w:rPr>
        <w:t xml:space="preserve">y </w:t>
      </w:r>
      <w:r w:rsidR="00CE3A17" w:rsidRPr="001F145F">
        <w:rPr>
          <w:rFonts w:ascii="RobotoRegular" w:hAnsi="RobotoRegular"/>
          <w:sz w:val="28"/>
          <w:szCs w:val="28"/>
        </w:rPr>
        <w:t>han</w:t>
      </w:r>
      <w:r w:rsidRPr="001F145F">
        <w:rPr>
          <w:rFonts w:ascii="RobotoRegular" w:hAnsi="RobotoRegular"/>
          <w:sz w:val="28"/>
          <w:szCs w:val="28"/>
        </w:rPr>
        <w:t xml:space="preserve"> </w:t>
      </w:r>
      <w:r w:rsidR="00CE3A17" w:rsidRPr="001F145F">
        <w:rPr>
          <w:rFonts w:ascii="RobotoRegular" w:hAnsi="RobotoRegular"/>
          <w:sz w:val="28"/>
          <w:szCs w:val="28"/>
        </w:rPr>
        <w:t>descubiert</w:t>
      </w:r>
      <w:r w:rsidRPr="001F145F">
        <w:rPr>
          <w:rFonts w:ascii="RobotoRegular" w:hAnsi="RobotoRegular"/>
          <w:sz w:val="28"/>
          <w:szCs w:val="28"/>
        </w:rPr>
        <w:t>o</w:t>
      </w:r>
      <w:r w:rsidR="00F84A3D" w:rsidRPr="001F145F">
        <w:rPr>
          <w:rFonts w:ascii="RobotoRegular" w:hAnsi="RobotoRegular"/>
          <w:sz w:val="28"/>
          <w:szCs w:val="28"/>
        </w:rPr>
        <w:t xml:space="preserve"> el proyecto de vida </w:t>
      </w:r>
      <w:r w:rsidRPr="001F145F">
        <w:rPr>
          <w:rFonts w:ascii="RobotoRegular" w:hAnsi="RobotoRegular"/>
          <w:sz w:val="28"/>
          <w:szCs w:val="28"/>
        </w:rPr>
        <w:t xml:space="preserve">innato </w:t>
      </w:r>
      <w:r w:rsidR="00CE3A17" w:rsidRPr="001F145F">
        <w:rPr>
          <w:rFonts w:ascii="RobotoRegular" w:hAnsi="RobotoRegular"/>
          <w:sz w:val="28"/>
          <w:szCs w:val="28"/>
        </w:rPr>
        <w:t xml:space="preserve">a la tierra, </w:t>
      </w:r>
      <w:r w:rsidRPr="001F145F">
        <w:rPr>
          <w:rFonts w:ascii="RobotoRegular" w:hAnsi="RobotoRegular"/>
          <w:sz w:val="28"/>
          <w:szCs w:val="28"/>
        </w:rPr>
        <w:t xml:space="preserve">que quieren </w:t>
      </w:r>
      <w:r w:rsidR="00CE3A17" w:rsidRPr="001F145F">
        <w:rPr>
          <w:rFonts w:ascii="RobotoRegular" w:hAnsi="RobotoRegular"/>
          <w:sz w:val="28"/>
          <w:szCs w:val="28"/>
        </w:rPr>
        <w:t>asumir y vivir</w:t>
      </w:r>
      <w:r w:rsidR="00F84A3D" w:rsidRPr="001F145F">
        <w:rPr>
          <w:rFonts w:ascii="RobotoRegular" w:hAnsi="RobotoRegular"/>
          <w:sz w:val="28"/>
          <w:szCs w:val="28"/>
        </w:rPr>
        <w:t xml:space="preserve">. Lo </w:t>
      </w:r>
      <w:r w:rsidR="00AE4CD4" w:rsidRPr="001F145F">
        <w:rPr>
          <w:rFonts w:ascii="RobotoRegular" w:hAnsi="RobotoRegular"/>
          <w:sz w:val="28"/>
          <w:szCs w:val="28"/>
        </w:rPr>
        <w:t>realiza</w:t>
      </w:r>
      <w:r w:rsidR="00F84A3D" w:rsidRPr="001F145F">
        <w:rPr>
          <w:rFonts w:ascii="RobotoRegular" w:hAnsi="RobotoRegular"/>
          <w:sz w:val="28"/>
          <w:szCs w:val="28"/>
        </w:rPr>
        <w:t>n</w:t>
      </w:r>
      <w:r w:rsidR="00AE4CD4" w:rsidRPr="001F145F">
        <w:rPr>
          <w:rFonts w:ascii="RobotoRegular" w:hAnsi="RobotoRegular"/>
          <w:sz w:val="28"/>
          <w:szCs w:val="28"/>
        </w:rPr>
        <w:t xml:space="preserve"> e</w:t>
      </w:r>
      <w:r w:rsidR="00F84A3D" w:rsidRPr="001F145F">
        <w:rPr>
          <w:rFonts w:ascii="RobotoRegular" w:hAnsi="RobotoRegular"/>
          <w:sz w:val="28"/>
          <w:szCs w:val="28"/>
        </w:rPr>
        <w:t>n</w:t>
      </w:r>
      <w:r w:rsidR="00AE4CD4" w:rsidRPr="001F145F">
        <w:rPr>
          <w:rFonts w:ascii="RobotoRegular" w:hAnsi="RobotoRegular"/>
          <w:sz w:val="28"/>
          <w:szCs w:val="28"/>
        </w:rPr>
        <w:t xml:space="preserve"> diferentes m</w:t>
      </w:r>
      <w:r w:rsidR="00116364" w:rsidRPr="001F145F">
        <w:rPr>
          <w:rFonts w:ascii="RobotoRegular" w:hAnsi="RobotoRegular"/>
          <w:sz w:val="28"/>
          <w:szCs w:val="28"/>
        </w:rPr>
        <w:t>aneras, según el bioma</w:t>
      </w:r>
      <w:r w:rsidR="00AE4CD4" w:rsidRPr="001F145F">
        <w:rPr>
          <w:rFonts w:ascii="RobotoRegular" w:hAnsi="RobotoRegular"/>
          <w:sz w:val="28"/>
          <w:szCs w:val="28"/>
        </w:rPr>
        <w:t xml:space="preserve"> de cada región que marca </w:t>
      </w:r>
      <w:r w:rsidR="00116364" w:rsidRPr="001F145F">
        <w:rPr>
          <w:rFonts w:ascii="RobotoRegular" w:hAnsi="RobotoRegular"/>
          <w:sz w:val="28"/>
          <w:szCs w:val="28"/>
        </w:rPr>
        <w:t>su cosmovisión, su cultura y su modo</w:t>
      </w:r>
      <w:r w:rsidR="00AE4CD4" w:rsidRPr="001F145F">
        <w:rPr>
          <w:rFonts w:ascii="RobotoRegular" w:hAnsi="RobotoRegular"/>
          <w:sz w:val="28"/>
          <w:szCs w:val="28"/>
        </w:rPr>
        <w:t xml:space="preserve"> de </w:t>
      </w:r>
      <w:r w:rsidRPr="001F145F">
        <w:rPr>
          <w:rFonts w:ascii="RobotoRegular" w:hAnsi="RobotoRegular"/>
          <w:sz w:val="28"/>
          <w:szCs w:val="28"/>
        </w:rPr>
        <w:t xml:space="preserve">ser y </w:t>
      </w:r>
      <w:r w:rsidR="00AE4CD4" w:rsidRPr="001F145F">
        <w:rPr>
          <w:rFonts w:ascii="RobotoRegular" w:hAnsi="RobotoRegular"/>
          <w:sz w:val="28"/>
          <w:szCs w:val="28"/>
        </w:rPr>
        <w:t>estar en la tierra.</w:t>
      </w:r>
    </w:p>
    <w:p w14:paraId="5DDF20B5" w14:textId="77777777" w:rsidR="001F145F" w:rsidRDefault="001F145F" w:rsidP="001F145F">
      <w:pPr>
        <w:pStyle w:val="paragraph"/>
        <w:spacing w:before="0" w:beforeAutospacing="0" w:after="0" w:afterAutospacing="0"/>
        <w:jc w:val="both"/>
        <w:textAlignment w:val="baseline"/>
        <w:rPr>
          <w:rFonts w:ascii="RobotoRegular" w:hAnsi="RobotoRegular"/>
          <w:sz w:val="28"/>
          <w:szCs w:val="28"/>
        </w:rPr>
      </w:pPr>
    </w:p>
    <w:p w14:paraId="6AE80DF0" w14:textId="34DB5881" w:rsidR="00116364" w:rsidRPr="001F145F" w:rsidRDefault="00116364" w:rsidP="001F145F">
      <w:pPr>
        <w:pStyle w:val="paragraph"/>
        <w:spacing w:before="0" w:beforeAutospacing="0" w:after="0" w:afterAutospacing="0"/>
        <w:jc w:val="both"/>
        <w:textAlignment w:val="baseline"/>
        <w:rPr>
          <w:rFonts w:ascii="RobotoRegular" w:hAnsi="RobotoRegular"/>
          <w:sz w:val="28"/>
          <w:szCs w:val="28"/>
        </w:rPr>
      </w:pPr>
      <w:r w:rsidRPr="001F145F">
        <w:rPr>
          <w:rFonts w:ascii="RobotoRegular" w:hAnsi="RobotoRegular"/>
          <w:sz w:val="28"/>
          <w:szCs w:val="28"/>
        </w:rPr>
        <w:t>Este proyecto, según el cual el creador hizo la tierra, s</w:t>
      </w:r>
      <w:r w:rsidR="00AE4CD4" w:rsidRPr="001F145F">
        <w:rPr>
          <w:rFonts w:ascii="RobotoRegular" w:hAnsi="RobotoRegular"/>
          <w:sz w:val="28"/>
          <w:szCs w:val="28"/>
        </w:rPr>
        <w:t>e</w:t>
      </w:r>
      <w:r w:rsidR="00AA4635" w:rsidRPr="001F145F">
        <w:rPr>
          <w:rFonts w:ascii="RobotoRegular" w:hAnsi="RobotoRegular"/>
          <w:sz w:val="28"/>
          <w:szCs w:val="28"/>
        </w:rPr>
        <w:t xml:space="preserve"> </w:t>
      </w:r>
      <w:r w:rsidR="00AE4CD4" w:rsidRPr="001F145F">
        <w:rPr>
          <w:rFonts w:ascii="RobotoRegular" w:hAnsi="RobotoRegular"/>
          <w:sz w:val="28"/>
          <w:szCs w:val="28"/>
        </w:rPr>
        <w:t xml:space="preserve">deja comparar con </w:t>
      </w:r>
      <w:r w:rsidR="0084611D" w:rsidRPr="001F145F">
        <w:rPr>
          <w:rFonts w:ascii="RobotoRegular" w:hAnsi="RobotoRegular"/>
          <w:sz w:val="28"/>
          <w:szCs w:val="28"/>
        </w:rPr>
        <w:t>la construcción de</w:t>
      </w:r>
      <w:r w:rsidR="00AA4635" w:rsidRPr="001F145F">
        <w:rPr>
          <w:rFonts w:ascii="RobotoRegular" w:hAnsi="RobotoRegular"/>
          <w:sz w:val="28"/>
          <w:szCs w:val="28"/>
        </w:rPr>
        <w:t xml:space="preserve"> la Casa Común</w:t>
      </w:r>
      <w:r w:rsidR="00FC0240" w:rsidRPr="001F145F">
        <w:rPr>
          <w:rFonts w:ascii="RobotoRegular" w:hAnsi="RobotoRegular"/>
          <w:sz w:val="28"/>
          <w:szCs w:val="28"/>
        </w:rPr>
        <w:t xml:space="preserve"> </w:t>
      </w:r>
      <w:r w:rsidR="00D736DF" w:rsidRPr="001F145F">
        <w:rPr>
          <w:rFonts w:ascii="RobotoRegular" w:hAnsi="RobotoRegular"/>
          <w:sz w:val="28"/>
          <w:szCs w:val="28"/>
        </w:rPr>
        <w:t>(</w:t>
      </w:r>
      <w:r w:rsidR="00FC0240" w:rsidRPr="001F145F">
        <w:rPr>
          <w:rFonts w:ascii="RobotoRegular" w:hAnsi="RobotoRegular"/>
          <w:sz w:val="28"/>
          <w:szCs w:val="28"/>
        </w:rPr>
        <w:t>cinco palmeras vivientes</w:t>
      </w:r>
      <w:r w:rsidR="00AA4635" w:rsidRPr="001F145F">
        <w:rPr>
          <w:rFonts w:ascii="RobotoRegular" w:hAnsi="RobotoRegular"/>
          <w:sz w:val="28"/>
          <w:szCs w:val="28"/>
        </w:rPr>
        <w:t>)</w:t>
      </w:r>
      <w:r w:rsidR="0020469B" w:rsidRPr="001F145F">
        <w:rPr>
          <w:rFonts w:ascii="RobotoRegular" w:hAnsi="RobotoRegular"/>
          <w:sz w:val="28"/>
          <w:szCs w:val="28"/>
        </w:rPr>
        <w:t>; pues h</w:t>
      </w:r>
      <w:r w:rsidR="00746FDE" w:rsidRPr="001F145F">
        <w:rPr>
          <w:rFonts w:ascii="RobotoRegular" w:hAnsi="RobotoRegular"/>
          <w:sz w:val="28"/>
          <w:szCs w:val="28"/>
        </w:rPr>
        <w:t>asta hoy en tierra guaraní</w:t>
      </w:r>
      <w:r w:rsidR="00AA4635" w:rsidRPr="001F145F">
        <w:rPr>
          <w:rFonts w:ascii="RobotoRegular" w:hAnsi="RobotoRegular"/>
          <w:sz w:val="28"/>
          <w:szCs w:val="28"/>
        </w:rPr>
        <w:t xml:space="preserve"> </w:t>
      </w:r>
      <w:r w:rsidR="0020469B" w:rsidRPr="001F145F">
        <w:rPr>
          <w:rFonts w:ascii="RobotoRegular" w:hAnsi="RobotoRegular"/>
          <w:sz w:val="28"/>
          <w:szCs w:val="28"/>
        </w:rPr>
        <w:t>enarbola</w:t>
      </w:r>
      <w:r w:rsidR="00AA4635" w:rsidRPr="001F145F">
        <w:rPr>
          <w:rFonts w:ascii="RobotoRegular" w:hAnsi="RobotoRegular"/>
          <w:sz w:val="28"/>
          <w:szCs w:val="28"/>
        </w:rPr>
        <w:t xml:space="preserve"> la misma estructura</w:t>
      </w:r>
      <w:r w:rsidR="00FC0240" w:rsidRPr="001F145F">
        <w:rPr>
          <w:rFonts w:ascii="RobotoRegular" w:hAnsi="RobotoRegular"/>
          <w:sz w:val="28"/>
          <w:szCs w:val="28"/>
        </w:rPr>
        <w:t xml:space="preserve"> </w:t>
      </w:r>
      <w:r w:rsidR="00AA4635" w:rsidRPr="001F145F">
        <w:rPr>
          <w:rFonts w:ascii="RobotoRegular" w:hAnsi="RobotoRegular"/>
          <w:sz w:val="28"/>
          <w:szCs w:val="28"/>
        </w:rPr>
        <w:t xml:space="preserve">de </w:t>
      </w:r>
      <w:r w:rsidRPr="001F145F">
        <w:rPr>
          <w:rFonts w:ascii="RobotoRegular" w:hAnsi="RobotoRegular"/>
          <w:sz w:val="28"/>
          <w:szCs w:val="28"/>
        </w:rPr>
        <w:t>la</w:t>
      </w:r>
      <w:r w:rsidR="00746FDE" w:rsidRPr="001F145F">
        <w:rPr>
          <w:rFonts w:ascii="RobotoRegular" w:hAnsi="RobotoRegular"/>
          <w:sz w:val="28"/>
          <w:szCs w:val="28"/>
        </w:rPr>
        <w:t xml:space="preserve"> </w:t>
      </w:r>
      <w:r w:rsidR="005A0626" w:rsidRPr="001F145F">
        <w:rPr>
          <w:rFonts w:ascii="RobotoRegular" w:hAnsi="RobotoRegular"/>
          <w:sz w:val="28"/>
          <w:szCs w:val="28"/>
        </w:rPr>
        <w:t>casa familiar</w:t>
      </w:r>
      <w:r w:rsidR="003908E0" w:rsidRPr="001F145F">
        <w:rPr>
          <w:rFonts w:ascii="RobotoRegular" w:hAnsi="RobotoRegular"/>
          <w:sz w:val="28"/>
          <w:szCs w:val="28"/>
        </w:rPr>
        <w:t>,</w:t>
      </w:r>
      <w:r w:rsidR="00263465" w:rsidRPr="001F145F">
        <w:rPr>
          <w:rFonts w:ascii="RobotoRegular" w:hAnsi="RobotoRegular"/>
          <w:sz w:val="28"/>
          <w:szCs w:val="28"/>
        </w:rPr>
        <w:t xml:space="preserve"> inspirado y adaptado al</w:t>
      </w:r>
      <w:r w:rsidRPr="001F145F">
        <w:rPr>
          <w:rFonts w:ascii="RobotoRegular" w:hAnsi="RobotoRegular"/>
          <w:sz w:val="28"/>
          <w:szCs w:val="28"/>
        </w:rPr>
        <w:t xml:space="preserve"> bioma</w:t>
      </w:r>
      <w:r w:rsidR="00263465" w:rsidRPr="001F145F">
        <w:rPr>
          <w:rFonts w:ascii="RobotoRegular" w:hAnsi="RobotoRegular"/>
          <w:sz w:val="28"/>
          <w:szCs w:val="28"/>
        </w:rPr>
        <w:t xml:space="preserve"> </w:t>
      </w:r>
      <w:r w:rsidR="0020469B" w:rsidRPr="001F145F">
        <w:rPr>
          <w:rFonts w:ascii="RobotoRegular" w:hAnsi="RobotoRegular"/>
          <w:sz w:val="28"/>
          <w:szCs w:val="28"/>
        </w:rPr>
        <w:t>que habitan</w:t>
      </w:r>
      <w:r w:rsidR="00463801" w:rsidRPr="001F145F">
        <w:rPr>
          <w:rFonts w:ascii="RobotoRegular" w:hAnsi="RobotoRegular"/>
          <w:sz w:val="28"/>
          <w:szCs w:val="28"/>
        </w:rPr>
        <w:t xml:space="preserve">. </w:t>
      </w:r>
      <w:r w:rsidRPr="001F145F">
        <w:rPr>
          <w:rFonts w:ascii="RobotoRegular" w:hAnsi="RobotoRegular"/>
          <w:sz w:val="28"/>
          <w:szCs w:val="28"/>
        </w:rPr>
        <w:t>Expresa el intento y la búsqueda</w:t>
      </w:r>
      <w:r w:rsidR="00AA4635" w:rsidRPr="001F145F">
        <w:rPr>
          <w:rFonts w:ascii="RobotoRegular" w:hAnsi="RobotoRegular"/>
          <w:sz w:val="28"/>
          <w:szCs w:val="28"/>
        </w:rPr>
        <w:t xml:space="preserve"> de</w:t>
      </w:r>
      <w:r w:rsidR="00D736DF" w:rsidRPr="001F145F">
        <w:rPr>
          <w:rFonts w:ascii="RobotoRegular" w:hAnsi="RobotoRegular"/>
          <w:sz w:val="28"/>
          <w:szCs w:val="28"/>
        </w:rPr>
        <w:t xml:space="preserve"> cad</w:t>
      </w:r>
      <w:r w:rsidRPr="001F145F">
        <w:rPr>
          <w:rFonts w:ascii="RobotoRegular" w:hAnsi="RobotoRegular"/>
          <w:sz w:val="28"/>
          <w:szCs w:val="28"/>
        </w:rPr>
        <w:t>a familia</w:t>
      </w:r>
      <w:r w:rsidR="00AA4635" w:rsidRPr="001F145F">
        <w:rPr>
          <w:rFonts w:ascii="RobotoRegular" w:hAnsi="RobotoRegular"/>
          <w:sz w:val="28"/>
          <w:szCs w:val="28"/>
        </w:rPr>
        <w:t xml:space="preserve"> </w:t>
      </w:r>
      <w:r w:rsidR="00D736DF" w:rsidRPr="001F145F">
        <w:rPr>
          <w:rFonts w:ascii="RobotoRegular" w:hAnsi="RobotoRegular"/>
          <w:sz w:val="28"/>
          <w:szCs w:val="28"/>
        </w:rPr>
        <w:t xml:space="preserve">de </w:t>
      </w:r>
      <w:r w:rsidR="00CE3A17" w:rsidRPr="001F145F">
        <w:rPr>
          <w:rFonts w:ascii="RobotoRegular" w:hAnsi="RobotoRegular"/>
          <w:sz w:val="28"/>
          <w:szCs w:val="28"/>
        </w:rPr>
        <w:t>identificarse con el mismo proyecto soñado</w:t>
      </w:r>
      <w:r w:rsidR="00DB3CCA" w:rsidRPr="001F145F">
        <w:rPr>
          <w:rFonts w:ascii="RobotoRegular" w:hAnsi="RobotoRegular"/>
          <w:sz w:val="28"/>
          <w:szCs w:val="28"/>
        </w:rPr>
        <w:t xml:space="preserve"> </w:t>
      </w:r>
      <w:r w:rsidR="00FC0240" w:rsidRPr="001F145F">
        <w:rPr>
          <w:rFonts w:ascii="RobotoRegular" w:hAnsi="RobotoRegular"/>
          <w:sz w:val="28"/>
          <w:szCs w:val="28"/>
        </w:rPr>
        <w:t>del creador</w:t>
      </w:r>
      <w:r w:rsidR="0020469B" w:rsidRPr="001F145F">
        <w:rPr>
          <w:rFonts w:ascii="RobotoRegular" w:hAnsi="RobotoRegular"/>
          <w:sz w:val="28"/>
          <w:szCs w:val="28"/>
        </w:rPr>
        <w:t xml:space="preserve"> </w:t>
      </w:r>
      <w:r w:rsidRPr="001F145F">
        <w:rPr>
          <w:rFonts w:ascii="RobotoRegular" w:hAnsi="RobotoRegular"/>
          <w:sz w:val="28"/>
          <w:szCs w:val="28"/>
        </w:rPr>
        <w:t>de</w:t>
      </w:r>
      <w:r w:rsidR="00D736DF" w:rsidRPr="001F145F">
        <w:rPr>
          <w:rFonts w:ascii="RobotoRegular" w:hAnsi="RobotoRegular"/>
          <w:sz w:val="28"/>
          <w:szCs w:val="28"/>
        </w:rPr>
        <w:t xml:space="preserve"> la tierra</w:t>
      </w:r>
      <w:r w:rsidR="00CE3A17" w:rsidRPr="001F145F">
        <w:rPr>
          <w:rFonts w:ascii="RobotoRegular" w:hAnsi="RobotoRegular"/>
          <w:sz w:val="28"/>
          <w:szCs w:val="28"/>
        </w:rPr>
        <w:t xml:space="preserve"> y vivirlo</w:t>
      </w:r>
      <w:r w:rsidR="00375A00" w:rsidRPr="001F145F">
        <w:rPr>
          <w:rFonts w:ascii="RobotoRegular" w:hAnsi="RobotoRegular"/>
          <w:sz w:val="28"/>
          <w:szCs w:val="28"/>
        </w:rPr>
        <w:t>.</w:t>
      </w:r>
    </w:p>
    <w:p w14:paraId="66FD2AE1" w14:textId="77777777" w:rsidR="001F145F" w:rsidRDefault="001F145F" w:rsidP="001F145F">
      <w:pPr>
        <w:shd w:val="clear" w:color="auto" w:fill="FFFFFF"/>
        <w:spacing w:after="0" w:line="240" w:lineRule="auto"/>
        <w:jc w:val="both"/>
        <w:textAlignment w:val="baseline"/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</w:pPr>
    </w:p>
    <w:p w14:paraId="636B8FCB" w14:textId="4A1A1DFC" w:rsidR="00AF3868" w:rsidRPr="001F145F" w:rsidRDefault="00B75B9A" w:rsidP="001F145F">
      <w:pPr>
        <w:shd w:val="clear" w:color="auto" w:fill="FFFFFF"/>
        <w:spacing w:after="0" w:line="240" w:lineRule="auto"/>
        <w:jc w:val="both"/>
        <w:textAlignment w:val="baseline"/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</w:pPr>
      <w:r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>E</w:t>
      </w:r>
      <w:r w:rsidR="00116364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>n</w:t>
      </w:r>
      <w:r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 xml:space="preserve"> un recorrido de palabras y testimonios</w:t>
      </w:r>
      <w:r w:rsidR="00116364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 xml:space="preserve"> indígenas de diferentes cult</w:t>
      </w:r>
      <w:r w:rsidR="00034D67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 xml:space="preserve">uras originarios, pudimos aproximarnos a los </w:t>
      </w:r>
      <w:proofErr w:type="spellStart"/>
      <w:r w:rsidR="00034D67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>sentipensares</w:t>
      </w:r>
      <w:proofErr w:type="spellEnd"/>
      <w:r w:rsidR="00116364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 xml:space="preserve"> </w:t>
      </w:r>
      <w:r w:rsidR="00034D67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 xml:space="preserve">de </w:t>
      </w:r>
      <w:r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 xml:space="preserve">su </w:t>
      </w:r>
      <w:r w:rsidR="00116364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>amor y veneración a la Tierra,</w:t>
      </w:r>
      <w:r w:rsidR="0087014F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 xml:space="preserve"> considerándola sagrada</w:t>
      </w:r>
      <w:r w:rsidR="00116364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 xml:space="preserve"> </w:t>
      </w:r>
      <w:r w:rsidR="00034D67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>y sintiéndo</w:t>
      </w:r>
      <w:r w:rsidR="0087014F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>se parte de ella. Declar</w:t>
      </w:r>
      <w:r w:rsidR="0005040D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 xml:space="preserve">an </w:t>
      </w:r>
      <w:r w:rsidR="00EC6F00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>su apego</w:t>
      </w:r>
      <w:r w:rsidR="0020469B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 xml:space="preserve"> a la tierra </w:t>
      </w:r>
      <w:r w:rsidR="00034D67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>y su identificación con sus principios de vida</w:t>
      </w:r>
      <w:r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>, confesando:</w:t>
      </w:r>
      <w:r w:rsidR="0087014F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 xml:space="preserve"> “Somos T</w:t>
      </w:r>
      <w:r w:rsidR="0005040D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>ierra” y su relaci</w:t>
      </w:r>
      <w:r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>onamiento con ella</w:t>
      </w:r>
      <w:r w:rsidR="0087014F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 xml:space="preserve"> </w:t>
      </w:r>
      <w:r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>expresan</w:t>
      </w:r>
      <w:r w:rsidR="0087014F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 xml:space="preserve"> como</w:t>
      </w:r>
      <w:r w:rsidR="00034D67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 xml:space="preserve"> de</w:t>
      </w:r>
      <w:r w:rsidR="005A0626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 xml:space="preserve"> madre a</w:t>
      </w:r>
      <w:r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 xml:space="preserve"> hijos. E</w:t>
      </w:r>
      <w:r w:rsidR="0087014F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>lla es la</w:t>
      </w:r>
      <w:r w:rsidR="00EC6F00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 xml:space="preserve"> </w:t>
      </w:r>
      <w:r w:rsidR="0087014F" w:rsidRPr="001F145F">
        <w:rPr>
          <w:rStyle w:val="s1"/>
          <w:rFonts w:ascii="Times New Roman" w:hAnsi="Times New Roman" w:cs="Times New Roman"/>
          <w:i/>
          <w:color w:val="1A1A1A"/>
          <w:sz w:val="28"/>
          <w:szCs w:val="28"/>
          <w:bdr w:val="none" w:sz="0" w:space="0" w:color="auto" w:frame="1"/>
        </w:rPr>
        <w:t>Pacha Mama</w:t>
      </w:r>
      <w:r w:rsidR="00E22AD8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 xml:space="preserve"> suscitando</w:t>
      </w:r>
      <w:r w:rsidR="00EC6F00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 xml:space="preserve"> la forma más tierna </w:t>
      </w:r>
      <w:r w:rsidR="00034D67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>entre las</w:t>
      </w:r>
      <w:r w:rsidR="0005040D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 xml:space="preserve"> relaciones</w:t>
      </w:r>
      <w:r w:rsidR="00EC6F00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 xml:space="preserve"> </w:t>
      </w:r>
      <w:r w:rsidR="0005040D" w:rsidRPr="001F145F">
        <w:rPr>
          <w:rStyle w:val="s1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</w:rPr>
        <w:t>familiares</w:t>
      </w:r>
      <w:r w:rsidR="00365F72" w:rsidRPr="001F145F">
        <w:rPr>
          <w:rFonts w:ascii="Times New Roman" w:hAnsi="Times New Roman" w:cs="Times New Roman"/>
          <w:sz w:val="28"/>
          <w:szCs w:val="28"/>
        </w:rPr>
        <w:t>.</w:t>
      </w:r>
    </w:p>
    <w:p w14:paraId="1FACCBD6" w14:textId="77777777" w:rsidR="001F145F" w:rsidRDefault="001F145F" w:rsidP="001F1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785642" w14:textId="33CECD75" w:rsidR="00AF3868" w:rsidRPr="001F145F" w:rsidRDefault="00034D67" w:rsidP="001F145F">
      <w:pPr>
        <w:spacing w:after="0" w:line="240" w:lineRule="auto"/>
        <w:jc w:val="both"/>
        <w:rPr>
          <w:rStyle w:val="s1"/>
          <w:i/>
          <w:color w:val="1A1A1A"/>
          <w:sz w:val="28"/>
          <w:szCs w:val="28"/>
          <w:bdr w:val="none" w:sz="0" w:space="0" w:color="auto" w:frame="1"/>
        </w:rPr>
      </w:pPr>
      <w:r w:rsidRPr="001F145F">
        <w:rPr>
          <w:rFonts w:ascii="Times New Roman" w:hAnsi="Times New Roman" w:cs="Times New Roman"/>
          <w:color w:val="000000"/>
          <w:sz w:val="28"/>
          <w:szCs w:val="28"/>
        </w:rPr>
        <w:t>Hasta hoy nos golpea</w:t>
      </w:r>
      <w:r w:rsidR="00732EE0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 est</w:t>
      </w:r>
      <w:r w:rsidR="00576F87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a memoria </w:t>
      </w:r>
      <w:r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indígena </w:t>
      </w:r>
      <w:r w:rsidR="00576F87" w:rsidRPr="001F145F">
        <w:rPr>
          <w:rFonts w:ascii="Times New Roman" w:hAnsi="Times New Roman" w:cs="Times New Roman"/>
          <w:color w:val="000000"/>
          <w:sz w:val="28"/>
          <w:szCs w:val="28"/>
        </w:rPr>
        <w:t>de la Tierra-Ma</w:t>
      </w:r>
      <w:r w:rsidR="005D68D8" w:rsidRPr="001F145F">
        <w:rPr>
          <w:rFonts w:ascii="Times New Roman" w:hAnsi="Times New Roman" w:cs="Times New Roman"/>
          <w:color w:val="000000"/>
          <w:sz w:val="28"/>
          <w:szCs w:val="28"/>
        </w:rPr>
        <w:t>dre</w:t>
      </w:r>
      <w:r w:rsidR="00576F87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 en forma de </w:t>
      </w:r>
      <w:r w:rsidRPr="001F145F">
        <w:rPr>
          <w:rFonts w:ascii="Times New Roman" w:hAnsi="Times New Roman" w:cs="Times New Roman"/>
          <w:color w:val="000000"/>
          <w:sz w:val="28"/>
          <w:szCs w:val="28"/>
        </w:rPr>
        <w:t>una insaciable nostalgia por ser inscrita</w:t>
      </w:r>
      <w:r w:rsidR="00732EE0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F87" w:rsidRPr="001F145F">
        <w:rPr>
          <w:rFonts w:ascii="Times New Roman" w:hAnsi="Times New Roman" w:cs="Times New Roman"/>
          <w:color w:val="000000"/>
          <w:sz w:val="28"/>
          <w:szCs w:val="28"/>
        </w:rPr>
        <w:t>en nuestros propios genes</w:t>
      </w:r>
      <w:r w:rsidR="005D68D8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, pues </w:t>
      </w:r>
      <w:r w:rsidR="0087014F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también </w:t>
      </w:r>
      <w:r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percibimos en el fondo que </w:t>
      </w:r>
      <w:r w:rsidR="003908E0" w:rsidRPr="001F145F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87014F" w:rsidRPr="001F145F">
        <w:rPr>
          <w:rFonts w:ascii="Times New Roman" w:hAnsi="Times New Roman" w:cs="Times New Roman"/>
          <w:color w:val="000000"/>
          <w:sz w:val="28"/>
          <w:szCs w:val="28"/>
        </w:rPr>
        <w:t>Somos</w:t>
      </w:r>
      <w:r w:rsidR="00576F87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14F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Tierra”. </w:t>
      </w:r>
      <w:r w:rsidR="00576F87" w:rsidRPr="001F145F">
        <w:rPr>
          <w:rFonts w:ascii="Times New Roman" w:hAnsi="Times New Roman" w:cs="Times New Roman"/>
          <w:color w:val="000000"/>
          <w:sz w:val="28"/>
          <w:szCs w:val="28"/>
        </w:rPr>
        <w:t>Necesitamos</w:t>
      </w:r>
      <w:r w:rsidR="0087014F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 rescatar</w:t>
      </w:r>
      <w:r w:rsidR="005D68D8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 esta experiencia</w:t>
      </w:r>
      <w:r w:rsidR="00576F87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833" w:rsidRPr="001F145F">
        <w:rPr>
          <w:rFonts w:ascii="Times New Roman" w:hAnsi="Times New Roman" w:cs="Times New Roman"/>
          <w:color w:val="000000"/>
          <w:sz w:val="28"/>
          <w:szCs w:val="28"/>
        </w:rPr>
        <w:t>indígena de</w:t>
      </w:r>
      <w:r w:rsidR="002470D5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 la tierra </w:t>
      </w:r>
      <w:r w:rsidR="00C76833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cómo </w:t>
      </w:r>
      <w:r w:rsidR="002470D5" w:rsidRPr="001F145F">
        <w:rPr>
          <w:rFonts w:ascii="Times New Roman" w:hAnsi="Times New Roman" w:cs="Times New Roman"/>
          <w:color w:val="000000"/>
          <w:sz w:val="28"/>
          <w:szCs w:val="28"/>
        </w:rPr>
        <w:t>nos humaniza</w:t>
      </w:r>
      <w:r w:rsidR="00576F87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, a fin de recuperar </w:t>
      </w:r>
      <w:r w:rsidR="00E22AD8" w:rsidRPr="001F145F">
        <w:rPr>
          <w:rFonts w:ascii="Times New Roman" w:hAnsi="Times New Roman" w:cs="Times New Roman"/>
          <w:color w:val="000000"/>
          <w:sz w:val="28"/>
          <w:szCs w:val="28"/>
        </w:rPr>
        <w:t>nuestras raíces,</w:t>
      </w:r>
      <w:r w:rsidR="005D68D8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 experimentar nuestr</w:t>
      </w:r>
      <w:r w:rsidR="00C76833" w:rsidRPr="001F145F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576F87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 identidad radical</w:t>
      </w:r>
      <w:r w:rsidR="00C76833" w:rsidRPr="001F145F">
        <w:rPr>
          <w:rFonts w:ascii="Times New Roman" w:hAnsi="Times New Roman" w:cs="Times New Roman"/>
          <w:color w:val="000000"/>
          <w:sz w:val="28"/>
          <w:szCs w:val="28"/>
        </w:rPr>
        <w:t>mente humana para</w:t>
      </w:r>
      <w:r w:rsidR="00E22AD8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833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poder </w:t>
      </w:r>
      <w:r w:rsidR="00E22AD8" w:rsidRPr="001F145F">
        <w:rPr>
          <w:rFonts w:ascii="Times New Roman" w:hAnsi="Times New Roman" w:cs="Times New Roman"/>
          <w:color w:val="000000"/>
          <w:sz w:val="28"/>
          <w:szCs w:val="28"/>
        </w:rPr>
        <w:t>convivir en reciprocidad e interdependencia</w:t>
      </w:r>
      <w:r w:rsidR="00C76833" w:rsidRPr="001F145F">
        <w:rPr>
          <w:rFonts w:ascii="Times New Roman" w:hAnsi="Times New Roman" w:cs="Times New Roman"/>
          <w:color w:val="000000"/>
          <w:sz w:val="28"/>
          <w:szCs w:val="28"/>
        </w:rPr>
        <w:t xml:space="preserve"> con ella</w:t>
      </w:r>
      <w:r w:rsidR="00576F87" w:rsidRPr="001F14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76F87" w:rsidRPr="001F145F">
        <w:rPr>
          <w:rStyle w:val="s1"/>
          <w:i/>
          <w:color w:val="1A1A1A"/>
          <w:sz w:val="28"/>
          <w:szCs w:val="28"/>
          <w:bdr w:val="none" w:sz="0" w:space="0" w:color="auto" w:frame="1"/>
        </w:rPr>
        <w:t xml:space="preserve"> </w:t>
      </w:r>
    </w:p>
    <w:p w14:paraId="1391F0F4" w14:textId="77777777" w:rsidR="005A0626" w:rsidRPr="001F145F" w:rsidRDefault="005A0626" w:rsidP="001F145F">
      <w:pPr>
        <w:spacing w:after="0" w:line="240" w:lineRule="auto"/>
        <w:jc w:val="both"/>
        <w:rPr>
          <w:rStyle w:val="s1"/>
          <w:rFonts w:ascii="Times New Roman" w:eastAsia="Times New Roman" w:hAnsi="Times New Roman" w:cs="Times New Roman"/>
          <w:color w:val="000000"/>
          <w:sz w:val="28"/>
          <w:szCs w:val="28"/>
          <w:lang w:val="es-PY" w:eastAsia="es-PY"/>
        </w:rPr>
      </w:pPr>
    </w:p>
    <w:p w14:paraId="7A6996D2" w14:textId="77777777" w:rsidR="00233201" w:rsidRPr="001F145F" w:rsidRDefault="00233201" w:rsidP="001F145F">
      <w:pPr>
        <w:spacing w:after="0" w:line="240" w:lineRule="auto"/>
        <w:rPr>
          <w:sz w:val="28"/>
          <w:szCs w:val="28"/>
        </w:rPr>
      </w:pPr>
    </w:p>
    <w:p w14:paraId="3FCC0148" w14:textId="77777777" w:rsidR="00233201" w:rsidRPr="001F145F" w:rsidRDefault="00233201" w:rsidP="001F145F">
      <w:pPr>
        <w:spacing w:after="0" w:line="240" w:lineRule="auto"/>
        <w:rPr>
          <w:sz w:val="28"/>
          <w:szCs w:val="28"/>
        </w:rPr>
      </w:pPr>
    </w:p>
    <w:p w14:paraId="1059FEE7" w14:textId="77777777" w:rsidR="00324352" w:rsidRPr="001F145F" w:rsidRDefault="00324352" w:rsidP="001F145F">
      <w:pPr>
        <w:pStyle w:val="p2"/>
        <w:spacing w:before="0" w:beforeAutospacing="0" w:after="0" w:afterAutospacing="0"/>
        <w:jc w:val="both"/>
        <w:rPr>
          <w:color w:val="1A1A1A"/>
          <w:sz w:val="28"/>
          <w:szCs w:val="28"/>
        </w:rPr>
      </w:pPr>
    </w:p>
    <w:p w14:paraId="67948BED" w14:textId="77777777" w:rsidR="00C545B2" w:rsidRPr="001F145F" w:rsidRDefault="00C545B2" w:rsidP="001F14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s-PY" w:eastAsia="es-PY"/>
        </w:rPr>
      </w:pPr>
    </w:p>
    <w:p w14:paraId="48C90326" w14:textId="77777777" w:rsidR="006362FE" w:rsidRPr="001F145F" w:rsidRDefault="006362FE" w:rsidP="001F14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es-PY" w:eastAsia="es-PY"/>
        </w:rPr>
      </w:pPr>
    </w:p>
    <w:p w14:paraId="628AB2E7" w14:textId="77777777" w:rsidR="00DE4D45" w:rsidRPr="001F145F" w:rsidRDefault="00DE4D45" w:rsidP="001F145F">
      <w:pPr>
        <w:spacing w:after="0" w:line="240" w:lineRule="auto"/>
        <w:rPr>
          <w:sz w:val="28"/>
          <w:szCs w:val="28"/>
        </w:rPr>
      </w:pPr>
    </w:p>
    <w:p w14:paraId="7DFE298C" w14:textId="77777777" w:rsidR="008131B2" w:rsidRPr="001F145F" w:rsidRDefault="00000000" w:rsidP="001F145F">
      <w:pPr>
        <w:pStyle w:val="Sinespaciado"/>
        <w:rPr>
          <w:rFonts w:ascii="Arial" w:hAnsi="Arial" w:cs="Arial"/>
          <w:sz w:val="28"/>
          <w:szCs w:val="28"/>
        </w:rPr>
      </w:pPr>
    </w:p>
    <w:sectPr w:rsidR="008131B2" w:rsidRPr="001F145F" w:rsidSect="006440D6"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1310" w14:textId="77777777" w:rsidR="00204C39" w:rsidRDefault="00204C39" w:rsidP="003E0571">
      <w:pPr>
        <w:spacing w:after="0" w:line="240" w:lineRule="auto"/>
      </w:pPr>
      <w:r>
        <w:separator/>
      </w:r>
    </w:p>
  </w:endnote>
  <w:endnote w:type="continuationSeparator" w:id="0">
    <w:p w14:paraId="4FE440C7" w14:textId="77777777" w:rsidR="00204C39" w:rsidRDefault="00204C39" w:rsidP="003E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Regular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CE9C" w14:textId="77777777" w:rsidR="00204C39" w:rsidRDefault="00204C39" w:rsidP="003E0571">
      <w:pPr>
        <w:spacing w:after="0" w:line="240" w:lineRule="auto"/>
      </w:pPr>
      <w:r>
        <w:separator/>
      </w:r>
    </w:p>
  </w:footnote>
  <w:footnote w:type="continuationSeparator" w:id="0">
    <w:p w14:paraId="70F52533" w14:textId="77777777" w:rsidR="00204C39" w:rsidRDefault="00204C39" w:rsidP="003E0571">
      <w:pPr>
        <w:spacing w:after="0" w:line="240" w:lineRule="auto"/>
      </w:pPr>
      <w:r>
        <w:continuationSeparator/>
      </w:r>
    </w:p>
  </w:footnote>
  <w:footnote w:id="1">
    <w:p w14:paraId="1AB03DA5" w14:textId="77777777" w:rsidR="000F4F3D" w:rsidRDefault="00715F24" w:rsidP="00715F24">
      <w:pPr>
        <w:pStyle w:val="Textonotapie"/>
      </w:pPr>
      <w:r>
        <w:rPr>
          <w:rStyle w:val="Refdenotaalpie"/>
        </w:rPr>
        <w:t>1</w:t>
      </w:r>
      <w:r>
        <w:t xml:space="preserve"> </w:t>
      </w:r>
      <w:r w:rsidR="000F4F3D" w:rsidRPr="000F4F3D">
        <w:rPr>
          <w:i/>
        </w:rPr>
        <w:t>Kayova</w:t>
      </w:r>
      <w:r w:rsidR="000F4F3D">
        <w:t xml:space="preserve"> se llaman los Paí Tavyterá en Brasil.</w:t>
      </w:r>
    </w:p>
    <w:p w14:paraId="76399C55" w14:textId="77777777" w:rsidR="00715F24" w:rsidRDefault="000F4F3D" w:rsidP="00715F24">
      <w:pPr>
        <w:pStyle w:val="Textonotapie"/>
      </w:pPr>
      <w:r>
        <w:t xml:space="preserve">En el </w:t>
      </w:r>
      <w:r w:rsidR="004738FA">
        <w:t xml:space="preserve">V. </w:t>
      </w:r>
      <w:r w:rsidR="00715F24">
        <w:t>Encuentro-Taller latinoamericano de Teología India,</w:t>
      </w:r>
      <w:r w:rsidR="00BA5E71">
        <w:t xml:space="preserve"> AELAPI</w:t>
      </w:r>
      <w:r w:rsidR="0093129D">
        <w:t>,</w:t>
      </w:r>
      <w:r w:rsidR="00BA5E71">
        <w:t xml:space="preserve"> en</w:t>
      </w:r>
      <w:r w:rsidR="00715F24">
        <w:t xml:space="preserve"> Asunción, </w:t>
      </w:r>
      <w:r w:rsidR="00715F24" w:rsidRPr="0093129D">
        <w:rPr>
          <w:i/>
        </w:rPr>
        <w:t>Ykua Sati</w:t>
      </w:r>
      <w:r w:rsidR="00715F24">
        <w:t>, mayo 2002</w:t>
      </w:r>
    </w:p>
  </w:footnote>
  <w:footnote w:id="2">
    <w:p w14:paraId="1B2F6E54" w14:textId="77777777" w:rsidR="00184F9A" w:rsidRPr="00184F9A" w:rsidRDefault="00184F9A">
      <w:pPr>
        <w:pStyle w:val="Textonotapie"/>
        <w:rPr>
          <w:lang w:val="es-PY"/>
        </w:rPr>
      </w:pPr>
      <w:r>
        <w:rPr>
          <w:rStyle w:val="Refdenotaalpie"/>
        </w:rPr>
        <w:t>2</w:t>
      </w:r>
      <w:r>
        <w:t xml:space="preserve"> </w:t>
      </w:r>
      <w:r w:rsidRPr="00633335">
        <w:rPr>
          <w:rFonts w:ascii="Times New Roman" w:eastAsia="Times New Roman" w:hAnsi="Times New Roman" w:cs="Times New Roman"/>
          <w:lang w:val="es-PY" w:eastAsia="es-PY"/>
        </w:rPr>
        <w:t xml:space="preserve">Lorenzo Muelas Hurtado, Indígena </w:t>
      </w:r>
      <w:r>
        <w:rPr>
          <w:rFonts w:ascii="Times New Roman" w:eastAsia="Times New Roman" w:hAnsi="Times New Roman" w:cs="Times New Roman"/>
          <w:lang w:val="es-PY" w:eastAsia="es-PY"/>
        </w:rPr>
        <w:t>Kuna en un Encuentro de AELAPI en Panamá 2021</w:t>
      </w:r>
    </w:p>
  </w:footnote>
  <w:footnote w:id="3">
    <w:p w14:paraId="05A85354" w14:textId="77777777" w:rsidR="00365F72" w:rsidRDefault="00365F72" w:rsidP="00365F72">
      <w:pPr>
        <w:pStyle w:val="Textonotapie"/>
      </w:pPr>
      <w:r>
        <w:rPr>
          <w:rStyle w:val="Refdenotaalpie"/>
        </w:rPr>
        <w:t>2</w:t>
      </w:r>
      <w:r>
        <w:t xml:space="preserve"> Aporte de los pueblos indígenas de A.L. a la teología cristiana, Quito, 1986, p.8</w:t>
      </w:r>
    </w:p>
  </w:footnote>
  <w:footnote w:id="4">
    <w:p w14:paraId="25916395" w14:textId="77777777" w:rsidR="00184F9A" w:rsidRPr="00184F9A" w:rsidRDefault="00184F9A">
      <w:pPr>
        <w:pStyle w:val="Textonotapie"/>
        <w:rPr>
          <w:lang w:val="es-PY"/>
        </w:rPr>
      </w:pPr>
      <w:r>
        <w:rPr>
          <w:rStyle w:val="Refdenotaalpie"/>
        </w:rPr>
        <w:t>3</w:t>
      </w:r>
      <w:r>
        <w:t xml:space="preserve"> </w:t>
      </w:r>
    </w:p>
  </w:footnote>
  <w:footnote w:id="5">
    <w:p w14:paraId="55A60918" w14:textId="77777777" w:rsidR="00CE16C9" w:rsidRDefault="00CE16C9" w:rsidP="00CE16C9">
      <w:pPr>
        <w:pStyle w:val="Textonotapie"/>
      </w:pPr>
      <w:r>
        <w:rPr>
          <w:rStyle w:val="Refdenotaalpie"/>
        </w:rPr>
        <w:t>2</w:t>
      </w:r>
      <w:r>
        <w:t xml:space="preserve"> Aporte de los pueblos indígenas de A.L. a la teología cristiana, Quito, 1986, p.8</w:t>
      </w:r>
    </w:p>
  </w:footnote>
  <w:footnote w:id="6">
    <w:p w14:paraId="6D48CC43" w14:textId="77777777" w:rsidR="003A51B9" w:rsidRPr="00066FEF" w:rsidRDefault="003A51B9" w:rsidP="003A51B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066FEF">
        <w:rPr>
          <w:rStyle w:val="Refdenotaalpie"/>
          <w:sz w:val="20"/>
          <w:szCs w:val="20"/>
        </w:rPr>
        <w:t>4</w:t>
      </w:r>
      <w:r w:rsidRPr="00066FEF">
        <w:rPr>
          <w:sz w:val="20"/>
          <w:szCs w:val="20"/>
        </w:rPr>
        <w:t xml:space="preserve"> </w:t>
      </w:r>
      <w:r w:rsidRPr="00066FE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Blanca </w:t>
      </w:r>
      <w:proofErr w:type="spellStart"/>
      <w:proofErr w:type="gramStart"/>
      <w:r w:rsidRPr="00066FE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Chancoso</w:t>
      </w:r>
      <w:proofErr w:type="spellEnd"/>
      <w:r w:rsidRPr="00066FE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,</w:t>
      </w:r>
      <w:proofErr w:type="spellStart"/>
      <w:r w:rsidRPr="00066FE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kichwa</w:t>
      </w:r>
      <w:proofErr w:type="spellEnd"/>
      <w:proofErr w:type="gramEnd"/>
      <w:r w:rsidRPr="00066FE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,Ecuador,</w:t>
      </w:r>
      <w:r w:rsidRPr="00066FEF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</w:t>
      </w:r>
      <w:r w:rsidRPr="00066FE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Recorriendo el Camino hacia el </w:t>
      </w:r>
      <w:proofErr w:type="spellStart"/>
      <w:r w:rsidRPr="00066FE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Sumak</w:t>
      </w:r>
      <w:proofErr w:type="spellEnd"/>
      <w:r w:rsidRPr="00066FE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066FE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Kawsay</w:t>
      </w:r>
      <w:proofErr w:type="spellEnd"/>
      <w:r w:rsidRPr="00066FEF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, </w:t>
      </w:r>
      <w:proofErr w:type="spellStart"/>
      <w:r w:rsidRPr="00066FE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A.l.a</w:t>
      </w:r>
      <w:proofErr w:type="spellEnd"/>
      <w:r w:rsidRPr="00066FE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 138</w:t>
      </w:r>
    </w:p>
    <w:p w14:paraId="1CD12904" w14:textId="77777777" w:rsidR="003A51B9" w:rsidRPr="00066FEF" w:rsidRDefault="003A51B9">
      <w:pPr>
        <w:pStyle w:val="Textonotapie"/>
        <w:rPr>
          <w:lang w:val="es-PY"/>
        </w:rPr>
      </w:pPr>
    </w:p>
  </w:footnote>
  <w:footnote w:id="7">
    <w:p w14:paraId="1F1F4FE7" w14:textId="77777777" w:rsidR="003A51B9" w:rsidRPr="00D51484" w:rsidRDefault="003A51B9" w:rsidP="003A51B9">
      <w:pPr>
        <w:spacing w:after="0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Style w:val="Refdenotaalpie"/>
        </w:rPr>
        <w:t>5</w:t>
      </w:r>
      <w:r>
        <w:t xml:space="preserve"> </w:t>
      </w:r>
      <w:r w:rsidR="00AA5D02">
        <w:rPr>
          <w:rFonts w:ascii="Times New Roman" w:eastAsia="Times New Roman" w:hAnsi="Times New Roman" w:cs="Times New Roman"/>
          <w:lang w:val="es-ES" w:eastAsia="es-ES"/>
        </w:rPr>
        <w:t>Escuchamos ya</w:t>
      </w:r>
      <w:r w:rsidRPr="00D5148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AA5D02">
        <w:rPr>
          <w:rFonts w:ascii="Times New Roman" w:eastAsia="Times New Roman" w:hAnsi="Times New Roman" w:cs="Times New Roman"/>
          <w:lang w:val="es-ES" w:eastAsia="es-ES"/>
        </w:rPr>
        <w:t>h</w:t>
      </w:r>
      <w:r w:rsidR="00AA5D02" w:rsidRPr="00D51484">
        <w:rPr>
          <w:rFonts w:ascii="Times New Roman" w:eastAsia="Times New Roman" w:hAnsi="Times New Roman" w:cs="Times New Roman"/>
          <w:lang w:val="es-ES" w:eastAsia="es-ES"/>
        </w:rPr>
        <w:t xml:space="preserve">ace más de </w:t>
      </w:r>
      <w:r w:rsidR="00AA5D02">
        <w:rPr>
          <w:rFonts w:ascii="Times New Roman" w:eastAsia="Times New Roman" w:hAnsi="Times New Roman" w:cs="Times New Roman"/>
          <w:lang w:val="es-ES" w:eastAsia="es-ES"/>
        </w:rPr>
        <w:t xml:space="preserve">20 años </w:t>
      </w:r>
      <w:r w:rsidRPr="00D51484">
        <w:rPr>
          <w:rFonts w:ascii="Times New Roman" w:eastAsia="Times New Roman" w:hAnsi="Times New Roman" w:cs="Times New Roman"/>
          <w:lang w:val="es-ES" w:eastAsia="es-ES"/>
        </w:rPr>
        <w:t>la voz indígena</w:t>
      </w:r>
      <w:r w:rsidR="002D3162">
        <w:rPr>
          <w:rFonts w:ascii="Times New Roman" w:eastAsia="Times New Roman" w:hAnsi="Times New Roman" w:cs="Times New Roman"/>
          <w:lang w:val="es-ES" w:eastAsia="es-ES"/>
        </w:rPr>
        <w:t xml:space="preserve"> (zapo</w:t>
      </w:r>
      <w:r w:rsidR="00AA5D02">
        <w:rPr>
          <w:rFonts w:ascii="Times New Roman" w:eastAsia="Times New Roman" w:hAnsi="Times New Roman" w:cs="Times New Roman"/>
          <w:lang w:val="es-ES" w:eastAsia="es-ES"/>
        </w:rPr>
        <w:t>teca)</w:t>
      </w:r>
      <w:r w:rsidRPr="00D51484">
        <w:rPr>
          <w:rFonts w:ascii="Times New Roman" w:eastAsia="Times New Roman" w:hAnsi="Times New Roman" w:cs="Times New Roman"/>
          <w:lang w:val="es-ES" w:eastAsia="es-ES"/>
        </w:rPr>
        <w:t xml:space="preserve"> en Chiapas </w:t>
      </w:r>
      <w:r w:rsidR="00AA5D02">
        <w:rPr>
          <w:rFonts w:ascii="Times New Roman" w:eastAsia="Times New Roman" w:hAnsi="Times New Roman" w:cs="Times New Roman"/>
          <w:lang w:val="es-ES" w:eastAsia="es-ES"/>
        </w:rPr>
        <w:t>al estar</w:t>
      </w:r>
      <w:r w:rsidRPr="00D51484">
        <w:rPr>
          <w:rFonts w:ascii="Times New Roman" w:eastAsia="Times New Roman" w:hAnsi="Times New Roman" w:cs="Times New Roman"/>
          <w:lang w:val="es-ES" w:eastAsia="es-ES"/>
        </w:rPr>
        <w:t xml:space="preserve"> en rebelión contra el Estado mexicano</w:t>
      </w:r>
      <w:r w:rsidR="00AA5D02">
        <w:rPr>
          <w:rFonts w:ascii="Times New Roman" w:eastAsia="Times New Roman" w:hAnsi="Times New Roman" w:cs="Times New Roman"/>
          <w:lang w:val="es-ES" w:eastAsia="es-ES"/>
        </w:rPr>
        <w:t>, proclamaron</w:t>
      </w:r>
      <w:r w:rsidRPr="00D51484">
        <w:rPr>
          <w:rFonts w:ascii="Times New Roman" w:eastAsia="Times New Roman" w:hAnsi="Times New Roman" w:cs="Times New Roman"/>
          <w:lang w:val="es-ES" w:eastAsia="es-ES"/>
        </w:rPr>
        <w:t>:</w:t>
      </w:r>
      <w:r w:rsidRPr="00D51484">
        <w:rPr>
          <w:rFonts w:ascii="Times New Roman" w:eastAsia="Times New Roman" w:hAnsi="Times New Roman" w:cs="Times New Roman"/>
          <w:i/>
          <w:lang w:val="es-ES" w:eastAsia="es-ES"/>
        </w:rPr>
        <w:t xml:space="preserve"> “Somos un ejército de soñadores. Por eso, somos invencibles”.</w:t>
      </w:r>
    </w:p>
    <w:p w14:paraId="0F491568" w14:textId="77777777" w:rsidR="003A51B9" w:rsidRPr="003A51B9" w:rsidRDefault="003A51B9">
      <w:pPr>
        <w:pStyle w:val="Textonotapie"/>
        <w:rPr>
          <w:lang w:val="es-PY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5C7C"/>
    <w:multiLevelType w:val="hybridMultilevel"/>
    <w:tmpl w:val="DA1C114C"/>
    <w:lvl w:ilvl="0" w:tplc="0D6C2A3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2119E"/>
    <w:multiLevelType w:val="hybridMultilevel"/>
    <w:tmpl w:val="F376763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F789D"/>
    <w:multiLevelType w:val="hybridMultilevel"/>
    <w:tmpl w:val="8796F906"/>
    <w:lvl w:ilvl="0" w:tplc="6636C3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AF536D"/>
    <w:multiLevelType w:val="hybridMultilevel"/>
    <w:tmpl w:val="A830E106"/>
    <w:lvl w:ilvl="0" w:tplc="7ED67C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84839732">
    <w:abstractNumId w:val="0"/>
  </w:num>
  <w:num w:numId="2" w16cid:durableId="741102616">
    <w:abstractNumId w:val="1"/>
  </w:num>
  <w:num w:numId="3" w16cid:durableId="1933320418">
    <w:abstractNumId w:val="3"/>
  </w:num>
  <w:num w:numId="4" w16cid:durableId="1503742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78"/>
    <w:rsid w:val="000208E0"/>
    <w:rsid w:val="00031A21"/>
    <w:rsid w:val="00034D67"/>
    <w:rsid w:val="00046E07"/>
    <w:rsid w:val="0004731F"/>
    <w:rsid w:val="0005040D"/>
    <w:rsid w:val="00050546"/>
    <w:rsid w:val="00053DFC"/>
    <w:rsid w:val="00054A8B"/>
    <w:rsid w:val="0006255A"/>
    <w:rsid w:val="00062AE4"/>
    <w:rsid w:val="00066FEF"/>
    <w:rsid w:val="00074FE0"/>
    <w:rsid w:val="0008122C"/>
    <w:rsid w:val="00086345"/>
    <w:rsid w:val="00091FC2"/>
    <w:rsid w:val="0009622E"/>
    <w:rsid w:val="0009749C"/>
    <w:rsid w:val="000A3C78"/>
    <w:rsid w:val="000C094A"/>
    <w:rsid w:val="000F3913"/>
    <w:rsid w:val="000F4F3D"/>
    <w:rsid w:val="000F6E17"/>
    <w:rsid w:val="00103C8B"/>
    <w:rsid w:val="00104B9A"/>
    <w:rsid w:val="001125FB"/>
    <w:rsid w:val="001139F4"/>
    <w:rsid w:val="00116364"/>
    <w:rsid w:val="00125950"/>
    <w:rsid w:val="00134511"/>
    <w:rsid w:val="0013477E"/>
    <w:rsid w:val="00137B5F"/>
    <w:rsid w:val="00146BC1"/>
    <w:rsid w:val="00152E74"/>
    <w:rsid w:val="001573C5"/>
    <w:rsid w:val="001779CB"/>
    <w:rsid w:val="00184F9A"/>
    <w:rsid w:val="00192341"/>
    <w:rsid w:val="001952DC"/>
    <w:rsid w:val="001C2D09"/>
    <w:rsid w:val="001C59C8"/>
    <w:rsid w:val="001F145F"/>
    <w:rsid w:val="001F4BA6"/>
    <w:rsid w:val="0020469B"/>
    <w:rsid w:val="00204C39"/>
    <w:rsid w:val="00205915"/>
    <w:rsid w:val="00230BF2"/>
    <w:rsid w:val="002320A2"/>
    <w:rsid w:val="00233201"/>
    <w:rsid w:val="00233B0C"/>
    <w:rsid w:val="00234F49"/>
    <w:rsid w:val="002470D5"/>
    <w:rsid w:val="002509A7"/>
    <w:rsid w:val="00253280"/>
    <w:rsid w:val="00263465"/>
    <w:rsid w:val="00267D53"/>
    <w:rsid w:val="0027709F"/>
    <w:rsid w:val="00277D90"/>
    <w:rsid w:val="00295E56"/>
    <w:rsid w:val="002A2786"/>
    <w:rsid w:val="002A6027"/>
    <w:rsid w:val="002C1B67"/>
    <w:rsid w:val="002C6985"/>
    <w:rsid w:val="002D3162"/>
    <w:rsid w:val="002D5373"/>
    <w:rsid w:val="002D7702"/>
    <w:rsid w:val="002F0382"/>
    <w:rsid w:val="00306774"/>
    <w:rsid w:val="00317E79"/>
    <w:rsid w:val="00324352"/>
    <w:rsid w:val="003253CB"/>
    <w:rsid w:val="00331ECC"/>
    <w:rsid w:val="00332A8F"/>
    <w:rsid w:val="00332F7F"/>
    <w:rsid w:val="00340A69"/>
    <w:rsid w:val="003442F4"/>
    <w:rsid w:val="003655CA"/>
    <w:rsid w:val="00365F72"/>
    <w:rsid w:val="0037559B"/>
    <w:rsid w:val="00375A00"/>
    <w:rsid w:val="003908E0"/>
    <w:rsid w:val="003A51B9"/>
    <w:rsid w:val="003A6697"/>
    <w:rsid w:val="003C24E1"/>
    <w:rsid w:val="003D166F"/>
    <w:rsid w:val="003D6458"/>
    <w:rsid w:val="003E0571"/>
    <w:rsid w:val="003E7228"/>
    <w:rsid w:val="003F2CF0"/>
    <w:rsid w:val="003F4557"/>
    <w:rsid w:val="004129CA"/>
    <w:rsid w:val="00412B53"/>
    <w:rsid w:val="00425304"/>
    <w:rsid w:val="00443043"/>
    <w:rsid w:val="00443A15"/>
    <w:rsid w:val="00444D43"/>
    <w:rsid w:val="00454344"/>
    <w:rsid w:val="00455C6E"/>
    <w:rsid w:val="00463801"/>
    <w:rsid w:val="00467251"/>
    <w:rsid w:val="00471230"/>
    <w:rsid w:val="004738FA"/>
    <w:rsid w:val="00475825"/>
    <w:rsid w:val="0048685C"/>
    <w:rsid w:val="004A3C15"/>
    <w:rsid w:val="004A3C49"/>
    <w:rsid w:val="004B0C2E"/>
    <w:rsid w:val="004B15D4"/>
    <w:rsid w:val="004B447C"/>
    <w:rsid w:val="004B5A85"/>
    <w:rsid w:val="004B6D08"/>
    <w:rsid w:val="004C16A0"/>
    <w:rsid w:val="004C23B2"/>
    <w:rsid w:val="004C4D97"/>
    <w:rsid w:val="004D1EA7"/>
    <w:rsid w:val="004D2BD7"/>
    <w:rsid w:val="004E047B"/>
    <w:rsid w:val="005019FD"/>
    <w:rsid w:val="00503810"/>
    <w:rsid w:val="005040B1"/>
    <w:rsid w:val="00505C28"/>
    <w:rsid w:val="00510D54"/>
    <w:rsid w:val="00513885"/>
    <w:rsid w:val="00514299"/>
    <w:rsid w:val="00515A76"/>
    <w:rsid w:val="005218F2"/>
    <w:rsid w:val="00536A42"/>
    <w:rsid w:val="005443E6"/>
    <w:rsid w:val="0056552D"/>
    <w:rsid w:val="00571776"/>
    <w:rsid w:val="00576F87"/>
    <w:rsid w:val="005A0626"/>
    <w:rsid w:val="005A391A"/>
    <w:rsid w:val="005A74D1"/>
    <w:rsid w:val="005B11DD"/>
    <w:rsid w:val="005B1FEB"/>
    <w:rsid w:val="005D2051"/>
    <w:rsid w:val="005D53C4"/>
    <w:rsid w:val="005D68D8"/>
    <w:rsid w:val="005F3A79"/>
    <w:rsid w:val="006028A1"/>
    <w:rsid w:val="006051E0"/>
    <w:rsid w:val="00605845"/>
    <w:rsid w:val="00617119"/>
    <w:rsid w:val="00633335"/>
    <w:rsid w:val="00633B80"/>
    <w:rsid w:val="006362FE"/>
    <w:rsid w:val="0064288C"/>
    <w:rsid w:val="006440D6"/>
    <w:rsid w:val="006472FC"/>
    <w:rsid w:val="00656362"/>
    <w:rsid w:val="00664EE4"/>
    <w:rsid w:val="0068159C"/>
    <w:rsid w:val="00687A0B"/>
    <w:rsid w:val="006A5406"/>
    <w:rsid w:val="006C0AAA"/>
    <w:rsid w:val="006C1F99"/>
    <w:rsid w:val="006D3F47"/>
    <w:rsid w:val="006D5C37"/>
    <w:rsid w:val="006D6A93"/>
    <w:rsid w:val="006D7F64"/>
    <w:rsid w:val="006E3FBB"/>
    <w:rsid w:val="006E4872"/>
    <w:rsid w:val="006F10F4"/>
    <w:rsid w:val="006F35AC"/>
    <w:rsid w:val="00703102"/>
    <w:rsid w:val="007113ED"/>
    <w:rsid w:val="0071458A"/>
    <w:rsid w:val="00715F24"/>
    <w:rsid w:val="00732EE0"/>
    <w:rsid w:val="00746FDE"/>
    <w:rsid w:val="007505DF"/>
    <w:rsid w:val="0076369E"/>
    <w:rsid w:val="00790DBD"/>
    <w:rsid w:val="007B6002"/>
    <w:rsid w:val="007B695E"/>
    <w:rsid w:val="007C294E"/>
    <w:rsid w:val="007C472A"/>
    <w:rsid w:val="007D763D"/>
    <w:rsid w:val="007E1BF4"/>
    <w:rsid w:val="007E271D"/>
    <w:rsid w:val="007E5467"/>
    <w:rsid w:val="0081173E"/>
    <w:rsid w:val="0082243E"/>
    <w:rsid w:val="00840407"/>
    <w:rsid w:val="00842483"/>
    <w:rsid w:val="0084611D"/>
    <w:rsid w:val="0085257F"/>
    <w:rsid w:val="00853528"/>
    <w:rsid w:val="00861048"/>
    <w:rsid w:val="0087014F"/>
    <w:rsid w:val="00872C01"/>
    <w:rsid w:val="008976B1"/>
    <w:rsid w:val="008A68DB"/>
    <w:rsid w:val="008B1FCF"/>
    <w:rsid w:val="008C06F3"/>
    <w:rsid w:val="008C484D"/>
    <w:rsid w:val="008D3969"/>
    <w:rsid w:val="008F1E65"/>
    <w:rsid w:val="008F3BA7"/>
    <w:rsid w:val="008F72D8"/>
    <w:rsid w:val="009255DB"/>
    <w:rsid w:val="0093129D"/>
    <w:rsid w:val="00954663"/>
    <w:rsid w:val="009632E7"/>
    <w:rsid w:val="00982379"/>
    <w:rsid w:val="00985598"/>
    <w:rsid w:val="00991D45"/>
    <w:rsid w:val="00993417"/>
    <w:rsid w:val="00994D33"/>
    <w:rsid w:val="009B30F4"/>
    <w:rsid w:val="009B3938"/>
    <w:rsid w:val="009B3B4F"/>
    <w:rsid w:val="009C407D"/>
    <w:rsid w:val="009D48F9"/>
    <w:rsid w:val="009E4E6B"/>
    <w:rsid w:val="009E59CA"/>
    <w:rsid w:val="009F412B"/>
    <w:rsid w:val="00A002B8"/>
    <w:rsid w:val="00A05060"/>
    <w:rsid w:val="00A151E1"/>
    <w:rsid w:val="00A347C0"/>
    <w:rsid w:val="00A67BF2"/>
    <w:rsid w:val="00A75449"/>
    <w:rsid w:val="00A844E5"/>
    <w:rsid w:val="00A86BD7"/>
    <w:rsid w:val="00A910A6"/>
    <w:rsid w:val="00A979FF"/>
    <w:rsid w:val="00AA4635"/>
    <w:rsid w:val="00AA5B40"/>
    <w:rsid w:val="00AA5D02"/>
    <w:rsid w:val="00AC7ECA"/>
    <w:rsid w:val="00AD08DA"/>
    <w:rsid w:val="00AD2135"/>
    <w:rsid w:val="00AE4CD4"/>
    <w:rsid w:val="00AF3868"/>
    <w:rsid w:val="00AF5EB1"/>
    <w:rsid w:val="00B045DB"/>
    <w:rsid w:val="00B0482D"/>
    <w:rsid w:val="00B062DD"/>
    <w:rsid w:val="00B07205"/>
    <w:rsid w:val="00B11262"/>
    <w:rsid w:val="00B14117"/>
    <w:rsid w:val="00B14816"/>
    <w:rsid w:val="00B21A01"/>
    <w:rsid w:val="00B3092F"/>
    <w:rsid w:val="00B522A3"/>
    <w:rsid w:val="00B52AE5"/>
    <w:rsid w:val="00B66D55"/>
    <w:rsid w:val="00B748F1"/>
    <w:rsid w:val="00B75B9A"/>
    <w:rsid w:val="00B84945"/>
    <w:rsid w:val="00B854B1"/>
    <w:rsid w:val="00B86C1F"/>
    <w:rsid w:val="00BA0626"/>
    <w:rsid w:val="00BA1FF8"/>
    <w:rsid w:val="00BA2DE1"/>
    <w:rsid w:val="00BA5E71"/>
    <w:rsid w:val="00BB227B"/>
    <w:rsid w:val="00BB5E5E"/>
    <w:rsid w:val="00BB6A36"/>
    <w:rsid w:val="00BB6D75"/>
    <w:rsid w:val="00BD210D"/>
    <w:rsid w:val="00BE18E7"/>
    <w:rsid w:val="00BF3629"/>
    <w:rsid w:val="00BF3868"/>
    <w:rsid w:val="00BF3D3F"/>
    <w:rsid w:val="00C0073C"/>
    <w:rsid w:val="00C1303B"/>
    <w:rsid w:val="00C20610"/>
    <w:rsid w:val="00C23A8B"/>
    <w:rsid w:val="00C31EEF"/>
    <w:rsid w:val="00C521D7"/>
    <w:rsid w:val="00C545B2"/>
    <w:rsid w:val="00C61014"/>
    <w:rsid w:val="00C76833"/>
    <w:rsid w:val="00C76E93"/>
    <w:rsid w:val="00C860C6"/>
    <w:rsid w:val="00C97F3A"/>
    <w:rsid w:val="00CA1AE8"/>
    <w:rsid w:val="00CB02DE"/>
    <w:rsid w:val="00CB13EF"/>
    <w:rsid w:val="00CC08FE"/>
    <w:rsid w:val="00CC62FB"/>
    <w:rsid w:val="00CD09EE"/>
    <w:rsid w:val="00CE16C9"/>
    <w:rsid w:val="00CE3A17"/>
    <w:rsid w:val="00CE556A"/>
    <w:rsid w:val="00D01BC0"/>
    <w:rsid w:val="00D07B2A"/>
    <w:rsid w:val="00D2115A"/>
    <w:rsid w:val="00D22A56"/>
    <w:rsid w:val="00D40225"/>
    <w:rsid w:val="00D51484"/>
    <w:rsid w:val="00D70C41"/>
    <w:rsid w:val="00D71B56"/>
    <w:rsid w:val="00D736DF"/>
    <w:rsid w:val="00D76D4F"/>
    <w:rsid w:val="00D902B2"/>
    <w:rsid w:val="00D95DF4"/>
    <w:rsid w:val="00DA2ED2"/>
    <w:rsid w:val="00DA70D9"/>
    <w:rsid w:val="00DB1E93"/>
    <w:rsid w:val="00DB3CCA"/>
    <w:rsid w:val="00DC07D1"/>
    <w:rsid w:val="00DC33AB"/>
    <w:rsid w:val="00DE4D45"/>
    <w:rsid w:val="00DE74D8"/>
    <w:rsid w:val="00DF0FC3"/>
    <w:rsid w:val="00DF5092"/>
    <w:rsid w:val="00E13860"/>
    <w:rsid w:val="00E17AB3"/>
    <w:rsid w:val="00E22AD8"/>
    <w:rsid w:val="00E2308B"/>
    <w:rsid w:val="00E254B9"/>
    <w:rsid w:val="00E46685"/>
    <w:rsid w:val="00E475F0"/>
    <w:rsid w:val="00E55097"/>
    <w:rsid w:val="00E73B95"/>
    <w:rsid w:val="00E810BB"/>
    <w:rsid w:val="00E90A8E"/>
    <w:rsid w:val="00E90ED1"/>
    <w:rsid w:val="00EA1CFE"/>
    <w:rsid w:val="00EA3D64"/>
    <w:rsid w:val="00EA767F"/>
    <w:rsid w:val="00EB5556"/>
    <w:rsid w:val="00EC451A"/>
    <w:rsid w:val="00EC6F00"/>
    <w:rsid w:val="00ED2391"/>
    <w:rsid w:val="00ED5E76"/>
    <w:rsid w:val="00EE77BF"/>
    <w:rsid w:val="00EE7D34"/>
    <w:rsid w:val="00EF1229"/>
    <w:rsid w:val="00F0150A"/>
    <w:rsid w:val="00F019F7"/>
    <w:rsid w:val="00F02DB8"/>
    <w:rsid w:val="00F173A1"/>
    <w:rsid w:val="00F20A43"/>
    <w:rsid w:val="00F2226B"/>
    <w:rsid w:val="00F239C7"/>
    <w:rsid w:val="00F5622F"/>
    <w:rsid w:val="00F63E31"/>
    <w:rsid w:val="00F84A3D"/>
    <w:rsid w:val="00F86839"/>
    <w:rsid w:val="00F8787D"/>
    <w:rsid w:val="00F93F36"/>
    <w:rsid w:val="00FA5613"/>
    <w:rsid w:val="00FB6D2E"/>
    <w:rsid w:val="00FC0240"/>
    <w:rsid w:val="00FC12B2"/>
    <w:rsid w:val="00FC3C47"/>
    <w:rsid w:val="00FC6407"/>
    <w:rsid w:val="00FD2DB4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579A"/>
  <w15:docId w15:val="{C16E157A-779D-4A18-AE1A-C504EB6C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3C78"/>
    <w:pPr>
      <w:spacing w:after="0" w:line="240" w:lineRule="auto"/>
    </w:pPr>
  </w:style>
  <w:style w:type="paragraph" w:styleId="Textonotapie">
    <w:name w:val="footnote text"/>
    <w:basedOn w:val="Normal"/>
    <w:link w:val="TextonotapieCar"/>
    <w:semiHidden/>
    <w:unhideWhenUsed/>
    <w:rsid w:val="003E05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E0571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3E057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E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character" w:styleId="Textoennegrita">
    <w:name w:val="Strong"/>
    <w:basedOn w:val="Fuentedeprrafopredeter"/>
    <w:uiPriority w:val="22"/>
    <w:qFormat/>
    <w:rsid w:val="00DE4D4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E4D4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E4D4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D90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"/>
    <w:rsid w:val="00C5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character" w:customStyle="1" w:styleId="s1">
    <w:name w:val="s1"/>
    <w:basedOn w:val="Fuentedeprrafopredeter"/>
    <w:rsid w:val="00C545B2"/>
  </w:style>
  <w:style w:type="character" w:customStyle="1" w:styleId="s2">
    <w:name w:val="s2"/>
    <w:basedOn w:val="Fuentedeprrafopredeter"/>
    <w:rsid w:val="00C545B2"/>
  </w:style>
  <w:style w:type="paragraph" w:customStyle="1" w:styleId="paragraph">
    <w:name w:val="paragraph"/>
    <w:basedOn w:val="Normal"/>
    <w:rsid w:val="0023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character" w:customStyle="1" w:styleId="normaltextrun">
    <w:name w:val="normaltextrun"/>
    <w:basedOn w:val="Fuentedeprrafopredeter"/>
    <w:rsid w:val="00233201"/>
  </w:style>
  <w:style w:type="character" w:customStyle="1" w:styleId="eop">
    <w:name w:val="eop"/>
    <w:basedOn w:val="Fuentedeprrafopredeter"/>
    <w:rsid w:val="00233201"/>
  </w:style>
  <w:style w:type="character" w:customStyle="1" w:styleId="superscript">
    <w:name w:val="superscript"/>
    <w:basedOn w:val="Fuentedeprrafopredeter"/>
    <w:rsid w:val="00233201"/>
  </w:style>
  <w:style w:type="paragraph" w:styleId="Prrafodelista">
    <w:name w:val="List Paragraph"/>
    <w:basedOn w:val="Normal"/>
    <w:uiPriority w:val="34"/>
    <w:qFormat/>
    <w:rsid w:val="00CA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7530B-70AA-4289-B1C6-53D3936E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2420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Oscar Elizalde</cp:lastModifiedBy>
  <cp:revision>3</cp:revision>
  <cp:lastPrinted>2023-03-25T22:55:00Z</cp:lastPrinted>
  <dcterms:created xsi:type="dcterms:W3CDTF">2023-05-24T20:40:00Z</dcterms:created>
  <dcterms:modified xsi:type="dcterms:W3CDTF">2023-06-12T09:53:00Z</dcterms:modified>
</cp:coreProperties>
</file>