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5F9E3" w14:textId="27E0CB6B" w:rsidR="00C63948" w:rsidRPr="00C63948" w:rsidRDefault="006F13FD" w:rsidP="00C63948">
      <w:pPr>
        <w:shd w:val="clear" w:color="auto" w:fill="FFFFFF"/>
        <w:spacing w:after="0" w:line="240" w:lineRule="auto"/>
        <w:textAlignment w:val="baseline"/>
        <w:outlineLvl w:val="0"/>
        <w:rPr>
          <w:rFonts w:ascii="inherit" w:eastAsia="Times New Roman" w:hAnsi="inherit" w:cs="Lucida Sans Unicode"/>
          <w:color w:val="222222"/>
          <w:kern w:val="36"/>
          <w:sz w:val="48"/>
          <w:szCs w:val="48"/>
          <w:lang w:val="es-UY" w:eastAsia="es-UY"/>
        </w:rPr>
      </w:pPr>
      <w:r>
        <w:rPr>
          <w:rFonts w:ascii="inherit" w:eastAsia="Times New Roman" w:hAnsi="inherit" w:cs="Lucida Sans Unicode"/>
          <w:color w:val="222222"/>
          <w:kern w:val="36"/>
          <w:sz w:val="48"/>
          <w:szCs w:val="48"/>
          <w:lang w:val="es-UY" w:eastAsia="es-UY"/>
        </w:rPr>
        <w:t>A</w:t>
      </w:r>
      <w:r w:rsidR="00C63948" w:rsidRPr="00C63948">
        <w:rPr>
          <w:rFonts w:ascii="inherit" w:eastAsia="Times New Roman" w:hAnsi="inherit" w:cs="Lucida Sans Unicode"/>
          <w:color w:val="222222"/>
          <w:kern w:val="36"/>
          <w:sz w:val="48"/>
          <w:szCs w:val="48"/>
          <w:lang w:val="es-UY" w:eastAsia="es-UY"/>
        </w:rPr>
        <w:t>RGENTINA - Madres de Plaza de Mayo dedicarán homenaje especial a Hebe de Bonafini</w:t>
      </w:r>
    </w:p>
    <w:p w14:paraId="70A03601" w14:textId="77777777" w:rsidR="00C63948" w:rsidRPr="00C63948" w:rsidRDefault="00C63948" w:rsidP="00C63948">
      <w:pPr>
        <w:shd w:val="clear" w:color="auto" w:fill="FFFFFF"/>
        <w:spacing w:after="0" w:line="240" w:lineRule="auto"/>
        <w:textAlignment w:val="baseline"/>
        <w:rPr>
          <w:rFonts w:ascii="Lucida Sans Unicode" w:eastAsia="Times New Roman" w:hAnsi="Lucida Sans Unicode" w:cs="Lucida Sans Unicode"/>
          <w:color w:val="222222"/>
          <w:sz w:val="24"/>
          <w:szCs w:val="24"/>
          <w:lang w:val="es-UY" w:eastAsia="es-UY"/>
        </w:rPr>
      </w:pPr>
      <w:r w:rsidRPr="00C63948">
        <w:rPr>
          <w:rFonts w:ascii="Lucida Sans Unicode" w:eastAsia="Times New Roman" w:hAnsi="Lucida Sans Unicode" w:cs="Lucida Sans Unicode"/>
          <w:color w:val="222222"/>
          <w:sz w:val="24"/>
          <w:szCs w:val="24"/>
          <w:lang w:val="es-UY" w:eastAsia="es-UY"/>
        </w:rPr>
        <w:t>TeleSURtv</w:t>
      </w:r>
    </w:p>
    <w:p w14:paraId="4D44BB93" w14:textId="77777777" w:rsidR="00C63948" w:rsidRPr="00C63948" w:rsidRDefault="00C63948" w:rsidP="00C63948">
      <w:pPr>
        <w:shd w:val="clear" w:color="auto" w:fill="FFFFFF"/>
        <w:spacing w:after="0" w:line="240" w:lineRule="auto"/>
        <w:textAlignment w:val="baseline"/>
        <w:rPr>
          <w:rFonts w:ascii="Lucida Sans Unicode" w:eastAsia="Times New Roman" w:hAnsi="Lucida Sans Unicode" w:cs="Lucida Sans Unicode"/>
          <w:color w:val="222222"/>
          <w:sz w:val="24"/>
          <w:szCs w:val="24"/>
          <w:lang w:val="es-UY" w:eastAsia="es-UY"/>
        </w:rPr>
      </w:pPr>
      <w:r w:rsidRPr="00C63948">
        <w:rPr>
          <w:rFonts w:ascii="Lucida Sans Unicode" w:eastAsia="Times New Roman" w:hAnsi="Lucida Sans Unicode" w:cs="Lucida Sans Unicode"/>
          <w:noProof/>
          <w:color w:val="222222"/>
          <w:sz w:val="24"/>
          <w:szCs w:val="24"/>
          <w:lang w:val="es-UY" w:eastAsia="es-UY"/>
        </w:rPr>
        <w:drawing>
          <wp:inline distT="0" distB="0" distL="0" distR="0" wp14:anchorId="217B611F" wp14:editId="15499883">
            <wp:extent cx="857250" cy="546100"/>
            <wp:effectExtent l="0" t="0" r="0" b="6350"/>
            <wp:docPr id="1" name="Imagen 1" descr="Imagen que contiene filtro, taza, sarté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filtro, taza, sartén&#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546100"/>
                    </a:xfrm>
                    <a:prstGeom prst="rect">
                      <a:avLst/>
                    </a:prstGeom>
                    <a:noFill/>
                    <a:ln>
                      <a:noFill/>
                    </a:ln>
                  </pic:spPr>
                </pic:pic>
              </a:graphicData>
            </a:graphic>
          </wp:inline>
        </w:drawing>
      </w:r>
    </w:p>
    <w:p w14:paraId="60DCCFF1" w14:textId="77777777" w:rsidR="00C63948" w:rsidRPr="00C63948" w:rsidRDefault="00C63948" w:rsidP="00C63948">
      <w:pPr>
        <w:shd w:val="clear" w:color="auto" w:fill="FFFFFF"/>
        <w:spacing w:line="240" w:lineRule="auto"/>
        <w:textAlignment w:val="baseline"/>
        <w:rPr>
          <w:rFonts w:ascii="inherit" w:eastAsia="Times New Roman" w:hAnsi="inherit" w:cs="Lucida Sans Unicode"/>
          <w:i/>
          <w:iCs/>
          <w:color w:val="222222"/>
          <w:lang w:val="es-UY" w:eastAsia="es-UY"/>
        </w:rPr>
      </w:pPr>
      <w:r w:rsidRPr="00C63948">
        <w:rPr>
          <w:rFonts w:ascii="inherit" w:eastAsia="Times New Roman" w:hAnsi="inherit" w:cs="Lucida Sans Unicode"/>
          <w:i/>
          <w:iCs/>
          <w:color w:val="222222"/>
          <w:lang w:val="es-UY" w:eastAsia="es-UY"/>
        </w:rPr>
        <w:t>Viernes 25 de noviembre de 2022</w:t>
      </w:r>
      <w:r w:rsidRPr="00C63948">
        <w:rPr>
          <w:rFonts w:ascii="inherit" w:eastAsia="Times New Roman" w:hAnsi="inherit" w:cs="Lucida Sans Unicode"/>
          <w:i/>
          <w:iCs/>
          <w:color w:val="222222"/>
          <w:bdr w:val="none" w:sz="0" w:space="0" w:color="auto" w:frame="1"/>
          <w:lang w:val="es-UY" w:eastAsia="es-UY"/>
        </w:rPr>
        <w:t>, puesto en línea por </w:t>
      </w:r>
      <w:hyperlink r:id="rId5" w:history="1">
        <w:r w:rsidRPr="00C63948">
          <w:rPr>
            <w:rFonts w:ascii="inherit" w:eastAsia="Times New Roman" w:hAnsi="inherit" w:cs="Lucida Sans Unicode"/>
            <w:i/>
            <w:iCs/>
            <w:color w:val="C85000"/>
            <w:u w:val="single"/>
            <w:bdr w:val="none" w:sz="0" w:space="0" w:color="auto" w:frame="1"/>
            <w:lang w:val="es-UY" w:eastAsia="es-UY"/>
          </w:rPr>
          <w:t>Dial</w:t>
        </w:r>
      </w:hyperlink>
    </w:p>
    <w:p w14:paraId="12222CB7" w14:textId="77777777" w:rsidR="00C63948" w:rsidRPr="00C63948" w:rsidRDefault="00C63948" w:rsidP="00C63948">
      <w:pPr>
        <w:shd w:val="clear" w:color="auto" w:fill="FFFFFF"/>
        <w:spacing w:after="0" w:line="240" w:lineRule="auto"/>
        <w:jc w:val="both"/>
        <w:textAlignment w:val="baseline"/>
        <w:rPr>
          <w:rFonts w:ascii="Lucida Sans Unicode" w:eastAsia="Times New Roman" w:hAnsi="Lucida Sans Unicode" w:cs="Lucida Sans Unicode"/>
          <w:color w:val="222222"/>
          <w:sz w:val="24"/>
          <w:szCs w:val="24"/>
          <w:lang w:val="es-UY" w:eastAsia="es-UY"/>
        </w:rPr>
      </w:pPr>
      <w:r w:rsidRPr="00C63948">
        <w:rPr>
          <w:rFonts w:ascii="Lucida Sans Unicode" w:eastAsia="Times New Roman" w:hAnsi="Lucida Sans Unicode" w:cs="Lucida Sans Unicode"/>
          <w:color w:val="222222"/>
          <w:sz w:val="24"/>
          <w:szCs w:val="24"/>
          <w:lang w:val="es-UY" w:eastAsia="es-UY"/>
        </w:rPr>
        <w:t>24 de noviembre de 2022 - TeleSURtv - </w:t>
      </w:r>
      <w:r w:rsidRPr="00C63948">
        <w:rPr>
          <w:rFonts w:ascii="inherit" w:eastAsia="Times New Roman" w:hAnsi="inherit" w:cs="Lucida Sans Unicode"/>
          <w:i/>
          <w:iCs/>
          <w:color w:val="222222"/>
          <w:sz w:val="24"/>
          <w:szCs w:val="24"/>
          <w:bdr w:val="none" w:sz="0" w:space="0" w:color="auto" w:frame="1"/>
          <w:lang w:val="es-UY" w:eastAsia="es-UY"/>
        </w:rPr>
        <w:t>En esta jornada se hará la marcha número 2.328 de la Asociación Madres de Plaza de Mayo, a partir de las 15H30 (hora local).</w:t>
      </w:r>
    </w:p>
    <w:p w14:paraId="441A2BFE" w14:textId="77777777" w:rsidR="00C63948" w:rsidRPr="00C63948" w:rsidRDefault="00C63948" w:rsidP="00C63948">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C63948">
        <w:rPr>
          <w:rFonts w:ascii="Lucida Sans Unicode" w:eastAsia="Times New Roman" w:hAnsi="Lucida Sans Unicode" w:cs="Lucida Sans Unicode"/>
          <w:color w:val="222222"/>
          <w:sz w:val="24"/>
          <w:szCs w:val="24"/>
          <w:lang w:val="es-UY" w:eastAsia="es-UY"/>
        </w:rPr>
        <w:t>La Asociación Madres de Plaza de Mayo en Argentina convocó para este jueves 24 a un acto para homenajear la memoria de su recién fallecida presidenta, Hebe de Bonafini, quien desapareció físicamente el domingo pasado, a los 93 años de edad, en el Hospital Italiano de La Plata.</w:t>
      </w:r>
    </w:p>
    <w:p w14:paraId="3B167C00" w14:textId="77777777" w:rsidR="00C63948" w:rsidRPr="00C63948" w:rsidRDefault="00C63948" w:rsidP="00C63948">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C63948">
        <w:rPr>
          <w:rFonts w:ascii="Lucida Sans Unicode" w:eastAsia="Times New Roman" w:hAnsi="Lucida Sans Unicode" w:cs="Lucida Sans Unicode"/>
          <w:color w:val="222222"/>
          <w:sz w:val="24"/>
          <w:szCs w:val="24"/>
          <w:lang w:val="es-UY" w:eastAsia="es-UY"/>
        </w:rPr>
        <w:t>La actividad conmemorativa se convertirá en la marcha número 2.328, con escenario en Plaza de Mayo, donde las Madres iniciaron hace 45 años sus tradicionales protestas para exigir justicia por sus hijos desaparecidos durante la dictadura cívico militar. El homenaje tendrá lugar a partir de las 15H30 (hora local).</w:t>
      </w:r>
    </w:p>
    <w:p w14:paraId="689FE5D6" w14:textId="77777777" w:rsidR="00C63948" w:rsidRPr="00C63948" w:rsidRDefault="00C63948" w:rsidP="00C63948">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C63948">
        <w:rPr>
          <w:rFonts w:ascii="Lucida Sans Unicode" w:eastAsia="Times New Roman" w:hAnsi="Lucida Sans Unicode" w:cs="Lucida Sans Unicode"/>
          <w:color w:val="222222"/>
          <w:sz w:val="24"/>
          <w:szCs w:val="24"/>
          <w:lang w:val="es-UY" w:eastAsia="es-UY"/>
        </w:rPr>
        <w:t>De acuerdo con medios locales, presidirán el acto integrantes de la asociación liderada por Bonafini, como Josefa de Fiore, Visitación de Loyola, Irene de Chueque, Sara Mrad y Carmen Arias, con el acompañamiento del periodista Demetrio Iramain.</w:t>
      </w:r>
    </w:p>
    <w:p w14:paraId="59413AC7" w14:textId="77777777" w:rsidR="00C63948" w:rsidRPr="00C63948" w:rsidRDefault="00C63948" w:rsidP="00C63948">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C63948">
        <w:rPr>
          <w:rFonts w:ascii="Lucida Sans Unicode" w:eastAsia="Times New Roman" w:hAnsi="Lucida Sans Unicode" w:cs="Lucida Sans Unicode"/>
          <w:color w:val="222222"/>
          <w:sz w:val="24"/>
          <w:szCs w:val="24"/>
          <w:lang w:val="es-UY" w:eastAsia="es-UY"/>
        </w:rPr>
        <w:t>El ministro de Cultura argentino, Tristán Bauer, confirmó su presencia en la concentración. También lo hicieron diversas organizaciones sociales, sindicales y de derechos humanos, al igual que dirigentes políticos de diversos espacios.</w:t>
      </w:r>
    </w:p>
    <w:p w14:paraId="3678BDAF" w14:textId="77777777" w:rsidR="00C63948" w:rsidRPr="00C63948" w:rsidRDefault="00C63948" w:rsidP="00C63948">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C63948">
        <w:rPr>
          <w:rFonts w:ascii="Lucida Sans Unicode" w:eastAsia="Times New Roman" w:hAnsi="Lucida Sans Unicode" w:cs="Lucida Sans Unicode"/>
          <w:color w:val="222222"/>
          <w:sz w:val="24"/>
          <w:szCs w:val="24"/>
          <w:lang w:val="es-UY" w:eastAsia="es-UY"/>
        </w:rPr>
        <w:t>“La lucha es para siempre, nos enseñó Hebe. Con este legado poderoso seguiremos levantando el pañuelo blanco como bandera a la victoria y la esperanza; sosteniendo el sueño de las Madres", expresó la directora del Espacio Cultural Nuestros Hijos (Ecunhi), Verónica Parodi.</w:t>
      </w:r>
    </w:p>
    <w:p w14:paraId="5111B0CC" w14:textId="77777777" w:rsidR="00C63948" w:rsidRPr="00C63948" w:rsidRDefault="00C63948" w:rsidP="00C63948">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C63948">
        <w:rPr>
          <w:rFonts w:ascii="Lucida Sans Unicode" w:eastAsia="Times New Roman" w:hAnsi="Lucida Sans Unicode" w:cs="Lucida Sans Unicode"/>
          <w:color w:val="222222"/>
          <w:sz w:val="24"/>
          <w:szCs w:val="24"/>
          <w:lang w:val="es-UY" w:eastAsia="es-UY"/>
        </w:rPr>
        <w:lastRenderedPageBreak/>
        <w:t>Vale precisar que los restos de Bonafini descansarán en la Plaza de Mayo, al igual que los de Azucena Villaflor de Vicenti, la primera madre, cuyas cenizas permanecen enterradas en la base de la Pirámide de Mayo, mismo sitio donde las mujeres de pañuelo blanco comenzaron su lucha por los derechos humanos y contra el terrorismo de Estado.</w:t>
      </w:r>
    </w:p>
    <w:p w14:paraId="2EB8743A" w14:textId="77777777" w:rsidR="00C63948" w:rsidRPr="00C63948" w:rsidRDefault="001C7EB0" w:rsidP="00C63948">
      <w:pPr>
        <w:shd w:val="clear" w:color="auto" w:fill="FFFFFF"/>
        <w:spacing w:before="360"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1C7EB0">
        <w:rPr>
          <w:rFonts w:ascii="Lucida Sans Unicode" w:eastAsia="Times New Roman" w:hAnsi="Lucida Sans Unicode" w:cs="Lucida Sans Unicode"/>
          <w:noProof/>
          <w:color w:val="222222"/>
          <w:sz w:val="24"/>
          <w:szCs w:val="24"/>
          <w:lang w:val="es-UY" w:eastAsia="es-UY"/>
        </w:rPr>
        <w:pict w14:anchorId="5B3EA03C">
          <v:rect id="_x0000_i1025" alt="" style="width:425.1pt;height:.05pt;mso-width-percent:0;mso-height-percent:0;mso-width-percent:0;mso-height-percent:0" o:hrpct="962" o:hralign="center" o:hrstd="t" o:hr="t" fillcolor="#a0a0a0" stroked="f"/>
        </w:pict>
      </w:r>
    </w:p>
    <w:p w14:paraId="754FA10B" w14:textId="77777777" w:rsidR="00C63948" w:rsidRPr="00C63948" w:rsidRDefault="00000000" w:rsidP="00C63948">
      <w:pPr>
        <w:shd w:val="clear" w:color="auto" w:fill="FFFFFF"/>
        <w:spacing w:after="0" w:line="240" w:lineRule="auto"/>
        <w:jc w:val="both"/>
        <w:textAlignment w:val="baseline"/>
        <w:rPr>
          <w:rFonts w:ascii="Lucida Sans Unicode" w:eastAsia="Times New Roman" w:hAnsi="Lucida Sans Unicode" w:cs="Lucida Sans Unicode"/>
          <w:color w:val="222222"/>
          <w:sz w:val="24"/>
          <w:szCs w:val="24"/>
          <w:lang w:val="es-UY" w:eastAsia="es-UY"/>
        </w:rPr>
      </w:pPr>
      <w:hyperlink r:id="rId6" w:history="1">
        <w:r w:rsidR="00C63948" w:rsidRPr="00C63948">
          <w:rPr>
            <w:rFonts w:ascii="Lucida Sans Unicode" w:eastAsia="Times New Roman" w:hAnsi="Lucida Sans Unicode" w:cs="Lucida Sans Unicode"/>
            <w:color w:val="FFFFFF"/>
            <w:sz w:val="24"/>
            <w:szCs w:val="24"/>
            <w:u w:val="single"/>
            <w:bdr w:val="none" w:sz="0" w:space="0" w:color="auto" w:frame="1"/>
            <w:shd w:val="clear" w:color="auto" w:fill="C85000"/>
            <w:lang w:val="es-UY" w:eastAsia="es-UY"/>
          </w:rPr>
          <w:t>https://www.telesurtv.net/news/Madres-de-Plaza-de-Mayo-dedicaran-homenaje-especial-a-Hebe-de-Bonafini-20221124-0007.html</w:t>
        </w:r>
      </w:hyperlink>
    </w:p>
    <w:p w14:paraId="0AE22A3F" w14:textId="77777777" w:rsidR="00C63948" w:rsidRPr="00C63948" w:rsidRDefault="00C63948" w:rsidP="00C63948">
      <w:pPr>
        <w:shd w:val="clear" w:color="auto" w:fill="FFFFFF"/>
        <w:spacing w:after="0" w:line="240" w:lineRule="auto"/>
        <w:jc w:val="both"/>
        <w:textAlignment w:val="baseline"/>
        <w:rPr>
          <w:rFonts w:ascii="Lucida Sans Unicode" w:eastAsia="Times New Roman" w:hAnsi="Lucida Sans Unicode" w:cs="Lucida Sans Unicode"/>
          <w:color w:val="222222"/>
          <w:sz w:val="24"/>
          <w:szCs w:val="24"/>
          <w:lang w:val="es-UY" w:eastAsia="es-UY"/>
        </w:rPr>
      </w:pPr>
      <w:r w:rsidRPr="00C63948">
        <w:rPr>
          <w:rFonts w:ascii="inherit" w:eastAsia="Times New Roman" w:hAnsi="inherit" w:cs="Lucida Sans Unicode"/>
          <w:b/>
          <w:bCs/>
          <w:i/>
          <w:iCs/>
          <w:color w:val="222222"/>
          <w:sz w:val="19"/>
          <w:szCs w:val="19"/>
          <w:bdr w:val="none" w:sz="0" w:space="0" w:color="auto" w:frame="1"/>
          <w:lang w:val="es-UY" w:eastAsia="es-UY"/>
        </w:rPr>
        <w:t>Las opiniones expresadas en los artículos y comentarios son de exclusiva responsabilidad de sus autor@s y no reflejan, necesariamente, los puntos de vista de la redacción de AlterInfos. Comentarios injuriosos o insultantes serán borrados sin previo aviso. AlterInfos es un medio de comunicación plural con enfoque de izquierda. Busca difundir informaciones sobre proyectos y luchas emancipadoras. Los comentarios apuntando hacia la dirección contraria no serán publicados aquí pero seguro podrán encontrar otro espacio de la web para serlo.</w:t>
      </w:r>
    </w:p>
    <w:p w14:paraId="7974B834"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948"/>
    <w:rsid w:val="001C7EB0"/>
    <w:rsid w:val="002E2F5B"/>
    <w:rsid w:val="006F13FD"/>
    <w:rsid w:val="00C6394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898E"/>
  <w15:chartTrackingRefBased/>
  <w15:docId w15:val="{3DE97CCB-6446-4CAB-B69D-C1C1C498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084722">
      <w:bodyDiv w:val="1"/>
      <w:marLeft w:val="0"/>
      <w:marRight w:val="0"/>
      <w:marTop w:val="0"/>
      <w:marBottom w:val="0"/>
      <w:divBdr>
        <w:top w:val="none" w:sz="0" w:space="0" w:color="auto"/>
        <w:left w:val="none" w:sz="0" w:space="0" w:color="auto"/>
        <w:bottom w:val="none" w:sz="0" w:space="0" w:color="auto"/>
        <w:right w:val="none" w:sz="0" w:space="0" w:color="auto"/>
      </w:divBdr>
      <w:divsChild>
        <w:div w:id="30135426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lesurtv.net/news/Madres-de-Plaza-de-Mayo-dedicaran-homenaje-especial-a-Hebe-de-Bonafini-20221124-0007.html" TargetMode="External"/><Relationship Id="rId5" Type="http://schemas.openxmlformats.org/officeDocument/2006/relationships/hyperlink" Target="https://www.alterinfos.org/spip.php?auteur5"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2423</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Oscar Elizalde</cp:lastModifiedBy>
  <cp:revision>3</cp:revision>
  <dcterms:created xsi:type="dcterms:W3CDTF">2022-12-01T14:24:00Z</dcterms:created>
  <dcterms:modified xsi:type="dcterms:W3CDTF">2022-12-06T08:02:00Z</dcterms:modified>
</cp:coreProperties>
</file>