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77454" w14:textId="2B6AE789" w:rsidR="000923DA" w:rsidRDefault="000923DA" w:rsidP="000923DA">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0923DA">
        <w:rPr>
          <w:rFonts w:ascii="Arial" w:eastAsia="Times New Roman" w:hAnsi="Arial" w:cs="Arial"/>
          <w:b/>
          <w:bCs/>
          <w:i/>
          <w:iCs/>
          <w:color w:val="D49400"/>
          <w:kern w:val="36"/>
          <w:sz w:val="21"/>
          <w:szCs w:val="21"/>
          <w:lang w:val="es-UY" w:eastAsia="es-UY"/>
        </w:rPr>
        <w:t>A pesar de haber sido aprobada por el 82%, no alcanzó los dos tercios de votos episcopales</w:t>
      </w:r>
    </w:p>
    <w:p w14:paraId="3F4134B5" w14:textId="77777777" w:rsidR="000923DA" w:rsidRDefault="000923DA" w:rsidP="000923DA">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p>
    <w:p w14:paraId="1E29DA2E" w14:textId="5B5D88D7" w:rsidR="000923DA" w:rsidRPr="000923DA" w:rsidRDefault="000923DA" w:rsidP="000923DA">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0923DA">
        <w:rPr>
          <w:rFonts w:ascii="Arial" w:eastAsia="Times New Roman" w:hAnsi="Arial" w:cs="Arial"/>
          <w:b/>
          <w:bCs/>
          <w:color w:val="333333"/>
          <w:kern w:val="36"/>
          <w:sz w:val="38"/>
          <w:szCs w:val="38"/>
          <w:lang w:val="es-UY" w:eastAsia="es-UY"/>
        </w:rPr>
        <w:t>Lágrimas en el Camino sinodal alemán: los obispos frenan la reforma en la moral sexual</w:t>
      </w:r>
    </w:p>
    <w:p w14:paraId="46A3DAE5" w14:textId="77777777" w:rsidR="000923DA" w:rsidRPr="000923DA" w:rsidRDefault="000923DA" w:rsidP="000923DA">
      <w:pPr>
        <w:shd w:val="clear" w:color="auto" w:fill="FFFFFF"/>
        <w:spacing w:after="0" w:line="240" w:lineRule="auto"/>
        <w:rPr>
          <w:rFonts w:ascii="Arial" w:eastAsia="Times New Roman" w:hAnsi="Arial" w:cs="Arial"/>
          <w:color w:val="000000"/>
          <w:sz w:val="21"/>
          <w:szCs w:val="21"/>
          <w:lang w:val="es-UY" w:eastAsia="es-UY"/>
        </w:rPr>
      </w:pPr>
      <w:r w:rsidRPr="000923DA">
        <w:rPr>
          <w:rFonts w:ascii="Arial" w:eastAsia="Times New Roman" w:hAnsi="Arial" w:cs="Arial"/>
          <w:noProof/>
          <w:color w:val="000000"/>
          <w:sz w:val="21"/>
          <w:szCs w:val="21"/>
          <w:lang w:val="es-UY" w:eastAsia="es-UY"/>
        </w:rPr>
        <w:drawing>
          <wp:inline distT="0" distB="0" distL="0" distR="0" wp14:anchorId="66CE4BCF" wp14:editId="02076CFF">
            <wp:extent cx="5393274" cy="3028950"/>
            <wp:effectExtent l="0" t="0" r="0" b="0"/>
            <wp:docPr id="1" name="Imagen 1" descr="Un delegado del Camino 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delegado del Camino sinod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9460" cy="3032424"/>
                    </a:xfrm>
                    <a:prstGeom prst="rect">
                      <a:avLst/>
                    </a:prstGeom>
                    <a:noFill/>
                    <a:ln>
                      <a:noFill/>
                    </a:ln>
                  </pic:spPr>
                </pic:pic>
              </a:graphicData>
            </a:graphic>
          </wp:inline>
        </w:drawing>
      </w:r>
    </w:p>
    <w:p w14:paraId="17116846" w14:textId="77777777" w:rsidR="000923DA" w:rsidRPr="000923DA" w:rsidRDefault="000923DA" w:rsidP="000923DA">
      <w:pPr>
        <w:shd w:val="clear" w:color="auto" w:fill="FFFFFF"/>
        <w:spacing w:line="240" w:lineRule="auto"/>
        <w:rPr>
          <w:rFonts w:ascii="Arial" w:eastAsia="Times New Roman" w:hAnsi="Arial" w:cs="Arial"/>
          <w:color w:val="000000"/>
          <w:sz w:val="21"/>
          <w:szCs w:val="21"/>
          <w:lang w:val="es-UY" w:eastAsia="es-UY"/>
        </w:rPr>
      </w:pPr>
      <w:r w:rsidRPr="000923DA">
        <w:rPr>
          <w:rFonts w:ascii="Arial" w:eastAsia="Times New Roman" w:hAnsi="Arial" w:cs="Arial"/>
          <w:color w:val="000000"/>
          <w:sz w:val="21"/>
          <w:szCs w:val="21"/>
          <w:lang w:val="es-UY" w:eastAsia="es-UY"/>
        </w:rPr>
        <w:t>Un delegado del Camino sinodal </w:t>
      </w:r>
      <w:r w:rsidRPr="000923DA">
        <w:rPr>
          <w:rFonts w:ascii="Arial" w:eastAsia="Times New Roman" w:hAnsi="Arial" w:cs="Arial"/>
          <w:color w:val="8C8C8C"/>
          <w:sz w:val="21"/>
          <w:szCs w:val="21"/>
          <w:lang w:val="es-UY" w:eastAsia="es-UY"/>
        </w:rPr>
        <w:t>SW</w:t>
      </w:r>
    </w:p>
    <w:p w14:paraId="37F908FA" w14:textId="77777777" w:rsidR="000923DA" w:rsidRPr="000923DA" w:rsidRDefault="000923DA" w:rsidP="000923DA">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0923DA">
        <w:rPr>
          <w:rFonts w:ascii="Arial" w:eastAsia="Times New Roman" w:hAnsi="Arial" w:cs="Arial"/>
          <w:b/>
          <w:bCs/>
          <w:color w:val="4472C4" w:themeColor="accent1"/>
          <w:sz w:val="26"/>
          <w:szCs w:val="26"/>
          <w:lang w:val="es-UY" w:eastAsia="es-UY"/>
        </w:rPr>
        <w:t>"El texto que abordaba la moral sexual en un intento de liberalizarla de los corsés que se entiende la constriñen en la Iglesia católica, a pesar de haber sido votado favorablemente por el 82% de los más de 200 delegados (entre laicos, sacerdotes, religiosos, religiosas y obispos), fue finalmente rechazo debido al voto de bloqueo de los obispos"</w:t>
      </w:r>
    </w:p>
    <w:p w14:paraId="67DA39EE" w14:textId="77777777" w:rsidR="000923DA" w:rsidRPr="000923DA" w:rsidRDefault="000923DA" w:rsidP="000923DA">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0923DA">
        <w:rPr>
          <w:rFonts w:ascii="Arial" w:eastAsia="Times New Roman" w:hAnsi="Arial" w:cs="Arial"/>
          <w:b/>
          <w:bCs/>
          <w:color w:val="4472C4" w:themeColor="accent1"/>
          <w:sz w:val="26"/>
          <w:szCs w:val="26"/>
          <w:lang w:val="es-UY" w:eastAsia="es-UY"/>
        </w:rPr>
        <w:t>"De esta manera, y aunque también (y esto hay que subrayarlo) entre los pastores ganó el sí a la reforma en la moral sexual, no consiguieron entre ellos los dos tercios necesarios al haber votado a favor 33, frente a 21 noes y dos abstenciones"</w:t>
      </w:r>
    </w:p>
    <w:p w14:paraId="39ED5ADE" w14:textId="77777777" w:rsidR="000923DA" w:rsidRPr="000923DA" w:rsidRDefault="000923DA" w:rsidP="000923DA">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0923DA">
        <w:rPr>
          <w:rFonts w:ascii="Arial" w:eastAsia="Times New Roman" w:hAnsi="Arial" w:cs="Arial"/>
          <w:b/>
          <w:bCs/>
          <w:color w:val="4472C4" w:themeColor="accent1"/>
          <w:sz w:val="26"/>
          <w:szCs w:val="26"/>
          <w:lang w:val="es-UY" w:eastAsia="es-UY"/>
        </w:rPr>
        <w:t>"Me siento como si me hubieran clavado un cuchillo', dijo un representante de los laicos. Otro consideró que el Camino Sinodal ya había fracasado"</w:t>
      </w:r>
    </w:p>
    <w:p w14:paraId="61C3D6B4" w14:textId="77777777" w:rsidR="000923DA" w:rsidRPr="000923DA" w:rsidRDefault="000923DA" w:rsidP="000923DA">
      <w:pPr>
        <w:shd w:val="clear" w:color="auto" w:fill="FFFFFF"/>
        <w:spacing w:after="150" w:line="240" w:lineRule="auto"/>
        <w:rPr>
          <w:rFonts w:ascii="inherit" w:eastAsia="Times New Roman" w:hAnsi="inherit" w:cs="Arial"/>
          <w:b/>
          <w:bCs/>
          <w:i/>
          <w:iCs/>
          <w:color w:val="333333"/>
          <w:sz w:val="20"/>
          <w:szCs w:val="20"/>
          <w:lang w:val="es-UY" w:eastAsia="es-UY"/>
        </w:rPr>
      </w:pPr>
      <w:r w:rsidRPr="000923DA">
        <w:rPr>
          <w:rFonts w:ascii="inherit" w:eastAsia="Times New Roman" w:hAnsi="inherit" w:cs="Arial"/>
          <w:b/>
          <w:bCs/>
          <w:i/>
          <w:iCs/>
          <w:color w:val="333333"/>
          <w:sz w:val="20"/>
          <w:szCs w:val="20"/>
          <w:lang w:val="es-UY" w:eastAsia="es-UY"/>
        </w:rPr>
        <w:t>09.09.2022 </w:t>
      </w:r>
      <w:hyperlink r:id="rId6" w:history="1">
        <w:r w:rsidRPr="000923DA">
          <w:rPr>
            <w:rFonts w:ascii="inherit" w:eastAsia="Times New Roman" w:hAnsi="inherit" w:cs="Arial"/>
            <w:b/>
            <w:bCs/>
            <w:i/>
            <w:iCs/>
            <w:color w:val="D49400"/>
            <w:sz w:val="20"/>
            <w:szCs w:val="20"/>
            <w:lang w:val="es-UY" w:eastAsia="es-UY"/>
          </w:rPr>
          <w:t>José Lorenzo</w:t>
        </w:r>
      </w:hyperlink>
    </w:p>
    <w:p w14:paraId="3110B259" w14:textId="77777777" w:rsidR="000923DA" w:rsidRPr="000923DA" w:rsidRDefault="000923DA" w:rsidP="000923DA">
      <w:pPr>
        <w:shd w:val="clear" w:color="auto" w:fill="FFFFFF"/>
        <w:spacing w:after="465" w:line="300" w:lineRule="atLeast"/>
        <w:jc w:val="both"/>
        <w:rPr>
          <w:rFonts w:ascii="Arial" w:eastAsia="Times New Roman" w:hAnsi="Arial" w:cs="Arial"/>
          <w:color w:val="333333"/>
          <w:sz w:val="24"/>
          <w:szCs w:val="24"/>
          <w:lang w:val="es-UY" w:eastAsia="es-UY"/>
        </w:rPr>
      </w:pPr>
      <w:r w:rsidRPr="000923DA">
        <w:rPr>
          <w:rFonts w:ascii="Arial" w:eastAsia="Times New Roman" w:hAnsi="Arial" w:cs="Arial"/>
          <w:color w:val="333333"/>
          <w:sz w:val="24"/>
          <w:szCs w:val="24"/>
          <w:lang w:val="es-UY" w:eastAsia="es-UY"/>
        </w:rPr>
        <w:t>Desconcierto, decepción, lágrimas. La apertura de la cuarta asamblea del Camino sinodal alemán este 8 de septiembre en Fráncfort, donde se iban a votar varios textos, seis de ellos en segunda lectura, es decir, para aceptar o rechazar sus deliberaciones, </w:t>
      </w:r>
      <w:r w:rsidRPr="000923DA">
        <w:rPr>
          <w:rFonts w:ascii="Arial" w:eastAsia="Times New Roman" w:hAnsi="Arial" w:cs="Arial"/>
          <w:b/>
          <w:bCs/>
          <w:color w:val="474747"/>
          <w:sz w:val="24"/>
          <w:szCs w:val="24"/>
          <w:lang w:val="es-UY" w:eastAsia="es-UY"/>
        </w:rPr>
        <w:t>acabó mucho peor de lo que se imaginaban algunos de sus participantes, que ya preveían una sesión movida</w:t>
      </w:r>
      <w:r w:rsidRPr="000923DA">
        <w:rPr>
          <w:rFonts w:ascii="Arial" w:eastAsia="Times New Roman" w:hAnsi="Arial" w:cs="Arial"/>
          <w:color w:val="333333"/>
          <w:sz w:val="24"/>
          <w:szCs w:val="24"/>
          <w:lang w:val="es-UY" w:eastAsia="es-UY"/>
        </w:rPr>
        <w:t>.</w:t>
      </w:r>
    </w:p>
    <w:p w14:paraId="6896DCF1" w14:textId="77777777" w:rsidR="000923DA" w:rsidRPr="000923DA" w:rsidRDefault="000923DA" w:rsidP="000923DA">
      <w:pPr>
        <w:shd w:val="clear" w:color="auto" w:fill="FFFFFF"/>
        <w:spacing w:after="465" w:line="300" w:lineRule="atLeast"/>
        <w:jc w:val="both"/>
        <w:rPr>
          <w:rFonts w:ascii="Arial" w:eastAsia="Times New Roman" w:hAnsi="Arial" w:cs="Arial"/>
          <w:color w:val="333333"/>
          <w:sz w:val="24"/>
          <w:szCs w:val="24"/>
          <w:lang w:val="es-UY" w:eastAsia="es-UY"/>
        </w:rPr>
      </w:pPr>
      <w:r w:rsidRPr="000923DA">
        <w:rPr>
          <w:rFonts w:ascii="Arial" w:eastAsia="Times New Roman" w:hAnsi="Arial" w:cs="Arial"/>
          <w:color w:val="333333"/>
          <w:sz w:val="24"/>
          <w:szCs w:val="24"/>
          <w:lang w:val="es-UY" w:eastAsia="es-UY"/>
        </w:rPr>
        <w:lastRenderedPageBreak/>
        <w:t>Y es que el texto que abordaba la moral sexual en un intento de liberalizarla de los corsés que se entiende la constriñen en la Iglesia católica, a pesar de haber sido votado favorablemente por el 82% de los más de 200 delegados (entre laicos, sacerdotes, religiosos, religiosas y obispos), </w:t>
      </w:r>
      <w:r w:rsidRPr="000923DA">
        <w:rPr>
          <w:rFonts w:ascii="Arial" w:eastAsia="Times New Roman" w:hAnsi="Arial" w:cs="Arial"/>
          <w:b/>
          <w:bCs/>
          <w:color w:val="474747"/>
          <w:sz w:val="24"/>
          <w:szCs w:val="24"/>
          <w:lang w:val="es-UY" w:eastAsia="es-UY"/>
        </w:rPr>
        <w:t>fue finalmente rechazado debido al voto de bloqueo de los obispos</w:t>
      </w:r>
      <w:r w:rsidRPr="000923DA">
        <w:rPr>
          <w:rFonts w:ascii="Arial" w:eastAsia="Times New Roman" w:hAnsi="Arial" w:cs="Arial"/>
          <w:color w:val="333333"/>
          <w:sz w:val="24"/>
          <w:szCs w:val="24"/>
          <w:lang w:val="es-UY" w:eastAsia="es-UY"/>
        </w:rPr>
        <w:t>.</w:t>
      </w:r>
    </w:p>
    <w:p w14:paraId="7EA6F6DE" w14:textId="77777777" w:rsidR="000923DA" w:rsidRPr="000923DA" w:rsidRDefault="000923DA" w:rsidP="000923DA">
      <w:pPr>
        <w:shd w:val="clear" w:color="auto" w:fill="FFFFFF"/>
        <w:spacing w:after="0" w:line="240" w:lineRule="auto"/>
        <w:rPr>
          <w:rFonts w:ascii="inherit" w:eastAsia="Times New Roman" w:hAnsi="inherit" w:cs="Arial"/>
          <w:color w:val="000000"/>
          <w:sz w:val="21"/>
          <w:szCs w:val="21"/>
          <w:lang w:val="es-UY" w:eastAsia="es-UY"/>
        </w:rPr>
      </w:pPr>
      <w:r w:rsidRPr="000923DA">
        <w:rPr>
          <w:rFonts w:ascii="inherit" w:eastAsia="Times New Roman" w:hAnsi="inherit" w:cs="Arial"/>
          <w:noProof/>
          <w:color w:val="000000"/>
          <w:sz w:val="21"/>
          <w:szCs w:val="21"/>
          <w:lang w:val="es-UY" w:eastAsia="es-UY"/>
        </w:rPr>
        <w:drawing>
          <wp:inline distT="0" distB="0" distL="0" distR="0" wp14:anchorId="78F445D8" wp14:editId="48AAAEB3">
            <wp:extent cx="5073650" cy="2848543"/>
            <wp:effectExtent l="0" t="0" r="0" b="9525"/>
            <wp:docPr id="2" name="Imagen 2" descr="Sala del Camino Sinodal alem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a del Camino Sinodal alemá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7806" cy="2850876"/>
                    </a:xfrm>
                    <a:prstGeom prst="rect">
                      <a:avLst/>
                    </a:prstGeom>
                    <a:noFill/>
                    <a:ln>
                      <a:noFill/>
                    </a:ln>
                  </pic:spPr>
                </pic:pic>
              </a:graphicData>
            </a:graphic>
          </wp:inline>
        </w:drawing>
      </w:r>
    </w:p>
    <w:p w14:paraId="6659A360" w14:textId="77777777" w:rsidR="000923DA" w:rsidRPr="000923DA" w:rsidRDefault="000923DA" w:rsidP="000923DA">
      <w:pPr>
        <w:shd w:val="clear" w:color="auto" w:fill="FFFFFF"/>
        <w:spacing w:line="240" w:lineRule="auto"/>
        <w:rPr>
          <w:rFonts w:ascii="inherit" w:eastAsia="Times New Roman" w:hAnsi="inherit" w:cs="Arial"/>
          <w:color w:val="000000"/>
          <w:sz w:val="21"/>
          <w:szCs w:val="21"/>
          <w:lang w:val="es-UY" w:eastAsia="es-UY"/>
        </w:rPr>
      </w:pPr>
      <w:r w:rsidRPr="000923DA">
        <w:rPr>
          <w:rFonts w:ascii="inherit" w:eastAsia="Times New Roman" w:hAnsi="inherit" w:cs="Arial"/>
          <w:color w:val="000000"/>
          <w:sz w:val="21"/>
          <w:szCs w:val="21"/>
          <w:lang w:val="es-UY" w:eastAsia="es-UY"/>
        </w:rPr>
        <w:t>Sala del Camino Sinodal alemán </w:t>
      </w:r>
      <w:r w:rsidRPr="000923DA">
        <w:rPr>
          <w:rFonts w:ascii="inherit" w:eastAsia="Times New Roman" w:hAnsi="inherit" w:cs="Arial"/>
          <w:color w:val="8C8C8C"/>
          <w:sz w:val="21"/>
          <w:szCs w:val="21"/>
          <w:lang w:val="es-UY" w:eastAsia="es-UY"/>
        </w:rPr>
        <w:t>SW</w:t>
      </w:r>
    </w:p>
    <w:p w14:paraId="17DD761D" w14:textId="77777777" w:rsidR="000923DA" w:rsidRPr="000923DA" w:rsidRDefault="000923DA" w:rsidP="000923DA">
      <w:pPr>
        <w:shd w:val="clear" w:color="auto" w:fill="FFFFFF"/>
        <w:spacing w:after="465" w:line="300" w:lineRule="atLeast"/>
        <w:jc w:val="both"/>
        <w:rPr>
          <w:rFonts w:ascii="Arial" w:eastAsia="Times New Roman" w:hAnsi="Arial" w:cs="Arial"/>
          <w:color w:val="333333"/>
          <w:sz w:val="24"/>
          <w:szCs w:val="24"/>
          <w:lang w:val="es-UY" w:eastAsia="es-UY"/>
        </w:rPr>
      </w:pPr>
      <w:r w:rsidRPr="000923DA">
        <w:rPr>
          <w:rFonts w:ascii="Arial" w:eastAsia="Times New Roman" w:hAnsi="Arial" w:cs="Arial"/>
          <w:color w:val="333333"/>
          <w:sz w:val="24"/>
          <w:szCs w:val="24"/>
          <w:lang w:val="es-UY" w:eastAsia="es-UY"/>
        </w:rPr>
        <w:t>De esta manera, y aunque también (y esto hay que subrayarlo) </w:t>
      </w:r>
      <w:r w:rsidRPr="000923DA">
        <w:rPr>
          <w:rFonts w:ascii="Arial" w:eastAsia="Times New Roman" w:hAnsi="Arial" w:cs="Arial"/>
          <w:b/>
          <w:bCs/>
          <w:color w:val="474747"/>
          <w:sz w:val="24"/>
          <w:szCs w:val="24"/>
          <w:lang w:val="es-UY" w:eastAsia="es-UY"/>
        </w:rPr>
        <w:t>entre los pastores ganó el sí a la reforma en la moral sexual</w:t>
      </w:r>
      <w:r w:rsidRPr="000923DA">
        <w:rPr>
          <w:rFonts w:ascii="Arial" w:eastAsia="Times New Roman" w:hAnsi="Arial" w:cs="Arial"/>
          <w:color w:val="333333"/>
          <w:sz w:val="24"/>
          <w:szCs w:val="24"/>
          <w:lang w:val="es-UY" w:eastAsia="es-UY"/>
        </w:rPr>
        <w:t>, no consiguieron entre ellos los dos tercios necesarios al haber votado a favor 33, frente a 21 noes y dos abstenciones.</w:t>
      </w:r>
    </w:p>
    <w:p w14:paraId="26090104" w14:textId="77777777" w:rsidR="000923DA" w:rsidRPr="000923DA" w:rsidRDefault="000923DA" w:rsidP="000923DA">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0923DA">
        <w:rPr>
          <w:rFonts w:ascii="Arial" w:eastAsia="Times New Roman" w:hAnsi="Arial" w:cs="Arial"/>
          <w:b/>
          <w:bCs/>
          <w:color w:val="474747"/>
          <w:sz w:val="26"/>
          <w:szCs w:val="26"/>
          <w:lang w:val="es-UY" w:eastAsia="es-UY"/>
        </w:rPr>
        <w:t>Enfado y protestas</w:t>
      </w:r>
    </w:p>
    <w:p w14:paraId="4278BF0F" w14:textId="77777777" w:rsidR="000923DA" w:rsidRPr="000923DA" w:rsidRDefault="000923DA" w:rsidP="000923DA">
      <w:pPr>
        <w:shd w:val="clear" w:color="auto" w:fill="FFFFFF"/>
        <w:spacing w:after="465" w:line="300" w:lineRule="atLeast"/>
        <w:jc w:val="both"/>
        <w:rPr>
          <w:rFonts w:ascii="Arial" w:eastAsia="Times New Roman" w:hAnsi="Arial" w:cs="Arial"/>
          <w:color w:val="333333"/>
          <w:sz w:val="24"/>
          <w:szCs w:val="24"/>
          <w:lang w:val="es-UY" w:eastAsia="es-UY"/>
        </w:rPr>
      </w:pPr>
      <w:r w:rsidRPr="000923DA">
        <w:rPr>
          <w:rFonts w:ascii="Arial" w:eastAsia="Times New Roman" w:hAnsi="Arial" w:cs="Arial"/>
          <w:color w:val="333333"/>
          <w:sz w:val="24"/>
          <w:szCs w:val="24"/>
          <w:lang w:val="es-UY" w:eastAsia="es-UY"/>
        </w:rPr>
        <w:t>Así pues, el llamamiento que al inicio de la asamblea había hecho Georg Bätzing, presidente de la Conferencia Episcopal Alemana, de “tenemos que movernos” porque en las parroquias alemanas había sentido la "infinita presión del cambio", </w:t>
      </w:r>
      <w:r w:rsidRPr="000923DA">
        <w:rPr>
          <w:rFonts w:ascii="Arial" w:eastAsia="Times New Roman" w:hAnsi="Arial" w:cs="Arial"/>
          <w:b/>
          <w:bCs/>
          <w:color w:val="474747"/>
          <w:sz w:val="24"/>
          <w:szCs w:val="24"/>
          <w:lang w:val="es-UY" w:eastAsia="es-UY"/>
        </w:rPr>
        <w:t>fue sepultado por un doloroso baño de realidad que solo encontró salida en el enfado y protestas</w:t>
      </w:r>
      <w:r w:rsidRPr="000923DA">
        <w:rPr>
          <w:rFonts w:ascii="Arial" w:eastAsia="Times New Roman" w:hAnsi="Arial" w:cs="Arial"/>
          <w:color w:val="333333"/>
          <w:sz w:val="24"/>
          <w:szCs w:val="24"/>
          <w:lang w:val="es-UY" w:eastAsia="es-UY"/>
        </w:rPr>
        <w:t> de muchos de los asambleístas.</w:t>
      </w:r>
    </w:p>
    <w:p w14:paraId="2D467CAA" w14:textId="77777777" w:rsidR="000923DA" w:rsidRPr="000923DA" w:rsidRDefault="000923DA" w:rsidP="000923DA">
      <w:pPr>
        <w:shd w:val="clear" w:color="auto" w:fill="FFFFFF"/>
        <w:spacing w:after="465" w:line="300" w:lineRule="atLeast"/>
        <w:jc w:val="both"/>
        <w:rPr>
          <w:rFonts w:ascii="Arial" w:eastAsia="Times New Roman" w:hAnsi="Arial" w:cs="Arial"/>
          <w:color w:val="333333"/>
          <w:sz w:val="24"/>
          <w:szCs w:val="24"/>
          <w:lang w:val="es-UY" w:eastAsia="es-UY"/>
        </w:rPr>
      </w:pPr>
      <w:r w:rsidRPr="000923DA">
        <w:rPr>
          <w:rFonts w:ascii="Arial" w:eastAsia="Times New Roman" w:hAnsi="Arial" w:cs="Arial"/>
          <w:color w:val="333333"/>
          <w:sz w:val="24"/>
          <w:szCs w:val="24"/>
          <w:lang w:val="es-UY" w:eastAsia="es-UY"/>
        </w:rPr>
        <w:t>Una delegada -según recoge </w:t>
      </w:r>
      <w:r w:rsidRPr="000923DA">
        <w:rPr>
          <w:rFonts w:ascii="Arial" w:eastAsia="Times New Roman" w:hAnsi="Arial" w:cs="Arial"/>
          <w:i/>
          <w:iCs/>
          <w:color w:val="474747"/>
          <w:sz w:val="24"/>
          <w:szCs w:val="24"/>
          <w:lang w:val="es-UY" w:eastAsia="es-UY"/>
        </w:rPr>
        <w:t>Die Zeit</w:t>
      </w:r>
      <w:r w:rsidRPr="000923DA">
        <w:rPr>
          <w:rFonts w:ascii="Arial" w:eastAsia="Times New Roman" w:hAnsi="Arial" w:cs="Arial"/>
          <w:color w:val="333333"/>
          <w:sz w:val="24"/>
          <w:szCs w:val="24"/>
          <w:lang w:val="es-UY" w:eastAsia="es-UY"/>
        </w:rPr>
        <w:t>- acusó a los obispos de cobardía. </w:t>
      </w:r>
      <w:r w:rsidRPr="000923DA">
        <w:rPr>
          <w:rFonts w:ascii="Arial" w:eastAsia="Times New Roman" w:hAnsi="Arial" w:cs="Arial"/>
          <w:b/>
          <w:bCs/>
          <w:color w:val="474747"/>
          <w:sz w:val="24"/>
          <w:szCs w:val="24"/>
          <w:lang w:val="es-UY" w:eastAsia="es-UY"/>
        </w:rPr>
        <w:t>"¡No puede ser que los fieles tengan que quedarse con los obispos, pero los obispos no se quedan con nosotros!", gritó la religiosa Katharina Kluitmann</w:t>
      </w:r>
      <w:r w:rsidRPr="000923DA">
        <w:rPr>
          <w:rFonts w:ascii="Arial" w:eastAsia="Times New Roman" w:hAnsi="Arial" w:cs="Arial"/>
          <w:color w:val="333333"/>
          <w:sz w:val="24"/>
          <w:szCs w:val="24"/>
          <w:lang w:val="es-UY" w:eastAsia="es-UY"/>
        </w:rPr>
        <w:t>. La benedictina Philippa Rath, por su parte, dijo que temía que la división entre fieles y obispos se profundizara ante este comportamiento. Otro delegado habló de "nuestra propia forma de abuso de poder apostólico". "Me siento como si me hubieran clavado un cuchillo", dijo un representante de los laicos. Otro consideró que el Camino Sinodal ya había fracasado.</w:t>
      </w:r>
    </w:p>
    <w:p w14:paraId="042953E9" w14:textId="77777777" w:rsidR="000923DA" w:rsidRPr="000923DA" w:rsidRDefault="000923DA" w:rsidP="000923DA">
      <w:pPr>
        <w:shd w:val="clear" w:color="auto" w:fill="FFFFFF"/>
        <w:spacing w:after="0" w:line="240" w:lineRule="auto"/>
        <w:rPr>
          <w:rFonts w:ascii="inherit" w:eastAsia="Times New Roman" w:hAnsi="inherit" w:cs="Arial"/>
          <w:color w:val="000000"/>
          <w:sz w:val="21"/>
          <w:szCs w:val="21"/>
          <w:lang w:val="es-UY" w:eastAsia="es-UY"/>
        </w:rPr>
      </w:pPr>
      <w:r w:rsidRPr="000923DA">
        <w:rPr>
          <w:rFonts w:ascii="inherit" w:eastAsia="Times New Roman" w:hAnsi="inherit" w:cs="Arial"/>
          <w:noProof/>
          <w:color w:val="000000"/>
          <w:sz w:val="21"/>
          <w:szCs w:val="21"/>
          <w:lang w:val="es-UY" w:eastAsia="es-UY"/>
        </w:rPr>
        <w:lastRenderedPageBreak/>
        <w:drawing>
          <wp:inline distT="0" distB="0" distL="0" distR="0" wp14:anchorId="7D5CED2A" wp14:editId="60B4CFB9">
            <wp:extent cx="5067300" cy="2844978"/>
            <wp:effectExtent l="0" t="0" r="0" b="0"/>
            <wp:docPr id="3" name="Imagen 3" descr="Delegados del Camino Sinodal alem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egados del Camino Sinodal alem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7157" cy="2850512"/>
                    </a:xfrm>
                    <a:prstGeom prst="rect">
                      <a:avLst/>
                    </a:prstGeom>
                    <a:noFill/>
                    <a:ln>
                      <a:noFill/>
                    </a:ln>
                  </pic:spPr>
                </pic:pic>
              </a:graphicData>
            </a:graphic>
          </wp:inline>
        </w:drawing>
      </w:r>
    </w:p>
    <w:p w14:paraId="4084D66E" w14:textId="77777777" w:rsidR="000923DA" w:rsidRPr="000923DA" w:rsidRDefault="000923DA" w:rsidP="000923DA">
      <w:pPr>
        <w:shd w:val="clear" w:color="auto" w:fill="FFFFFF"/>
        <w:spacing w:line="240" w:lineRule="auto"/>
        <w:rPr>
          <w:rFonts w:ascii="inherit" w:eastAsia="Times New Roman" w:hAnsi="inherit" w:cs="Arial"/>
          <w:color w:val="000000"/>
          <w:sz w:val="21"/>
          <w:szCs w:val="21"/>
          <w:lang w:val="es-UY" w:eastAsia="es-UY"/>
        </w:rPr>
      </w:pPr>
      <w:r w:rsidRPr="000923DA">
        <w:rPr>
          <w:rFonts w:ascii="inherit" w:eastAsia="Times New Roman" w:hAnsi="inherit" w:cs="Arial"/>
          <w:color w:val="000000"/>
          <w:sz w:val="21"/>
          <w:szCs w:val="21"/>
          <w:lang w:val="es-UY" w:eastAsia="es-UY"/>
        </w:rPr>
        <w:t>Delegados del Camino Sinodal alemán </w:t>
      </w:r>
      <w:r w:rsidRPr="000923DA">
        <w:rPr>
          <w:rFonts w:ascii="inherit" w:eastAsia="Times New Roman" w:hAnsi="inherit" w:cs="Arial"/>
          <w:color w:val="8C8C8C"/>
          <w:sz w:val="21"/>
          <w:szCs w:val="21"/>
          <w:lang w:val="es-UY" w:eastAsia="es-UY"/>
        </w:rPr>
        <w:t>SW</w:t>
      </w:r>
    </w:p>
    <w:p w14:paraId="43230A0F" w14:textId="77777777" w:rsidR="000923DA" w:rsidRPr="000923DA" w:rsidRDefault="000923DA" w:rsidP="000923DA">
      <w:pPr>
        <w:shd w:val="clear" w:color="auto" w:fill="FFFFFF"/>
        <w:spacing w:after="465" w:line="300" w:lineRule="atLeast"/>
        <w:jc w:val="both"/>
        <w:rPr>
          <w:rFonts w:ascii="Arial" w:eastAsia="Times New Roman" w:hAnsi="Arial" w:cs="Arial"/>
          <w:color w:val="333333"/>
          <w:sz w:val="24"/>
          <w:szCs w:val="24"/>
          <w:lang w:val="es-UY" w:eastAsia="es-UY"/>
        </w:rPr>
      </w:pPr>
      <w:r w:rsidRPr="000923DA">
        <w:rPr>
          <w:rFonts w:ascii="Arial" w:eastAsia="Times New Roman" w:hAnsi="Arial" w:cs="Arial"/>
          <w:color w:val="333333"/>
          <w:sz w:val="24"/>
          <w:szCs w:val="24"/>
          <w:lang w:val="es-UY" w:eastAsia="es-UY"/>
        </w:rPr>
        <w:t>La decepción asomó también en las palabras de </w:t>
      </w:r>
      <w:r w:rsidRPr="000923DA">
        <w:rPr>
          <w:rFonts w:ascii="Arial" w:eastAsia="Times New Roman" w:hAnsi="Arial" w:cs="Arial"/>
          <w:b/>
          <w:bCs/>
          <w:color w:val="474747"/>
          <w:sz w:val="24"/>
          <w:szCs w:val="24"/>
          <w:lang w:val="es-UY" w:eastAsia="es-UY"/>
        </w:rPr>
        <w:t>Bätzing, para quien “este resultado no era previsible en el debate”.</w:t>
      </w:r>
      <w:r w:rsidRPr="000923DA">
        <w:rPr>
          <w:rFonts w:ascii="Arial" w:eastAsia="Times New Roman" w:hAnsi="Arial" w:cs="Arial"/>
          <w:color w:val="333333"/>
          <w:sz w:val="24"/>
          <w:szCs w:val="24"/>
          <w:lang w:val="es-UY" w:eastAsia="es-UY"/>
        </w:rPr>
        <w:t> Y, junto a la palpable decepción, apareció el miedo cuando otros textos tienen que ser votados entre hoy y mañana, entre ellos, el papel de la mujer, el celibato sacerdotal o una reflexión sobre la homosexualidad.</w:t>
      </w:r>
    </w:p>
    <w:p w14:paraId="3245C1F5" w14:textId="77777777" w:rsidR="000923DA" w:rsidRPr="000923DA" w:rsidRDefault="000923DA" w:rsidP="000923DA">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0923DA">
        <w:rPr>
          <w:rFonts w:ascii="Arial" w:eastAsia="Times New Roman" w:hAnsi="Arial" w:cs="Arial"/>
          <w:b/>
          <w:bCs/>
          <w:color w:val="474747"/>
          <w:sz w:val="26"/>
          <w:szCs w:val="26"/>
          <w:lang w:val="es-UY" w:eastAsia="es-UY"/>
        </w:rPr>
        <w:t>"Nos enfrentamos a un desastre"</w:t>
      </w:r>
    </w:p>
    <w:p w14:paraId="392EAC0C" w14:textId="77777777" w:rsidR="000923DA" w:rsidRPr="000923DA" w:rsidRDefault="000923DA" w:rsidP="000923DA">
      <w:pPr>
        <w:shd w:val="clear" w:color="auto" w:fill="FFFFFF"/>
        <w:spacing w:after="465" w:line="300" w:lineRule="atLeast"/>
        <w:jc w:val="both"/>
        <w:rPr>
          <w:rFonts w:ascii="Arial" w:eastAsia="Times New Roman" w:hAnsi="Arial" w:cs="Arial"/>
          <w:color w:val="333333"/>
          <w:sz w:val="24"/>
          <w:szCs w:val="24"/>
          <w:lang w:val="es-UY" w:eastAsia="es-UY"/>
        </w:rPr>
      </w:pPr>
      <w:r w:rsidRPr="000923DA">
        <w:rPr>
          <w:rFonts w:ascii="Arial" w:eastAsia="Times New Roman" w:hAnsi="Arial" w:cs="Arial"/>
          <w:color w:val="333333"/>
          <w:sz w:val="24"/>
          <w:szCs w:val="24"/>
          <w:lang w:val="es-UY" w:eastAsia="es-UY"/>
        </w:rPr>
        <w:t>La presidenta del Comité Central de los Católicos Alemanes (ZdK), Irme Stetter-Karp, señaló que, </w:t>
      </w:r>
      <w:r w:rsidRPr="000923DA">
        <w:rPr>
          <w:rFonts w:ascii="Arial" w:eastAsia="Times New Roman" w:hAnsi="Arial" w:cs="Arial"/>
          <w:b/>
          <w:bCs/>
          <w:color w:val="474747"/>
          <w:sz w:val="24"/>
          <w:szCs w:val="24"/>
          <w:lang w:val="es-UY" w:eastAsia="es-UY"/>
        </w:rPr>
        <w:t>si se repite la pauta del bloqueo por parte de los obispos en la votación del texto sobre el papel de la mujer, "nos enfrentamos a un desastre"</w:t>
      </w:r>
      <w:r w:rsidRPr="000923DA">
        <w:rPr>
          <w:rFonts w:ascii="Arial" w:eastAsia="Times New Roman" w:hAnsi="Arial" w:cs="Arial"/>
          <w:color w:val="333333"/>
          <w:sz w:val="24"/>
          <w:szCs w:val="24"/>
          <w:lang w:val="es-UY" w:eastAsia="es-UY"/>
        </w:rPr>
        <w:t>. "Espero que los obispos, con su poder, defiendan su opinión abiertamente", señala la agencia DPA.</w:t>
      </w:r>
    </w:p>
    <w:p w14:paraId="4E8B0C3E" w14:textId="04CA01F0" w:rsidR="000923DA" w:rsidRPr="000923DA" w:rsidRDefault="000923DA" w:rsidP="000923DA">
      <w:pPr>
        <w:shd w:val="clear" w:color="auto" w:fill="FFFFFF"/>
        <w:spacing w:after="465" w:line="300" w:lineRule="atLeast"/>
        <w:jc w:val="both"/>
        <w:rPr>
          <w:rFonts w:ascii="Arial" w:eastAsia="Times New Roman" w:hAnsi="Arial" w:cs="Arial"/>
          <w:color w:val="333333"/>
          <w:sz w:val="24"/>
          <w:szCs w:val="24"/>
          <w:lang w:val="es-UY" w:eastAsia="es-UY"/>
        </w:rPr>
      </w:pPr>
      <w:r w:rsidRPr="000923DA">
        <w:rPr>
          <w:rFonts w:ascii="Arial" w:eastAsia="Times New Roman" w:hAnsi="Arial" w:cs="Arial"/>
          <w:color w:val="333333"/>
          <w:sz w:val="24"/>
          <w:szCs w:val="24"/>
          <w:lang w:val="es-UY" w:eastAsia="es-UY"/>
        </w:rPr>
        <w:t>Al igual que ha ocurrido ya en otros momentos y en otros países, por ejemplo, este pasado verano durante la fase sinodal en Australia, tras este rechazo al texto sobre la moral sexual, algunos delegados abandonaron la sala en señala de protesta. Y </w:t>
      </w:r>
      <w:r w:rsidRPr="000923DA">
        <w:rPr>
          <w:rFonts w:ascii="Arial" w:eastAsia="Times New Roman" w:hAnsi="Arial" w:cs="Arial"/>
          <w:b/>
          <w:bCs/>
          <w:color w:val="474747"/>
          <w:sz w:val="24"/>
          <w:szCs w:val="24"/>
          <w:lang w:val="es-UY" w:eastAsia="es-UY"/>
        </w:rPr>
        <w:t>se teme que en el debate de este vie</w:t>
      </w:r>
      <w:r w:rsidR="004B585C">
        <w:rPr>
          <w:rFonts w:ascii="Arial" w:eastAsia="Times New Roman" w:hAnsi="Arial" w:cs="Arial"/>
          <w:b/>
          <w:bCs/>
          <w:color w:val="474747"/>
          <w:sz w:val="24"/>
          <w:szCs w:val="24"/>
          <w:lang w:val="es-UY" w:eastAsia="es-UY"/>
        </w:rPr>
        <w:t>r</w:t>
      </w:r>
      <w:r w:rsidRPr="000923DA">
        <w:rPr>
          <w:rFonts w:ascii="Arial" w:eastAsia="Times New Roman" w:hAnsi="Arial" w:cs="Arial"/>
          <w:b/>
          <w:bCs/>
          <w:color w:val="474747"/>
          <w:sz w:val="24"/>
          <w:szCs w:val="24"/>
          <w:lang w:val="es-UY" w:eastAsia="es-UY"/>
        </w:rPr>
        <w:t>nes sobre la revalorización de la homosexualidad sea probablemente mucho más controvertido</w:t>
      </w:r>
      <w:r w:rsidRPr="000923DA">
        <w:rPr>
          <w:rFonts w:ascii="Arial" w:eastAsia="Times New Roman" w:hAnsi="Arial" w:cs="Arial"/>
          <w:color w:val="333333"/>
          <w:sz w:val="24"/>
          <w:szCs w:val="24"/>
          <w:lang w:val="es-UY" w:eastAsia="es-UY"/>
        </w:rPr>
        <w:t>, al igual que el del aborto.</w:t>
      </w:r>
    </w:p>
    <w:p w14:paraId="47619617" w14:textId="77777777" w:rsidR="000923DA" w:rsidRPr="000923DA" w:rsidRDefault="000923DA" w:rsidP="000923DA">
      <w:pPr>
        <w:shd w:val="clear" w:color="auto" w:fill="FFFFFF"/>
        <w:spacing w:after="0" w:line="240" w:lineRule="auto"/>
        <w:rPr>
          <w:rFonts w:ascii="inherit" w:eastAsia="Times New Roman" w:hAnsi="inherit" w:cs="Arial"/>
          <w:color w:val="000000"/>
          <w:sz w:val="21"/>
          <w:szCs w:val="21"/>
          <w:lang w:val="es-UY" w:eastAsia="es-UY"/>
        </w:rPr>
      </w:pPr>
      <w:r w:rsidRPr="000923DA">
        <w:rPr>
          <w:rFonts w:ascii="inherit" w:eastAsia="Times New Roman" w:hAnsi="inherit" w:cs="Arial"/>
          <w:noProof/>
          <w:color w:val="000000"/>
          <w:sz w:val="21"/>
          <w:szCs w:val="21"/>
          <w:lang w:val="es-UY" w:eastAsia="es-UY"/>
        </w:rPr>
        <w:lastRenderedPageBreak/>
        <w:drawing>
          <wp:inline distT="0" distB="0" distL="0" distR="0" wp14:anchorId="2B9364C9" wp14:editId="47756DEC">
            <wp:extent cx="5048250" cy="2834282"/>
            <wp:effectExtent l="0" t="0" r="0" b="4445"/>
            <wp:docPr id="4" name="Imagen 4" descr="Camino Sinodal alem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ino Sinodal alem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3975" cy="2837496"/>
                    </a:xfrm>
                    <a:prstGeom prst="rect">
                      <a:avLst/>
                    </a:prstGeom>
                    <a:noFill/>
                    <a:ln>
                      <a:noFill/>
                    </a:ln>
                  </pic:spPr>
                </pic:pic>
              </a:graphicData>
            </a:graphic>
          </wp:inline>
        </w:drawing>
      </w:r>
    </w:p>
    <w:p w14:paraId="05C7DBF5" w14:textId="77777777" w:rsidR="000923DA" w:rsidRPr="000923DA" w:rsidRDefault="000923DA" w:rsidP="000923DA">
      <w:pPr>
        <w:shd w:val="clear" w:color="auto" w:fill="FFFFFF"/>
        <w:spacing w:line="240" w:lineRule="auto"/>
        <w:rPr>
          <w:rFonts w:ascii="inherit" w:eastAsia="Times New Roman" w:hAnsi="inherit" w:cs="Arial"/>
          <w:color w:val="000000"/>
          <w:sz w:val="21"/>
          <w:szCs w:val="21"/>
          <w:lang w:val="es-UY" w:eastAsia="es-UY"/>
        </w:rPr>
      </w:pPr>
      <w:r w:rsidRPr="000923DA">
        <w:rPr>
          <w:rFonts w:ascii="inherit" w:eastAsia="Times New Roman" w:hAnsi="inherit" w:cs="Arial"/>
          <w:color w:val="000000"/>
          <w:sz w:val="21"/>
          <w:szCs w:val="21"/>
          <w:lang w:val="es-UY" w:eastAsia="es-UY"/>
        </w:rPr>
        <w:t>Camino Sinodal alemán </w:t>
      </w:r>
      <w:r w:rsidRPr="000923DA">
        <w:rPr>
          <w:rFonts w:ascii="inherit" w:eastAsia="Times New Roman" w:hAnsi="inherit" w:cs="Arial"/>
          <w:color w:val="8C8C8C"/>
          <w:sz w:val="21"/>
          <w:szCs w:val="21"/>
          <w:lang w:val="es-UY" w:eastAsia="es-UY"/>
        </w:rPr>
        <w:t>SW</w:t>
      </w:r>
    </w:p>
    <w:p w14:paraId="5F4DF32F" w14:textId="77777777" w:rsidR="000923DA" w:rsidRPr="000923DA" w:rsidRDefault="000923DA" w:rsidP="000923DA">
      <w:pPr>
        <w:shd w:val="clear" w:color="auto" w:fill="FFFFFF"/>
        <w:spacing w:after="465" w:line="300" w:lineRule="atLeast"/>
        <w:jc w:val="both"/>
        <w:rPr>
          <w:rFonts w:ascii="Arial" w:eastAsia="Times New Roman" w:hAnsi="Arial" w:cs="Arial"/>
          <w:color w:val="333333"/>
          <w:sz w:val="24"/>
          <w:szCs w:val="24"/>
          <w:lang w:val="es-UY" w:eastAsia="es-UY"/>
        </w:rPr>
      </w:pPr>
      <w:r w:rsidRPr="000923DA">
        <w:rPr>
          <w:rFonts w:ascii="Arial" w:eastAsia="Times New Roman" w:hAnsi="Arial" w:cs="Arial"/>
          <w:color w:val="333333"/>
          <w:sz w:val="24"/>
          <w:szCs w:val="24"/>
          <w:lang w:val="es-UY" w:eastAsia="es-UY"/>
        </w:rPr>
        <w:t>El catolicismo alemán llega a estos debates </w:t>
      </w:r>
      <w:r w:rsidRPr="000923DA">
        <w:rPr>
          <w:rFonts w:ascii="Arial" w:eastAsia="Times New Roman" w:hAnsi="Arial" w:cs="Arial"/>
          <w:b/>
          <w:bCs/>
          <w:color w:val="474747"/>
          <w:sz w:val="24"/>
          <w:szCs w:val="24"/>
          <w:lang w:val="es-UY" w:eastAsia="es-UY"/>
        </w:rPr>
        <w:t>marcado por una profunda crisis de confianza debido a los informes demoledores sobre los abusos sexuales en la Iglesia germana</w:t>
      </w:r>
      <w:r w:rsidRPr="000923DA">
        <w:rPr>
          <w:rFonts w:ascii="Arial" w:eastAsia="Times New Roman" w:hAnsi="Arial" w:cs="Arial"/>
          <w:color w:val="333333"/>
          <w:sz w:val="24"/>
          <w:szCs w:val="24"/>
          <w:lang w:val="es-UY" w:eastAsia="es-UY"/>
        </w:rPr>
        <w:t>. La aparición del Camino Sinodal, en este sentido, reverdeció las esperanzas de un profundo cambio en la Iglesia, de la mano de la sinodalidad que también ha auspiciado el propio papa Francisco.</w:t>
      </w:r>
    </w:p>
    <w:p w14:paraId="4C774038" w14:textId="77777777" w:rsidR="000923DA" w:rsidRPr="000923DA" w:rsidRDefault="000923DA" w:rsidP="000923DA">
      <w:pPr>
        <w:shd w:val="clear" w:color="auto" w:fill="FFFFFF"/>
        <w:spacing w:after="465" w:line="300" w:lineRule="atLeast"/>
        <w:jc w:val="both"/>
        <w:rPr>
          <w:rFonts w:ascii="Arial" w:eastAsia="Times New Roman" w:hAnsi="Arial" w:cs="Arial"/>
          <w:color w:val="333333"/>
          <w:sz w:val="24"/>
          <w:szCs w:val="24"/>
          <w:lang w:val="es-UY" w:eastAsia="es-UY"/>
        </w:rPr>
      </w:pPr>
      <w:r w:rsidRPr="000923DA">
        <w:rPr>
          <w:rFonts w:ascii="Arial" w:eastAsia="Times New Roman" w:hAnsi="Arial" w:cs="Arial"/>
          <w:color w:val="333333"/>
          <w:sz w:val="24"/>
          <w:szCs w:val="24"/>
          <w:lang w:val="es-UY" w:eastAsia="es-UY"/>
        </w:rPr>
        <w:t>Sin embargo, los derroteros tomados por el Camino Sinodal, que prácticamente parecía querer hacer la reforma de la Iglesia por su cuenta, motivó la Carta al Pueblo Alemán de Francisco, en 2019, en la que les recordaba que “la Iglesia universal vive en y de las Iglesias particulares, así como las Iglesias particulares viven y florecen en y de la Iglesia universal, y </w:t>
      </w:r>
      <w:r w:rsidRPr="000923DA">
        <w:rPr>
          <w:rFonts w:ascii="Arial" w:eastAsia="Times New Roman" w:hAnsi="Arial" w:cs="Arial"/>
          <w:b/>
          <w:bCs/>
          <w:color w:val="474747"/>
          <w:sz w:val="24"/>
          <w:szCs w:val="24"/>
          <w:lang w:val="es-UY" w:eastAsia="es-UY"/>
        </w:rPr>
        <w:t>si se separan de todo el cuerpo eclesial, se debilitan, se pudren y mueren</w:t>
      </w:r>
      <w:r w:rsidRPr="000923DA">
        <w:rPr>
          <w:rFonts w:ascii="Arial" w:eastAsia="Times New Roman" w:hAnsi="Arial" w:cs="Arial"/>
          <w:color w:val="333333"/>
          <w:sz w:val="24"/>
          <w:szCs w:val="24"/>
          <w:lang w:val="es-UY" w:eastAsia="es-UY"/>
        </w:rPr>
        <w:t>”.</w:t>
      </w:r>
    </w:p>
    <w:p w14:paraId="15E77EA3" w14:textId="77777777" w:rsidR="000923DA" w:rsidRPr="000923DA" w:rsidRDefault="000923DA" w:rsidP="000923DA">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0923DA">
        <w:rPr>
          <w:rFonts w:ascii="Arial" w:eastAsia="Times New Roman" w:hAnsi="Arial" w:cs="Arial"/>
          <w:b/>
          <w:bCs/>
          <w:color w:val="474747"/>
          <w:sz w:val="26"/>
          <w:szCs w:val="26"/>
          <w:lang w:val="es-UY" w:eastAsia="es-UY"/>
        </w:rPr>
        <w:t>Tensiones con el Vaticano</w:t>
      </w:r>
    </w:p>
    <w:p w14:paraId="6CF1E1F8" w14:textId="77777777" w:rsidR="000923DA" w:rsidRPr="000923DA" w:rsidRDefault="000923DA" w:rsidP="000923DA">
      <w:pPr>
        <w:shd w:val="clear" w:color="auto" w:fill="FFFFFF"/>
        <w:spacing w:after="465" w:line="300" w:lineRule="atLeast"/>
        <w:jc w:val="both"/>
        <w:rPr>
          <w:rFonts w:ascii="Arial" w:eastAsia="Times New Roman" w:hAnsi="Arial" w:cs="Arial"/>
          <w:color w:val="333333"/>
          <w:sz w:val="24"/>
          <w:szCs w:val="24"/>
          <w:lang w:val="es-UY" w:eastAsia="es-UY"/>
        </w:rPr>
      </w:pPr>
      <w:r w:rsidRPr="000923DA">
        <w:rPr>
          <w:rFonts w:ascii="Arial" w:eastAsia="Times New Roman" w:hAnsi="Arial" w:cs="Arial"/>
          <w:color w:val="333333"/>
          <w:sz w:val="24"/>
          <w:szCs w:val="24"/>
          <w:lang w:val="es-UY" w:eastAsia="es-UY"/>
        </w:rPr>
        <w:t>Sin embargo, las tensiones con el Vaticano continuaron y el pasado mes de julio, la Santa Sede recordó en una declaración que </w:t>
      </w:r>
      <w:r w:rsidRPr="000923DA">
        <w:rPr>
          <w:rFonts w:ascii="Arial" w:eastAsia="Times New Roman" w:hAnsi="Arial" w:cs="Arial"/>
          <w:b/>
          <w:bCs/>
          <w:color w:val="474747"/>
          <w:sz w:val="24"/>
          <w:szCs w:val="24"/>
          <w:lang w:val="es-UY" w:eastAsia="es-UY"/>
        </w:rPr>
        <w:t>el Camino Sinodal "no estaba autorizado" a desarrollar nuevas formas de liderazgo</w:t>
      </w:r>
      <w:r w:rsidRPr="000923DA">
        <w:rPr>
          <w:rFonts w:ascii="Arial" w:eastAsia="Times New Roman" w:hAnsi="Arial" w:cs="Arial"/>
          <w:color w:val="333333"/>
          <w:sz w:val="24"/>
          <w:szCs w:val="24"/>
          <w:lang w:val="es-UY" w:eastAsia="es-UY"/>
        </w:rPr>
        <w:t> y una nueva orientación de la enseñanza y la moral católica.</w:t>
      </w:r>
    </w:p>
    <w:p w14:paraId="1676CE1F" w14:textId="6C167448" w:rsidR="000923DA" w:rsidRDefault="000923DA" w:rsidP="000923DA">
      <w:pPr>
        <w:shd w:val="clear" w:color="auto" w:fill="FFFFFF"/>
        <w:spacing w:after="465" w:line="300" w:lineRule="atLeast"/>
        <w:jc w:val="both"/>
        <w:rPr>
          <w:rFonts w:ascii="Arial" w:eastAsia="Times New Roman" w:hAnsi="Arial" w:cs="Arial"/>
          <w:color w:val="333333"/>
          <w:sz w:val="24"/>
          <w:szCs w:val="24"/>
          <w:lang w:val="es-UY" w:eastAsia="es-UY"/>
        </w:rPr>
      </w:pPr>
      <w:r w:rsidRPr="000923DA">
        <w:rPr>
          <w:rFonts w:ascii="Arial" w:eastAsia="Times New Roman" w:hAnsi="Arial" w:cs="Arial"/>
          <w:color w:val="333333"/>
          <w:sz w:val="24"/>
          <w:szCs w:val="24"/>
          <w:lang w:val="es-UY" w:eastAsia="es-UY"/>
        </w:rPr>
        <w:t>De esta manera, se espera que también en los dos días que quedan de reuniones en esta cuarta (y penúltima) asamblea del Camino Sinodal se repitan momentos de tensión como los de este jueves. </w:t>
      </w:r>
      <w:r w:rsidRPr="000923DA">
        <w:rPr>
          <w:rFonts w:ascii="Arial" w:eastAsia="Times New Roman" w:hAnsi="Arial" w:cs="Arial"/>
          <w:b/>
          <w:bCs/>
          <w:color w:val="474747"/>
          <w:sz w:val="24"/>
          <w:szCs w:val="24"/>
          <w:lang w:val="es-UY" w:eastAsia="es-UY"/>
        </w:rPr>
        <w:t>La presidenta del ZdK, Stetter-Karp pidió a los asambleístas que “no se deje inquietar por los abucheos en la banda”</w:t>
      </w:r>
      <w:r w:rsidRPr="000923DA">
        <w:rPr>
          <w:rFonts w:ascii="Arial" w:eastAsia="Times New Roman" w:hAnsi="Arial" w:cs="Arial"/>
          <w:color w:val="333333"/>
          <w:sz w:val="24"/>
          <w:szCs w:val="24"/>
          <w:lang w:val="es-UY" w:eastAsia="es-UY"/>
        </w:rPr>
        <w:t>. Así que, a pesar de “la emoción positiva” con la que el presidente de los obispos alemanes dijo que estaba viviendo este encuentro, no cabe descartar que las emociones vuelvan a desbordarse.</w:t>
      </w:r>
    </w:p>
    <w:p w14:paraId="3477F015" w14:textId="7C9F4783" w:rsidR="000923DA" w:rsidRDefault="00000000" w:rsidP="000923DA">
      <w:pPr>
        <w:shd w:val="clear" w:color="auto" w:fill="FFFFFF"/>
        <w:spacing w:after="465" w:line="300" w:lineRule="atLeast"/>
        <w:jc w:val="both"/>
        <w:rPr>
          <w:rFonts w:ascii="Arial" w:eastAsia="Times New Roman" w:hAnsi="Arial" w:cs="Arial"/>
          <w:color w:val="333333"/>
          <w:sz w:val="24"/>
          <w:szCs w:val="24"/>
          <w:lang w:val="es-UY" w:eastAsia="es-UY"/>
        </w:rPr>
      </w:pPr>
      <w:hyperlink r:id="rId10" w:history="1">
        <w:r w:rsidR="000923DA" w:rsidRPr="00B70623">
          <w:rPr>
            <w:rStyle w:val="Hipervnculo"/>
            <w:rFonts w:ascii="Arial" w:eastAsia="Times New Roman" w:hAnsi="Arial" w:cs="Arial"/>
            <w:sz w:val="24"/>
            <w:szCs w:val="24"/>
            <w:lang w:val="es-UY" w:eastAsia="es-UY"/>
          </w:rPr>
          <w:t>https://www.religiondigital.org/mundo/Lagrimas-Camino-sinodal-obispos-reforma-moral-sexual_0_2485851393.html</w:t>
        </w:r>
      </w:hyperlink>
    </w:p>
    <w:p w14:paraId="041F9585" w14:textId="77777777" w:rsidR="000923DA" w:rsidRPr="000923DA" w:rsidRDefault="000923DA" w:rsidP="000923DA">
      <w:pPr>
        <w:shd w:val="clear" w:color="auto" w:fill="FFFFFF"/>
        <w:spacing w:after="465" w:line="300" w:lineRule="atLeast"/>
        <w:jc w:val="both"/>
        <w:rPr>
          <w:rFonts w:ascii="Arial" w:eastAsia="Times New Roman" w:hAnsi="Arial" w:cs="Arial"/>
          <w:color w:val="333333"/>
          <w:sz w:val="24"/>
          <w:szCs w:val="24"/>
          <w:lang w:val="es-UY" w:eastAsia="es-UY"/>
        </w:rPr>
      </w:pPr>
    </w:p>
    <w:p w14:paraId="0EE6EEF2"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1B6BFA"/>
    <w:multiLevelType w:val="multilevel"/>
    <w:tmpl w:val="62E8B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3532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3DA"/>
    <w:rsid w:val="000923DA"/>
    <w:rsid w:val="002E2F5B"/>
    <w:rsid w:val="004B585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8120E"/>
  <w15:chartTrackingRefBased/>
  <w15:docId w15:val="{B216F125-2E89-4CAA-BE71-35119BFE0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923DA"/>
    <w:rPr>
      <w:color w:val="0563C1" w:themeColor="hyperlink"/>
      <w:u w:val="single"/>
    </w:rPr>
  </w:style>
  <w:style w:type="character" w:styleId="Mencinsinresolver">
    <w:name w:val="Unresolved Mention"/>
    <w:basedOn w:val="Fuentedeprrafopredeter"/>
    <w:uiPriority w:val="99"/>
    <w:semiHidden/>
    <w:unhideWhenUsed/>
    <w:rsid w:val="000923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946929">
      <w:bodyDiv w:val="1"/>
      <w:marLeft w:val="0"/>
      <w:marRight w:val="0"/>
      <w:marTop w:val="0"/>
      <w:marBottom w:val="0"/>
      <w:divBdr>
        <w:top w:val="none" w:sz="0" w:space="0" w:color="auto"/>
        <w:left w:val="none" w:sz="0" w:space="0" w:color="auto"/>
        <w:bottom w:val="none" w:sz="0" w:space="0" w:color="auto"/>
        <w:right w:val="none" w:sz="0" w:space="0" w:color="auto"/>
      </w:divBdr>
      <w:divsChild>
        <w:div w:id="76903101">
          <w:marLeft w:val="0"/>
          <w:marRight w:val="0"/>
          <w:marTop w:val="0"/>
          <w:marBottom w:val="0"/>
          <w:divBdr>
            <w:top w:val="none" w:sz="0" w:space="0" w:color="auto"/>
            <w:left w:val="none" w:sz="0" w:space="0" w:color="auto"/>
            <w:bottom w:val="none" w:sz="0" w:space="0" w:color="auto"/>
            <w:right w:val="none" w:sz="0" w:space="0" w:color="auto"/>
          </w:divBdr>
          <w:divsChild>
            <w:div w:id="2133936623">
              <w:marLeft w:val="0"/>
              <w:marRight w:val="0"/>
              <w:marTop w:val="0"/>
              <w:marBottom w:val="600"/>
              <w:divBdr>
                <w:top w:val="none" w:sz="0" w:space="0" w:color="auto"/>
                <w:left w:val="none" w:sz="0" w:space="0" w:color="auto"/>
                <w:bottom w:val="none" w:sz="0" w:space="0" w:color="auto"/>
                <w:right w:val="none" w:sz="0" w:space="0" w:color="auto"/>
              </w:divBdr>
              <w:divsChild>
                <w:div w:id="85703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80526">
          <w:marLeft w:val="0"/>
          <w:marRight w:val="0"/>
          <w:marTop w:val="0"/>
          <w:marBottom w:val="0"/>
          <w:divBdr>
            <w:top w:val="none" w:sz="0" w:space="0" w:color="auto"/>
            <w:left w:val="none" w:sz="0" w:space="0" w:color="auto"/>
            <w:bottom w:val="none" w:sz="0" w:space="0" w:color="auto"/>
            <w:right w:val="none" w:sz="0" w:space="0" w:color="auto"/>
          </w:divBdr>
          <w:divsChild>
            <w:div w:id="1243374005">
              <w:marLeft w:val="0"/>
              <w:marRight w:val="0"/>
              <w:marTop w:val="0"/>
              <w:marBottom w:val="0"/>
              <w:divBdr>
                <w:top w:val="none" w:sz="0" w:space="0" w:color="auto"/>
                <w:left w:val="none" w:sz="0" w:space="0" w:color="auto"/>
                <w:bottom w:val="none" w:sz="0" w:space="0" w:color="auto"/>
                <w:right w:val="none" w:sz="0" w:space="0" w:color="auto"/>
              </w:divBdr>
              <w:divsChild>
                <w:div w:id="563610107">
                  <w:marLeft w:val="-1275"/>
                  <w:marRight w:val="0"/>
                  <w:marTop w:val="0"/>
                  <w:marBottom w:val="0"/>
                  <w:divBdr>
                    <w:top w:val="none" w:sz="0" w:space="0" w:color="auto"/>
                    <w:left w:val="none" w:sz="0" w:space="0" w:color="auto"/>
                    <w:bottom w:val="none" w:sz="0" w:space="0" w:color="auto"/>
                    <w:right w:val="none" w:sz="0" w:space="0" w:color="auto"/>
                  </w:divBdr>
                </w:div>
                <w:div w:id="871306400">
                  <w:marLeft w:val="0"/>
                  <w:marRight w:val="0"/>
                  <w:marTop w:val="0"/>
                  <w:marBottom w:val="0"/>
                  <w:divBdr>
                    <w:top w:val="none" w:sz="0" w:space="0" w:color="auto"/>
                    <w:left w:val="none" w:sz="0" w:space="0" w:color="auto"/>
                    <w:bottom w:val="none" w:sz="0" w:space="0" w:color="auto"/>
                    <w:right w:val="none" w:sz="0" w:space="0" w:color="auto"/>
                  </w:divBdr>
                  <w:divsChild>
                    <w:div w:id="1949971543">
                      <w:marLeft w:val="0"/>
                      <w:marRight w:val="0"/>
                      <w:marTop w:val="0"/>
                      <w:marBottom w:val="0"/>
                      <w:divBdr>
                        <w:top w:val="none" w:sz="0" w:space="0" w:color="auto"/>
                        <w:left w:val="none" w:sz="0" w:space="0" w:color="auto"/>
                        <w:bottom w:val="none" w:sz="0" w:space="0" w:color="auto"/>
                        <w:right w:val="none" w:sz="0" w:space="0" w:color="auto"/>
                      </w:divBdr>
                    </w:div>
                    <w:div w:id="1095323274">
                      <w:marLeft w:val="0"/>
                      <w:marRight w:val="0"/>
                      <w:marTop w:val="0"/>
                      <w:marBottom w:val="0"/>
                      <w:divBdr>
                        <w:top w:val="none" w:sz="0" w:space="0" w:color="auto"/>
                        <w:left w:val="none" w:sz="0" w:space="0" w:color="auto"/>
                        <w:bottom w:val="none" w:sz="0" w:space="0" w:color="auto"/>
                        <w:right w:val="none" w:sz="0" w:space="0" w:color="auto"/>
                      </w:divBdr>
                      <w:divsChild>
                        <w:div w:id="1393386941">
                          <w:marLeft w:val="0"/>
                          <w:marRight w:val="0"/>
                          <w:marTop w:val="0"/>
                          <w:marBottom w:val="450"/>
                          <w:divBdr>
                            <w:top w:val="none" w:sz="0" w:space="0" w:color="auto"/>
                            <w:left w:val="none" w:sz="0" w:space="0" w:color="auto"/>
                            <w:bottom w:val="none" w:sz="0" w:space="0" w:color="auto"/>
                            <w:right w:val="none" w:sz="0" w:space="0" w:color="auto"/>
                          </w:divBdr>
                          <w:divsChild>
                            <w:div w:id="276563847">
                              <w:marLeft w:val="0"/>
                              <w:marRight w:val="0"/>
                              <w:marTop w:val="0"/>
                              <w:marBottom w:val="0"/>
                              <w:divBdr>
                                <w:top w:val="none" w:sz="0" w:space="0" w:color="auto"/>
                                <w:left w:val="none" w:sz="0" w:space="0" w:color="auto"/>
                                <w:bottom w:val="none" w:sz="0" w:space="0" w:color="auto"/>
                                <w:right w:val="none" w:sz="0" w:space="0" w:color="auto"/>
                              </w:divBdr>
                            </w:div>
                          </w:divsChild>
                        </w:div>
                        <w:div w:id="1906332127">
                          <w:marLeft w:val="0"/>
                          <w:marRight w:val="0"/>
                          <w:marTop w:val="0"/>
                          <w:marBottom w:val="450"/>
                          <w:divBdr>
                            <w:top w:val="none" w:sz="0" w:space="0" w:color="auto"/>
                            <w:left w:val="none" w:sz="0" w:space="0" w:color="auto"/>
                            <w:bottom w:val="none" w:sz="0" w:space="0" w:color="auto"/>
                            <w:right w:val="none" w:sz="0" w:space="0" w:color="auto"/>
                          </w:divBdr>
                          <w:divsChild>
                            <w:div w:id="748817982">
                              <w:marLeft w:val="0"/>
                              <w:marRight w:val="0"/>
                              <w:marTop w:val="0"/>
                              <w:marBottom w:val="0"/>
                              <w:divBdr>
                                <w:top w:val="none" w:sz="0" w:space="0" w:color="auto"/>
                                <w:left w:val="none" w:sz="0" w:space="0" w:color="auto"/>
                                <w:bottom w:val="none" w:sz="0" w:space="0" w:color="auto"/>
                                <w:right w:val="none" w:sz="0" w:space="0" w:color="auto"/>
                              </w:divBdr>
                            </w:div>
                          </w:divsChild>
                        </w:div>
                        <w:div w:id="1653096144">
                          <w:marLeft w:val="0"/>
                          <w:marRight w:val="0"/>
                          <w:marTop w:val="0"/>
                          <w:marBottom w:val="450"/>
                          <w:divBdr>
                            <w:top w:val="none" w:sz="0" w:space="0" w:color="auto"/>
                            <w:left w:val="none" w:sz="0" w:space="0" w:color="auto"/>
                            <w:bottom w:val="none" w:sz="0" w:space="0" w:color="auto"/>
                            <w:right w:val="none" w:sz="0" w:space="0" w:color="auto"/>
                          </w:divBdr>
                          <w:divsChild>
                            <w:div w:id="197999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lorenzo/"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mundo/Lagrimas-Camino-sinodal-obispos-reforma-moral-sexual_0_2485851393.html"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989</Words>
  <Characters>5037</Characters>
  <Application>Microsoft Office Word</Application>
  <DocSecurity>0</DocSecurity>
  <Lines>109</Lines>
  <Paragraphs>60</Paragraphs>
  <ScaleCrop>false</ScaleCrop>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Oscar Elizalde</cp:lastModifiedBy>
  <cp:revision>2</cp:revision>
  <dcterms:created xsi:type="dcterms:W3CDTF">2022-10-17T14:02:00Z</dcterms:created>
  <dcterms:modified xsi:type="dcterms:W3CDTF">2022-10-24T01:06:00Z</dcterms:modified>
</cp:coreProperties>
</file>