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16C9" w14:textId="77777777" w:rsidR="00A91047" w:rsidRPr="00A91047" w:rsidRDefault="00A91047" w:rsidP="00A91047">
      <w:pPr>
        <w:jc w:val="center"/>
        <w:rPr>
          <w:b/>
          <w:bCs/>
          <w:sz w:val="28"/>
          <w:szCs w:val="28"/>
        </w:rPr>
      </w:pPr>
      <w:r w:rsidRPr="00A91047">
        <w:rPr>
          <w:b/>
          <w:bCs/>
          <w:sz w:val="28"/>
          <w:szCs w:val="28"/>
        </w:rPr>
        <w:t>ABRIR EL PASO QUE LLEVA A LA SALVACIÓN</w:t>
      </w:r>
    </w:p>
    <w:p w14:paraId="02D7F7C3" w14:textId="77777777" w:rsidR="00A91047" w:rsidRPr="00A91047" w:rsidRDefault="00A91047" w:rsidP="00A91047">
      <w:pPr>
        <w:jc w:val="center"/>
        <w:rPr>
          <w:b/>
          <w:bCs/>
          <w:sz w:val="28"/>
          <w:szCs w:val="28"/>
        </w:rPr>
      </w:pPr>
      <w:r w:rsidRPr="00A91047">
        <w:rPr>
          <w:b/>
          <w:bCs/>
          <w:sz w:val="28"/>
          <w:szCs w:val="28"/>
        </w:rPr>
        <w:t>Y DAR LAS LLAVES DEL CONOCIMIENTO.</w:t>
      </w:r>
    </w:p>
    <w:p w14:paraId="3248A60B" w14:textId="712036AE" w:rsidR="00A91047" w:rsidRDefault="00A91047" w:rsidP="00A91047">
      <w:r>
        <w:t> </w:t>
      </w:r>
      <w:r>
        <w:t>Hna. Angela</w:t>
      </w:r>
    </w:p>
    <w:p w14:paraId="7BDE9BC2" w14:textId="3B1309F9" w:rsidR="00A91047" w:rsidRDefault="00A91047" w:rsidP="00A91047">
      <w:r>
        <w:t>Rep. Dominicana</w:t>
      </w:r>
    </w:p>
    <w:p w14:paraId="2816C24D" w14:textId="77777777" w:rsidR="00A91047" w:rsidRDefault="00A91047" w:rsidP="00A91047">
      <w:r>
        <w:t>Hay dos elementos, en el pasaje de este día, que Jesús denuncia en los maestros de la Ley: “la muerte de los profetas” y “haberse quedado con las llaves del saber”.</w:t>
      </w:r>
    </w:p>
    <w:p w14:paraId="0C28C756" w14:textId="77777777" w:rsidR="00A91047" w:rsidRDefault="00A91047" w:rsidP="00A91047">
      <w:r>
        <w:t> </w:t>
      </w:r>
    </w:p>
    <w:p w14:paraId="1373ED09" w14:textId="77777777" w:rsidR="00A91047" w:rsidRDefault="00A91047" w:rsidP="00A91047">
      <w:r>
        <w:t>La sangre del profeta es muy dolorosa para el Señor; guarda memoria de ésta, por eso el texto afirma que se pedirá cuenta por ella desde Abel hasta Zacarías “la primera y última muerte a las que se hacen referencia en la Biblia hebrea”. También nosotros, como pueblo, tenemos memoria de hombres y mujeres sembrados en nuestra historia. Pudiéramos hacer una amplia descripción y constatar, con numerosas evidencias, la ironía con que nuestra sociedad ha matado a los profetas y luego les distinguen con homenajes.</w:t>
      </w:r>
    </w:p>
    <w:p w14:paraId="61592DFC" w14:textId="77777777" w:rsidR="00A91047" w:rsidRDefault="00A91047" w:rsidP="00A91047">
      <w:r>
        <w:t> </w:t>
      </w:r>
    </w:p>
    <w:p w14:paraId="354613D5" w14:textId="77777777" w:rsidR="00A91047" w:rsidRDefault="00A91047" w:rsidP="00A91047">
      <w:r>
        <w:t xml:space="preserve">Rechazar la profecía y rechazar al profeta es la misma cosa. La fuerza profética se centra en la Palabra. La profecía colecciona los gritos y los dolores de la gente y los transforma en denuncia. La profecía también distingue la esperanza, la olfatea en medio a malos olores y la da a conocer. Ella grita, descubre, señala, hace ver lo que parece estar escondido. Ni el profeta ni la profetisa tienen miedo. Les asiste el fuego del Espíritu, transformado en </w:t>
      </w:r>
      <w:proofErr w:type="spellStart"/>
      <w:r>
        <w:t>don de</w:t>
      </w:r>
      <w:proofErr w:type="spellEnd"/>
      <w:r>
        <w:t xml:space="preserve"> fortaleza.</w:t>
      </w:r>
    </w:p>
    <w:p w14:paraId="5C73B2CF" w14:textId="77777777" w:rsidR="00A91047" w:rsidRDefault="00A91047" w:rsidP="00A91047">
      <w:r>
        <w:t> </w:t>
      </w:r>
    </w:p>
    <w:p w14:paraId="5D9FA6A2" w14:textId="77777777" w:rsidR="00A91047" w:rsidRDefault="00A91047" w:rsidP="00A91047">
      <w:r>
        <w:t>Observemos un detalle, con “matar a los profetas” y “quedarse con las llaves del saber”, Jesús denuncia aquello que cierra el paso a la salvación de las personas. Han intentado bloquear el camino que lleva a Dios. Una sociedad sin profecía es una sociedad anestesiada y, sin conocimiento, habita en la oscuridad.</w:t>
      </w:r>
    </w:p>
    <w:p w14:paraId="50C88338" w14:textId="77777777" w:rsidR="00A91047" w:rsidRDefault="00A91047" w:rsidP="00A91047">
      <w:r>
        <w:t> </w:t>
      </w:r>
    </w:p>
    <w:p w14:paraId="375EEA8A" w14:textId="77777777" w:rsidR="00A91047" w:rsidRDefault="00A91047" w:rsidP="00A91047">
      <w:r>
        <w:t xml:space="preserve">Nosotros también rechazamos la voz profética cuando no la escuchamos con atención y no hacemos caso de sus advertencias. Nos quedamos con las llaves del saber </w:t>
      </w:r>
      <w:proofErr w:type="spellStart"/>
      <w:r>
        <w:t>cuando</w:t>
      </w:r>
      <w:proofErr w:type="spellEnd"/>
      <w:r>
        <w:t xml:space="preserve"> no compartimos la ruta hacia al cielo, ni el conocimiento que lleva a la vida. Es duro partir de este mundo y llevar los saberes a donde no se van a necesitar. No se puede retener ni encerrar aquello que hace bien a los demás en su peregrinar hacia Dios, hacia la verdad, hacia la luz.</w:t>
      </w:r>
    </w:p>
    <w:p w14:paraId="4F5878E3" w14:textId="77777777" w:rsidR="00A91047" w:rsidRDefault="00A91047" w:rsidP="00A91047">
      <w:r>
        <w:t> </w:t>
      </w:r>
    </w:p>
    <w:p w14:paraId="1022849E" w14:textId="77777777" w:rsidR="00A91047" w:rsidRDefault="00A91047" w:rsidP="00A91047">
      <w:r>
        <w:t>Cada uno sabrá si lleva algo empuñado en su mente, en su corazón, en sus manos. De hecho, lo que no se comparte o se nos vence o se nos olvida. Jesús nos enseña a soltar las llaves, porque Él desea que todos y todas entremos al peregrinar hacia el Reino.   </w:t>
      </w:r>
    </w:p>
    <w:p w14:paraId="1746674F" w14:textId="77777777" w:rsidR="00A91047" w:rsidRDefault="00A91047" w:rsidP="00A91047">
      <w:r>
        <w:t> </w:t>
      </w:r>
    </w:p>
    <w:p w14:paraId="02F6073D" w14:textId="77777777" w:rsidR="00A91047" w:rsidRDefault="00A91047" w:rsidP="00A91047">
      <w:r>
        <w:t xml:space="preserve">Señor: nosotros no queremos cerrar el paso a nadie que quiera entrar, que te quiera conocer, que busque la comunidad. Todo lo contrario, dispondremos nuestras llaves en lugares cada vez más asequibles, para que todos puedan venir a esta fiesta de comunión y participación por tu </w:t>
      </w:r>
      <w:r>
        <w:lastRenderedPageBreak/>
        <w:t>Reino. Danos la gracia de acoger la profecía, esa que nace en el seno de tu Iglesia, dentro, y que brota por amor a tu Reino.</w:t>
      </w:r>
    </w:p>
    <w:p w14:paraId="338051DA" w14:textId="77777777" w:rsidR="00A91047" w:rsidRDefault="00A91047" w:rsidP="00A91047">
      <w:r>
        <w:t> </w:t>
      </w:r>
    </w:p>
    <w:p w14:paraId="5CD0F5DB" w14:textId="77777777" w:rsidR="00A91047" w:rsidRDefault="00A91047" w:rsidP="00A91047">
      <w:r>
        <w:t>1. ¿Cómo nace y por qué el rechazo a la profecía?</w:t>
      </w:r>
    </w:p>
    <w:p w14:paraId="5774C559" w14:textId="77777777" w:rsidR="00A91047" w:rsidRDefault="00A91047" w:rsidP="00A91047"/>
    <w:p w14:paraId="35C3CBA9" w14:textId="77777777" w:rsidR="00A91047" w:rsidRDefault="00A91047" w:rsidP="00A91047">
      <w:r>
        <w:t>2. ¿Por qué la voz profética, escuchada, nos desinstala y nos planta otra vez?</w:t>
      </w:r>
    </w:p>
    <w:p w14:paraId="3368F48D" w14:textId="77777777" w:rsidR="00A91047" w:rsidRDefault="00A91047" w:rsidP="00A91047"/>
    <w:p w14:paraId="60101E53" w14:textId="5C7A9D1D" w:rsidR="002E2F5B" w:rsidRDefault="00A91047" w:rsidP="00A91047">
      <w:r>
        <w:t>3. La denuncia de Jesús a los maestros de la ley recuerda un viejo refrán nuestro: “Ni lava ni presta la batea”; ¿qué le dice este mensaje a mi vida?</w:t>
      </w: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47"/>
    <w:rsid w:val="002E2F5B"/>
    <w:rsid w:val="00A9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45DE"/>
  <w15:chartTrackingRefBased/>
  <w15:docId w15:val="{A2ACE95A-1817-41C7-83AA-42FDCB6E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2022-10-13T19:28:00Z</dcterms:created>
  <dcterms:modified xsi:type="dcterms:W3CDTF">2022-10-13T19:29:00Z</dcterms:modified>
</cp:coreProperties>
</file>