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960A" w14:textId="77777777" w:rsidR="002A3E0B" w:rsidRPr="009227E1" w:rsidRDefault="005B600A" w:rsidP="00CA278F">
      <w:pPr>
        <w:pStyle w:val="Sinespaciado"/>
        <w:ind w:right="-2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7E1">
        <w:rPr>
          <w:rFonts w:ascii="Times New Roman" w:hAnsi="Times New Roman" w:cs="Times New Roman"/>
          <w:b/>
          <w:bCs/>
          <w:sz w:val="36"/>
          <w:szCs w:val="36"/>
        </w:rPr>
        <w:t xml:space="preserve">HACIA UNA </w:t>
      </w:r>
      <w:r w:rsidR="006C2D43" w:rsidRPr="009227E1">
        <w:rPr>
          <w:rFonts w:ascii="Times New Roman" w:hAnsi="Times New Roman" w:cs="Times New Roman"/>
          <w:b/>
          <w:bCs/>
          <w:sz w:val="36"/>
          <w:szCs w:val="36"/>
        </w:rPr>
        <w:t>REFUNDACIÓN RELIGIOSA DE CHILE</w:t>
      </w:r>
    </w:p>
    <w:p w14:paraId="253700AF" w14:textId="77777777" w:rsidR="006C2D43" w:rsidRPr="00AA2D34" w:rsidRDefault="006C2D43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</w:p>
    <w:p w14:paraId="4F0B1AD5" w14:textId="658AA99B" w:rsidR="009227E1" w:rsidRPr="009227E1" w:rsidRDefault="009227E1" w:rsidP="009227E1">
      <w:pPr>
        <w:pStyle w:val="Sinespaciado"/>
        <w:ind w:right="-23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7E1">
        <w:rPr>
          <w:rFonts w:ascii="Times New Roman" w:hAnsi="Times New Roman" w:cs="Times New Roman"/>
          <w:b/>
          <w:bCs/>
          <w:sz w:val="24"/>
          <w:szCs w:val="24"/>
        </w:rPr>
        <w:t xml:space="preserve">Jorge </w:t>
      </w:r>
      <w:proofErr w:type="spellStart"/>
      <w:r w:rsidRPr="009227E1">
        <w:rPr>
          <w:rFonts w:ascii="Times New Roman" w:hAnsi="Times New Roman" w:cs="Times New Roman"/>
          <w:b/>
          <w:bCs/>
          <w:sz w:val="24"/>
          <w:szCs w:val="24"/>
        </w:rPr>
        <w:t>Costadoat</w:t>
      </w:r>
      <w:proofErr w:type="spellEnd"/>
    </w:p>
    <w:p w14:paraId="4A220793" w14:textId="4A37858C" w:rsidR="00B93ACC" w:rsidRPr="00AA2D34" w:rsidRDefault="00B93ACC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  <w:r w:rsidRPr="00AA2D34">
        <w:rPr>
          <w:rFonts w:ascii="Times New Roman" w:hAnsi="Times New Roman" w:cs="Times New Roman"/>
          <w:sz w:val="24"/>
          <w:szCs w:val="24"/>
        </w:rPr>
        <w:t>Por los años</w:t>
      </w:r>
      <w:r w:rsidR="001A6243">
        <w:rPr>
          <w:rFonts w:ascii="Times New Roman" w:hAnsi="Times New Roman" w:cs="Times New Roman"/>
          <w:sz w:val="24"/>
          <w:szCs w:val="24"/>
        </w:rPr>
        <w:t xml:space="preserve"> cuarenta</w:t>
      </w:r>
      <w:r w:rsidRPr="00AA2D34">
        <w:rPr>
          <w:rFonts w:ascii="Times New Roman" w:hAnsi="Times New Roman" w:cs="Times New Roman"/>
          <w:sz w:val="24"/>
          <w:szCs w:val="24"/>
        </w:rPr>
        <w:t xml:space="preserve"> del siglo pasado Alberto Hurtado escribió un libro: ¿Es Chile un país católico?</w:t>
      </w:r>
      <w:r w:rsidR="006177CE">
        <w:rPr>
          <w:rFonts w:ascii="Times New Roman" w:hAnsi="Times New Roman" w:cs="Times New Roman"/>
          <w:sz w:val="24"/>
          <w:szCs w:val="24"/>
        </w:rPr>
        <w:t xml:space="preserve"> Título provocador.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Se le vinieron encima.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¿Qué le preocupaba? La mala calidad del catolicismo chileno y,</w:t>
      </w:r>
      <w:r w:rsidR="00184B08" w:rsidRPr="00AA2D34">
        <w:rPr>
          <w:rFonts w:ascii="Times New Roman" w:hAnsi="Times New Roman" w:cs="Times New Roman"/>
          <w:sz w:val="24"/>
          <w:szCs w:val="24"/>
        </w:rPr>
        <w:t xml:space="preserve"> particularmente, la injusticia de la </w:t>
      </w:r>
      <w:r w:rsidRPr="00AA2D34">
        <w:rPr>
          <w:rFonts w:ascii="Times New Roman" w:hAnsi="Times New Roman" w:cs="Times New Roman"/>
          <w:sz w:val="24"/>
          <w:szCs w:val="24"/>
        </w:rPr>
        <w:t>oligarquía.</w:t>
      </w:r>
    </w:p>
    <w:p w14:paraId="16896F9E" w14:textId="77777777" w:rsidR="00B93ACC" w:rsidRPr="00AA2D34" w:rsidRDefault="00B93ACC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</w:p>
    <w:p w14:paraId="318BB260" w14:textId="18EEB630" w:rsidR="00184B08" w:rsidRPr="00AA2D34" w:rsidRDefault="00184B08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  <w:r w:rsidRPr="00AA2D34">
        <w:rPr>
          <w:rFonts w:ascii="Times New Roman" w:hAnsi="Times New Roman" w:cs="Times New Roman"/>
          <w:sz w:val="24"/>
          <w:szCs w:val="24"/>
        </w:rPr>
        <w:t>¿Es deseable que Chile vuelva a ser un país católico?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De ninguna manera.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El país cambió.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La Iglesia Católica dejó de ser mayoritaria</w:t>
      </w:r>
      <w:r w:rsidR="002341A1">
        <w:rPr>
          <w:rFonts w:ascii="Times New Roman" w:hAnsi="Times New Roman" w:cs="Times New Roman"/>
          <w:sz w:val="24"/>
          <w:szCs w:val="24"/>
        </w:rPr>
        <w:t xml:space="preserve"> y el Concilio Vaticano II le impuso no ser proselitista.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El pentecostalismo se consolidó.</w:t>
      </w:r>
      <w:r w:rsid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5B600A" w:rsidRPr="00AA2D34">
        <w:rPr>
          <w:rFonts w:ascii="Times New Roman" w:hAnsi="Times New Roman" w:cs="Times New Roman"/>
          <w:sz w:val="24"/>
          <w:szCs w:val="24"/>
        </w:rPr>
        <w:t>La</w:t>
      </w:r>
      <w:r w:rsidR="005B600A">
        <w:rPr>
          <w:rFonts w:ascii="Times New Roman" w:hAnsi="Times New Roman" w:cs="Times New Roman"/>
          <w:sz w:val="24"/>
          <w:szCs w:val="24"/>
        </w:rPr>
        <w:t>s</w:t>
      </w:r>
      <w:r w:rsidR="005B600A" w:rsidRPr="00AA2D34">
        <w:rPr>
          <w:rFonts w:ascii="Times New Roman" w:hAnsi="Times New Roman" w:cs="Times New Roman"/>
          <w:sz w:val="24"/>
          <w:szCs w:val="24"/>
        </w:rPr>
        <w:t xml:space="preserve"> otra</w:t>
      </w:r>
      <w:r w:rsidR="005B600A">
        <w:rPr>
          <w:rFonts w:ascii="Times New Roman" w:hAnsi="Times New Roman" w:cs="Times New Roman"/>
          <w:sz w:val="24"/>
          <w:szCs w:val="24"/>
        </w:rPr>
        <w:t>s</w:t>
      </w:r>
      <w:r w:rsidR="005B600A" w:rsidRPr="00AA2D34">
        <w:rPr>
          <w:rFonts w:ascii="Times New Roman" w:hAnsi="Times New Roman" w:cs="Times New Roman"/>
          <w:sz w:val="24"/>
          <w:szCs w:val="24"/>
        </w:rPr>
        <w:t xml:space="preserve"> iglesia</w:t>
      </w:r>
      <w:r w:rsidR="005B600A">
        <w:rPr>
          <w:rFonts w:ascii="Times New Roman" w:hAnsi="Times New Roman" w:cs="Times New Roman"/>
          <w:sz w:val="24"/>
          <w:szCs w:val="24"/>
        </w:rPr>
        <w:t>s</w:t>
      </w:r>
      <w:r w:rsidRPr="00AA2D34">
        <w:rPr>
          <w:rFonts w:ascii="Times New Roman" w:hAnsi="Times New Roman" w:cs="Times New Roman"/>
          <w:sz w:val="24"/>
          <w:szCs w:val="24"/>
        </w:rPr>
        <w:t xml:space="preserve"> y comunidades cristianas salieron a la luz del sol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. </w:t>
      </w:r>
      <w:r w:rsidR="001A6243">
        <w:rPr>
          <w:rFonts w:ascii="Times New Roman" w:hAnsi="Times New Roman" w:cs="Times New Roman"/>
          <w:sz w:val="24"/>
          <w:szCs w:val="24"/>
        </w:rPr>
        <w:t>J</w:t>
      </w:r>
      <w:r w:rsidR="00950B47" w:rsidRPr="00AA2D34">
        <w:rPr>
          <w:rFonts w:ascii="Times New Roman" w:hAnsi="Times New Roman" w:cs="Times New Roman"/>
          <w:sz w:val="24"/>
          <w:szCs w:val="24"/>
        </w:rPr>
        <w:t>udíos y mu</w:t>
      </w:r>
      <w:r w:rsidR="00A52D66" w:rsidRPr="00AA2D34">
        <w:rPr>
          <w:rFonts w:ascii="Times New Roman" w:hAnsi="Times New Roman" w:cs="Times New Roman"/>
          <w:sz w:val="24"/>
          <w:szCs w:val="24"/>
        </w:rPr>
        <w:t>sulmanes encon</w:t>
      </w:r>
      <w:r w:rsidR="00950B47" w:rsidRPr="00AA2D34">
        <w:rPr>
          <w:rFonts w:ascii="Times New Roman" w:hAnsi="Times New Roman" w:cs="Times New Roman"/>
          <w:sz w:val="24"/>
          <w:szCs w:val="24"/>
        </w:rPr>
        <w:t>traron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1A6243">
        <w:rPr>
          <w:rFonts w:ascii="Times New Roman" w:hAnsi="Times New Roman" w:cs="Times New Roman"/>
          <w:sz w:val="24"/>
          <w:szCs w:val="24"/>
        </w:rPr>
        <w:t>por acá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un espacio amist</w:t>
      </w:r>
      <w:r w:rsidRPr="00AA2D34">
        <w:rPr>
          <w:rFonts w:ascii="Times New Roman" w:hAnsi="Times New Roman" w:cs="Times New Roman"/>
          <w:sz w:val="24"/>
          <w:szCs w:val="24"/>
        </w:rPr>
        <w:t>o</w:t>
      </w:r>
      <w:r w:rsidR="00A52D66" w:rsidRPr="00AA2D34">
        <w:rPr>
          <w:rFonts w:ascii="Times New Roman" w:hAnsi="Times New Roman" w:cs="Times New Roman"/>
          <w:sz w:val="24"/>
          <w:szCs w:val="24"/>
        </w:rPr>
        <w:t>so</w:t>
      </w:r>
      <w:r w:rsidRPr="00AA2D34">
        <w:rPr>
          <w:rFonts w:ascii="Times New Roman" w:hAnsi="Times New Roman" w:cs="Times New Roman"/>
          <w:sz w:val="24"/>
          <w:szCs w:val="24"/>
        </w:rPr>
        <w:t>.</w:t>
      </w:r>
      <w:r w:rsidR="006177CE">
        <w:rPr>
          <w:rFonts w:ascii="Times New Roman" w:hAnsi="Times New Roman" w:cs="Times New Roman"/>
          <w:sz w:val="24"/>
          <w:szCs w:val="24"/>
        </w:rPr>
        <w:t xml:space="preserve"> Unas gotas de</w:t>
      </w:r>
      <w:r w:rsidR="00EE2181">
        <w:rPr>
          <w:rFonts w:ascii="Times New Roman" w:hAnsi="Times New Roman" w:cs="Times New Roman"/>
          <w:sz w:val="24"/>
          <w:szCs w:val="24"/>
        </w:rPr>
        <w:t xml:space="preserve"> budismo</w:t>
      </w:r>
      <w:r w:rsidR="006177CE">
        <w:rPr>
          <w:rFonts w:ascii="Times New Roman" w:hAnsi="Times New Roman" w:cs="Times New Roman"/>
          <w:sz w:val="24"/>
          <w:szCs w:val="24"/>
        </w:rPr>
        <w:t xml:space="preserve"> también</w:t>
      </w:r>
      <w:r w:rsidR="009F2CCB">
        <w:rPr>
          <w:rFonts w:ascii="Times New Roman" w:hAnsi="Times New Roman" w:cs="Times New Roman"/>
          <w:sz w:val="24"/>
          <w:szCs w:val="24"/>
        </w:rPr>
        <w:t xml:space="preserve"> gustan</w:t>
      </w:r>
      <w:r w:rsidR="006177CE">
        <w:rPr>
          <w:rFonts w:ascii="Times New Roman" w:hAnsi="Times New Roman" w:cs="Times New Roman"/>
          <w:sz w:val="24"/>
          <w:szCs w:val="24"/>
        </w:rPr>
        <w:t>.</w:t>
      </w:r>
      <w:r w:rsidR="00EE2181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 xml:space="preserve">Comienza a ser valorada la </w:t>
      </w:r>
      <w:r w:rsidR="00943BF7">
        <w:rPr>
          <w:rFonts w:ascii="Times New Roman" w:hAnsi="Times New Roman" w:cs="Times New Roman"/>
          <w:sz w:val="24"/>
          <w:szCs w:val="24"/>
        </w:rPr>
        <w:t>naturaleza</w:t>
      </w:r>
      <w:r w:rsidRPr="00AA2D34">
        <w:rPr>
          <w:rFonts w:ascii="Times New Roman" w:hAnsi="Times New Roman" w:cs="Times New Roman"/>
          <w:sz w:val="24"/>
          <w:szCs w:val="24"/>
        </w:rPr>
        <w:t xml:space="preserve"> espiritual de las culturas originarias.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1F30EF" w:rsidRPr="00AA2D34">
        <w:rPr>
          <w:rFonts w:ascii="Times New Roman" w:hAnsi="Times New Roman" w:cs="Times New Roman"/>
          <w:sz w:val="24"/>
          <w:szCs w:val="24"/>
        </w:rPr>
        <w:t>En suma, Chile ha enriquecido su acervo religioso.</w:t>
      </w:r>
    </w:p>
    <w:p w14:paraId="5746ECA2" w14:textId="77777777" w:rsidR="001F30EF" w:rsidRPr="00AA2D34" w:rsidRDefault="001F30EF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</w:p>
    <w:p w14:paraId="56F0E1EF" w14:textId="16BD92E5" w:rsidR="00D87FCC" w:rsidRPr="00AA2D34" w:rsidRDefault="00952691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  <w:r w:rsidRPr="00AA2D34">
        <w:rPr>
          <w:rFonts w:ascii="Times New Roman" w:hAnsi="Times New Roman" w:cs="Times New Roman"/>
          <w:sz w:val="24"/>
          <w:szCs w:val="24"/>
        </w:rPr>
        <w:t xml:space="preserve">Pero, </w:t>
      </w:r>
      <w:r w:rsidR="002341A1">
        <w:rPr>
          <w:rFonts w:ascii="Times New Roman" w:hAnsi="Times New Roman" w:cs="Times New Roman"/>
          <w:sz w:val="24"/>
          <w:szCs w:val="24"/>
        </w:rPr>
        <w:t xml:space="preserve">¿es la religiosidad chilena vigorosa? 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Está por verse.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Las religiones tienen delante un desafío sin precedente.</w:t>
      </w:r>
      <w:r w:rsidR="006F1637">
        <w:rPr>
          <w:rFonts w:ascii="Times New Roman" w:hAnsi="Times New Roman" w:cs="Times New Roman"/>
          <w:sz w:val="24"/>
          <w:szCs w:val="24"/>
        </w:rPr>
        <w:t xml:space="preserve"> </w:t>
      </w:r>
      <w:r w:rsidR="006177CE">
        <w:rPr>
          <w:rFonts w:ascii="Times New Roman" w:hAnsi="Times New Roman" w:cs="Times New Roman"/>
          <w:sz w:val="24"/>
          <w:szCs w:val="24"/>
        </w:rPr>
        <w:t xml:space="preserve">Deben ahora </w:t>
      </w:r>
      <w:r w:rsidRPr="00AA2D34">
        <w:rPr>
          <w:rFonts w:ascii="Times New Roman" w:hAnsi="Times New Roman" w:cs="Times New Roman"/>
          <w:sz w:val="24"/>
          <w:szCs w:val="24"/>
        </w:rPr>
        <w:t>alentar a una humanidad al borde de un colapso diluviano.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1A6243">
        <w:rPr>
          <w:rFonts w:ascii="Times New Roman" w:hAnsi="Times New Roman" w:cs="Times New Roman"/>
          <w:sz w:val="24"/>
          <w:szCs w:val="24"/>
        </w:rPr>
        <w:t>L</w:t>
      </w:r>
      <w:r w:rsidRPr="00AA2D34">
        <w:rPr>
          <w:rFonts w:ascii="Times New Roman" w:hAnsi="Times New Roman" w:cs="Times New Roman"/>
          <w:sz w:val="24"/>
          <w:szCs w:val="24"/>
        </w:rPr>
        <w:t xml:space="preserve">os cambios que </w:t>
      </w:r>
      <w:r w:rsidR="00E31537">
        <w:rPr>
          <w:rFonts w:ascii="Times New Roman" w:hAnsi="Times New Roman" w:cs="Times New Roman"/>
          <w:sz w:val="24"/>
          <w:szCs w:val="24"/>
        </w:rPr>
        <w:t>hemos</w:t>
      </w:r>
      <w:r w:rsidRPr="00AA2D34">
        <w:rPr>
          <w:rFonts w:ascii="Times New Roman" w:hAnsi="Times New Roman" w:cs="Times New Roman"/>
          <w:sz w:val="24"/>
          <w:szCs w:val="24"/>
        </w:rPr>
        <w:t xml:space="preserve"> de hacer para revertir el curso </w:t>
      </w:r>
      <w:r w:rsidR="00950B47" w:rsidRPr="00AA2D34">
        <w:rPr>
          <w:rFonts w:ascii="Times New Roman" w:hAnsi="Times New Roman" w:cs="Times New Roman"/>
          <w:sz w:val="24"/>
          <w:szCs w:val="24"/>
        </w:rPr>
        <w:t>a una catástrofe medio ambiental</w:t>
      </w:r>
      <w:r w:rsidR="001A6243">
        <w:rPr>
          <w:rFonts w:ascii="Times New Roman" w:hAnsi="Times New Roman" w:cs="Times New Roman"/>
          <w:sz w:val="24"/>
          <w:szCs w:val="24"/>
        </w:rPr>
        <w:t xml:space="preserve"> </w:t>
      </w:r>
      <w:r w:rsidR="006F1637">
        <w:rPr>
          <w:rFonts w:ascii="Times New Roman" w:hAnsi="Times New Roman" w:cs="Times New Roman"/>
          <w:sz w:val="24"/>
          <w:szCs w:val="24"/>
        </w:rPr>
        <w:t xml:space="preserve">necesitan </w:t>
      </w:r>
      <w:r w:rsidR="001A6243">
        <w:rPr>
          <w:rFonts w:ascii="Times New Roman" w:hAnsi="Times New Roman" w:cs="Times New Roman"/>
          <w:sz w:val="24"/>
          <w:szCs w:val="24"/>
        </w:rPr>
        <w:t>inspiraciones</w:t>
      </w:r>
      <w:r w:rsidR="006F1637">
        <w:rPr>
          <w:rFonts w:ascii="Times New Roman" w:hAnsi="Times New Roman" w:cs="Times New Roman"/>
          <w:sz w:val="24"/>
          <w:szCs w:val="24"/>
        </w:rPr>
        <w:t xml:space="preserve"> espirituales</w:t>
      </w:r>
      <w:r w:rsidRPr="00AA2D34">
        <w:rPr>
          <w:rFonts w:ascii="Times New Roman" w:hAnsi="Times New Roman" w:cs="Times New Roman"/>
          <w:sz w:val="24"/>
          <w:szCs w:val="24"/>
        </w:rPr>
        <w:t>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Los diversos credos y formas de relación con la divinidad debieran dejar atrás mezquindades y particularidades esotéricas, y cooperar a la salvación del planeta.</w:t>
      </w:r>
      <w:r w:rsidR="006F1637">
        <w:rPr>
          <w:rFonts w:ascii="Times New Roman" w:hAnsi="Times New Roman" w:cs="Times New Roman"/>
          <w:sz w:val="24"/>
          <w:szCs w:val="24"/>
        </w:rPr>
        <w:t xml:space="preserve"> </w:t>
      </w:r>
      <w:r w:rsidR="00EE2181">
        <w:rPr>
          <w:rFonts w:ascii="Times New Roman" w:hAnsi="Times New Roman" w:cs="Times New Roman"/>
          <w:sz w:val="24"/>
          <w:szCs w:val="24"/>
        </w:rPr>
        <w:t>Urge trascender, ir más lejos,</w:t>
      </w:r>
      <w:r w:rsidR="009F2CCB">
        <w:rPr>
          <w:rFonts w:ascii="Times New Roman" w:hAnsi="Times New Roman" w:cs="Times New Roman"/>
          <w:sz w:val="24"/>
          <w:szCs w:val="24"/>
        </w:rPr>
        <w:t xml:space="preserve"> ir más adentro.</w:t>
      </w:r>
      <w:r w:rsid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950B47" w:rsidRPr="00AA2D34">
        <w:rPr>
          <w:rFonts w:ascii="Times New Roman" w:hAnsi="Times New Roman" w:cs="Times New Roman"/>
          <w:sz w:val="24"/>
          <w:szCs w:val="24"/>
        </w:rPr>
        <w:t>A</w:t>
      </w:r>
      <w:r w:rsidR="00D87FCC" w:rsidRPr="00AA2D34">
        <w:rPr>
          <w:rFonts w:ascii="Times New Roman" w:hAnsi="Times New Roman" w:cs="Times New Roman"/>
          <w:sz w:val="24"/>
          <w:szCs w:val="24"/>
        </w:rPr>
        <w:t>un cuando</w:t>
      </w:r>
      <w:r w:rsidR="006F1637">
        <w:rPr>
          <w:rFonts w:ascii="Times New Roman" w:hAnsi="Times New Roman" w:cs="Times New Roman"/>
          <w:sz w:val="24"/>
          <w:szCs w:val="24"/>
        </w:rPr>
        <w:t xml:space="preserve"> no seamos capaces de frenar</w:t>
      </w:r>
      <w:r w:rsidR="00EE2181">
        <w:rPr>
          <w:rFonts w:ascii="Times New Roman" w:hAnsi="Times New Roman" w:cs="Times New Roman"/>
          <w:sz w:val="24"/>
          <w:szCs w:val="24"/>
        </w:rPr>
        <w:t xml:space="preserve"> la emisión de los gases de efecto invernadero y neutralizar </w:t>
      </w:r>
      <w:r w:rsidR="009F2CCB">
        <w:rPr>
          <w:rFonts w:ascii="Times New Roman" w:hAnsi="Times New Roman" w:cs="Times New Roman"/>
          <w:sz w:val="24"/>
          <w:szCs w:val="24"/>
        </w:rPr>
        <w:t>sus</w:t>
      </w:r>
      <w:r w:rsidR="00EE2181">
        <w:rPr>
          <w:rFonts w:ascii="Times New Roman" w:hAnsi="Times New Roman" w:cs="Times New Roman"/>
          <w:sz w:val="24"/>
          <w:szCs w:val="24"/>
        </w:rPr>
        <w:t xml:space="preserve"> peores efectos, </w:t>
      </w:r>
      <w:r w:rsidR="00D87FCC" w:rsidRPr="00AA2D34">
        <w:rPr>
          <w:rFonts w:ascii="Times New Roman" w:hAnsi="Times New Roman" w:cs="Times New Roman"/>
          <w:sz w:val="24"/>
          <w:szCs w:val="24"/>
        </w:rPr>
        <w:t>las religiones</w:t>
      </w:r>
      <w:r w:rsidR="00B926CA">
        <w:rPr>
          <w:rFonts w:ascii="Times New Roman" w:hAnsi="Times New Roman" w:cs="Times New Roman"/>
          <w:sz w:val="24"/>
          <w:szCs w:val="24"/>
        </w:rPr>
        <w:t>, los místicos y los chamanes</w:t>
      </w:r>
      <w:r w:rsidR="00D87FCC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6177CE">
        <w:rPr>
          <w:rFonts w:ascii="Times New Roman" w:hAnsi="Times New Roman" w:cs="Times New Roman"/>
          <w:sz w:val="24"/>
          <w:szCs w:val="24"/>
        </w:rPr>
        <w:t xml:space="preserve">han de </w:t>
      </w:r>
      <w:r w:rsidR="00950B47" w:rsidRPr="00AA2D34">
        <w:rPr>
          <w:rFonts w:ascii="Times New Roman" w:hAnsi="Times New Roman" w:cs="Times New Roman"/>
          <w:sz w:val="24"/>
          <w:szCs w:val="24"/>
        </w:rPr>
        <w:t xml:space="preserve">acompañarnos en </w:t>
      </w:r>
      <w:r w:rsidR="00D87FCC" w:rsidRPr="00AA2D34">
        <w:rPr>
          <w:rFonts w:ascii="Times New Roman" w:hAnsi="Times New Roman" w:cs="Times New Roman"/>
          <w:sz w:val="24"/>
          <w:szCs w:val="24"/>
        </w:rPr>
        <w:t>morir y extinguirnos.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D87FCC" w:rsidRPr="00AA2D34">
        <w:rPr>
          <w:rFonts w:ascii="Times New Roman" w:hAnsi="Times New Roman" w:cs="Times New Roman"/>
          <w:sz w:val="24"/>
          <w:szCs w:val="24"/>
        </w:rPr>
        <w:t>Pues</w:t>
      </w:r>
      <w:r w:rsidR="006F1637">
        <w:rPr>
          <w:rFonts w:ascii="Times New Roman" w:hAnsi="Times New Roman" w:cs="Times New Roman"/>
          <w:sz w:val="24"/>
          <w:szCs w:val="24"/>
        </w:rPr>
        <w:t xml:space="preserve"> estos, y no los gobiernos ni </w:t>
      </w:r>
      <w:r w:rsidR="00D87FCC" w:rsidRPr="00AA2D34">
        <w:rPr>
          <w:rFonts w:ascii="Times New Roman" w:hAnsi="Times New Roman" w:cs="Times New Roman"/>
          <w:sz w:val="24"/>
          <w:szCs w:val="24"/>
        </w:rPr>
        <w:t>la ONU</w:t>
      </w:r>
      <w:r w:rsidR="006F1637">
        <w:rPr>
          <w:rFonts w:ascii="Times New Roman" w:hAnsi="Times New Roman" w:cs="Times New Roman"/>
          <w:sz w:val="24"/>
          <w:szCs w:val="24"/>
        </w:rPr>
        <w:t>,</w:t>
      </w:r>
      <w:r w:rsidR="00D87FCC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6F1637">
        <w:rPr>
          <w:rFonts w:ascii="Times New Roman" w:hAnsi="Times New Roman" w:cs="Times New Roman"/>
          <w:sz w:val="24"/>
          <w:szCs w:val="24"/>
        </w:rPr>
        <w:t xml:space="preserve">deben enseñarnos </w:t>
      </w:r>
      <w:r w:rsidR="00D87FCC" w:rsidRPr="00AA2D34">
        <w:rPr>
          <w:rFonts w:ascii="Times New Roman" w:hAnsi="Times New Roman" w:cs="Times New Roman"/>
          <w:sz w:val="24"/>
          <w:szCs w:val="24"/>
        </w:rPr>
        <w:t>cómo se</w:t>
      </w:r>
      <w:r w:rsidR="005B600A">
        <w:rPr>
          <w:rFonts w:ascii="Times New Roman" w:hAnsi="Times New Roman" w:cs="Times New Roman"/>
          <w:sz w:val="24"/>
          <w:szCs w:val="24"/>
        </w:rPr>
        <w:t xml:space="preserve"> vive</w:t>
      </w:r>
      <w:r w:rsidR="00D87FCC" w:rsidRPr="00AA2D34">
        <w:rPr>
          <w:rFonts w:ascii="Times New Roman" w:hAnsi="Times New Roman" w:cs="Times New Roman"/>
          <w:sz w:val="24"/>
          <w:szCs w:val="24"/>
        </w:rPr>
        <w:t xml:space="preserve"> cuando la muerte</w:t>
      </w:r>
      <w:r w:rsidR="00950B47" w:rsidRPr="00AA2D34">
        <w:rPr>
          <w:rFonts w:ascii="Times New Roman" w:hAnsi="Times New Roman" w:cs="Times New Roman"/>
          <w:sz w:val="24"/>
          <w:szCs w:val="24"/>
        </w:rPr>
        <w:t xml:space="preserve"> quiere devorarnos de una vez para siempre</w:t>
      </w:r>
      <w:r w:rsidR="00D87FCC" w:rsidRPr="00AA2D34">
        <w:rPr>
          <w:rFonts w:ascii="Times New Roman" w:hAnsi="Times New Roman" w:cs="Times New Roman"/>
          <w:sz w:val="24"/>
          <w:szCs w:val="24"/>
        </w:rPr>
        <w:t>.</w:t>
      </w:r>
    </w:p>
    <w:p w14:paraId="72187AEB" w14:textId="77777777" w:rsidR="00D87FCC" w:rsidRPr="00AA2D34" w:rsidRDefault="00D87FCC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</w:p>
    <w:p w14:paraId="4A656A65" w14:textId="0F1E737E" w:rsidR="003915A2" w:rsidRDefault="00D87FCC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  <w:r w:rsidRPr="00AA2D34">
        <w:rPr>
          <w:rFonts w:ascii="Times New Roman" w:hAnsi="Times New Roman" w:cs="Times New Roman"/>
          <w:sz w:val="24"/>
          <w:szCs w:val="24"/>
        </w:rPr>
        <w:t>Chile tiene la fortuna de contar con pueblos originarios que saben cómo localizar al ser humano en un cosmos que</w:t>
      </w:r>
      <w:r w:rsidR="005E5AE9">
        <w:rPr>
          <w:rFonts w:ascii="Times New Roman" w:hAnsi="Times New Roman" w:cs="Times New Roman"/>
          <w:sz w:val="24"/>
          <w:szCs w:val="24"/>
        </w:rPr>
        <w:t>, a pesar nuestro, aún</w:t>
      </w:r>
      <w:r w:rsidR="00950B47" w:rsidRPr="00AA2D34">
        <w:rPr>
          <w:rFonts w:ascii="Times New Roman" w:hAnsi="Times New Roman" w:cs="Times New Roman"/>
          <w:sz w:val="24"/>
          <w:szCs w:val="24"/>
        </w:rPr>
        <w:t xml:space="preserve"> nos ama.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 xml:space="preserve">Las espiritualidades nativas hacen que sus gentes aprendan que </w:t>
      </w:r>
      <w:r w:rsidR="005B600A">
        <w:rPr>
          <w:rFonts w:ascii="Times New Roman" w:hAnsi="Times New Roman" w:cs="Times New Roman"/>
          <w:sz w:val="24"/>
          <w:szCs w:val="24"/>
        </w:rPr>
        <w:t xml:space="preserve">el planeta </w:t>
      </w:r>
      <w:r w:rsidRPr="00AA2D34">
        <w:rPr>
          <w:rFonts w:ascii="Times New Roman" w:hAnsi="Times New Roman" w:cs="Times New Roman"/>
          <w:sz w:val="24"/>
          <w:szCs w:val="24"/>
        </w:rPr>
        <w:t>les pertenece no menos</w:t>
      </w:r>
      <w:r w:rsidR="00950B47" w:rsidRPr="00AA2D34">
        <w:rPr>
          <w:rFonts w:ascii="Times New Roman" w:hAnsi="Times New Roman" w:cs="Times New Roman"/>
          <w:sz w:val="24"/>
          <w:szCs w:val="24"/>
        </w:rPr>
        <w:t xml:space="preserve"> de</w:t>
      </w:r>
      <w:r w:rsidRPr="00AA2D34">
        <w:rPr>
          <w:rFonts w:ascii="Times New Roman" w:hAnsi="Times New Roman" w:cs="Times New Roman"/>
          <w:sz w:val="24"/>
          <w:szCs w:val="24"/>
        </w:rPr>
        <w:t xml:space="preserve"> lo que e</w:t>
      </w:r>
      <w:r w:rsidR="005B600A">
        <w:rPr>
          <w:rFonts w:ascii="Times New Roman" w:hAnsi="Times New Roman" w:cs="Times New Roman"/>
          <w:sz w:val="24"/>
          <w:szCs w:val="24"/>
        </w:rPr>
        <w:t>llas pertenecen al planeta</w:t>
      </w:r>
      <w:r w:rsidRPr="00AA2D34">
        <w:rPr>
          <w:rFonts w:ascii="Times New Roman" w:hAnsi="Times New Roman" w:cs="Times New Roman"/>
          <w:sz w:val="24"/>
          <w:szCs w:val="24"/>
        </w:rPr>
        <w:t>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¿No es algo así lo que han perdido las grandes religiones monoteístas?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9F2CCB">
        <w:rPr>
          <w:rFonts w:ascii="Times New Roman" w:hAnsi="Times New Roman" w:cs="Times New Roman"/>
          <w:sz w:val="24"/>
          <w:szCs w:val="24"/>
        </w:rPr>
        <w:t>Sus representantes,</w:t>
      </w:r>
      <w:r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5E5AE9">
        <w:rPr>
          <w:rFonts w:ascii="Times New Roman" w:hAnsi="Times New Roman" w:cs="Times New Roman"/>
          <w:sz w:val="24"/>
          <w:szCs w:val="24"/>
        </w:rPr>
        <w:t xml:space="preserve">hasta </w:t>
      </w:r>
      <w:r w:rsidRPr="00AA2D34">
        <w:rPr>
          <w:rFonts w:ascii="Times New Roman" w:hAnsi="Times New Roman" w:cs="Times New Roman"/>
          <w:sz w:val="24"/>
          <w:szCs w:val="24"/>
        </w:rPr>
        <w:t xml:space="preserve">hace poco, han presentado a la Convención constitucional una carta para asegurar la </w:t>
      </w:r>
      <w:r w:rsidR="003915A2">
        <w:rPr>
          <w:rFonts w:ascii="Times New Roman" w:hAnsi="Times New Roman" w:cs="Times New Roman"/>
          <w:sz w:val="24"/>
          <w:szCs w:val="24"/>
        </w:rPr>
        <w:t xml:space="preserve">libertad de conciencia y </w:t>
      </w:r>
      <w:r w:rsidR="006177CE">
        <w:rPr>
          <w:rFonts w:ascii="Times New Roman" w:hAnsi="Times New Roman" w:cs="Times New Roman"/>
          <w:sz w:val="24"/>
          <w:szCs w:val="24"/>
        </w:rPr>
        <w:t xml:space="preserve">la </w:t>
      </w:r>
      <w:r w:rsidRPr="00AA2D34">
        <w:rPr>
          <w:rFonts w:ascii="Times New Roman" w:hAnsi="Times New Roman" w:cs="Times New Roman"/>
          <w:sz w:val="24"/>
          <w:szCs w:val="24"/>
        </w:rPr>
        <w:t>libertad religiosa.</w:t>
      </w:r>
      <w:r w:rsidR="003915A2">
        <w:rPr>
          <w:rFonts w:ascii="Times New Roman" w:hAnsi="Times New Roman" w:cs="Times New Roman"/>
          <w:sz w:val="24"/>
          <w:szCs w:val="24"/>
        </w:rPr>
        <w:t xml:space="preserve"> Ahora último los líderes cristianos, musulma</w:t>
      </w:r>
      <w:r w:rsidR="003334C3">
        <w:rPr>
          <w:rFonts w:ascii="Times New Roman" w:hAnsi="Times New Roman" w:cs="Times New Roman"/>
          <w:sz w:val="24"/>
          <w:szCs w:val="24"/>
        </w:rPr>
        <w:t xml:space="preserve">nes y judíos han sumado </w:t>
      </w:r>
      <w:r w:rsidR="003915A2">
        <w:rPr>
          <w:rFonts w:ascii="Times New Roman" w:hAnsi="Times New Roman" w:cs="Times New Roman"/>
          <w:sz w:val="24"/>
          <w:szCs w:val="24"/>
        </w:rPr>
        <w:t xml:space="preserve">voces de pueblos </w:t>
      </w:r>
      <w:r w:rsidR="003334C3">
        <w:rPr>
          <w:rFonts w:ascii="Times New Roman" w:hAnsi="Times New Roman" w:cs="Times New Roman"/>
          <w:sz w:val="24"/>
          <w:szCs w:val="24"/>
        </w:rPr>
        <w:t>originarios. Son pasos inéditos, muy</w:t>
      </w:r>
      <w:r w:rsidR="003915A2">
        <w:rPr>
          <w:rFonts w:ascii="Times New Roman" w:hAnsi="Times New Roman" w:cs="Times New Roman"/>
          <w:sz w:val="24"/>
          <w:szCs w:val="24"/>
        </w:rPr>
        <w:t xml:space="preserve"> auspiciosos. Los chilenos tendríamos que celebrar la pluralidad religiosa y </w:t>
      </w:r>
      <w:r w:rsidR="003334C3">
        <w:rPr>
          <w:rFonts w:ascii="Times New Roman" w:hAnsi="Times New Roman" w:cs="Times New Roman"/>
          <w:sz w:val="24"/>
          <w:szCs w:val="24"/>
        </w:rPr>
        <w:t xml:space="preserve">reivindicar </w:t>
      </w:r>
      <w:r w:rsidR="003915A2">
        <w:rPr>
          <w:rFonts w:ascii="Times New Roman" w:hAnsi="Times New Roman" w:cs="Times New Roman"/>
          <w:sz w:val="24"/>
          <w:szCs w:val="24"/>
        </w:rPr>
        <w:t>la índole espiritual de</w:t>
      </w:r>
      <w:r w:rsidR="006177CE">
        <w:rPr>
          <w:rFonts w:ascii="Times New Roman" w:hAnsi="Times New Roman" w:cs="Times New Roman"/>
          <w:sz w:val="24"/>
          <w:szCs w:val="24"/>
        </w:rPr>
        <w:t xml:space="preserve"> las culturas</w:t>
      </w:r>
      <w:r w:rsidR="003915A2">
        <w:rPr>
          <w:rFonts w:ascii="Times New Roman" w:hAnsi="Times New Roman" w:cs="Times New Roman"/>
          <w:sz w:val="24"/>
          <w:szCs w:val="24"/>
        </w:rPr>
        <w:t xml:space="preserve"> indígenas.</w:t>
      </w:r>
    </w:p>
    <w:p w14:paraId="7C08C864" w14:textId="77777777" w:rsidR="003915A2" w:rsidRDefault="003915A2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</w:p>
    <w:p w14:paraId="3B96408C" w14:textId="30B74F09" w:rsidR="00EC4035" w:rsidRDefault="00CE780F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  <w:r w:rsidRPr="00AA2D34">
        <w:rPr>
          <w:rFonts w:ascii="Times New Roman" w:hAnsi="Times New Roman" w:cs="Times New Roman"/>
          <w:sz w:val="24"/>
          <w:szCs w:val="24"/>
        </w:rPr>
        <w:t>Las relaciones políticas de las religiones con el Estado están en tabla.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El año veinticinco se consagró la separación de la Iglesia Católica y de la República.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Pr="00AA2D34">
        <w:rPr>
          <w:rFonts w:ascii="Times New Roman" w:hAnsi="Times New Roman" w:cs="Times New Roman"/>
          <w:sz w:val="24"/>
          <w:szCs w:val="24"/>
        </w:rPr>
        <w:t>Este logro constitucional favoreció el pluralismo.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5B600A">
        <w:rPr>
          <w:rFonts w:ascii="Times New Roman" w:hAnsi="Times New Roman" w:cs="Times New Roman"/>
          <w:sz w:val="24"/>
          <w:szCs w:val="24"/>
        </w:rPr>
        <w:t xml:space="preserve">Una </w:t>
      </w:r>
      <w:r w:rsidR="00C41BB2">
        <w:rPr>
          <w:rFonts w:ascii="Times New Roman" w:hAnsi="Times New Roman" w:cs="Times New Roman"/>
          <w:sz w:val="24"/>
          <w:szCs w:val="24"/>
        </w:rPr>
        <w:t>constitución con</w:t>
      </w:r>
      <w:r w:rsidR="00950B47" w:rsidRPr="00AA2D34">
        <w:rPr>
          <w:rFonts w:ascii="Times New Roman" w:hAnsi="Times New Roman" w:cs="Times New Roman"/>
          <w:sz w:val="24"/>
          <w:szCs w:val="24"/>
        </w:rPr>
        <w:t xml:space="preserve"> pretensión refundadora </w:t>
      </w:r>
      <w:r w:rsidR="005B600A">
        <w:rPr>
          <w:rFonts w:ascii="Times New Roman" w:hAnsi="Times New Roman" w:cs="Times New Roman"/>
          <w:sz w:val="24"/>
          <w:szCs w:val="24"/>
        </w:rPr>
        <w:t xml:space="preserve">tendría que hacerse cargo </w:t>
      </w:r>
      <w:r w:rsidR="001A6243">
        <w:rPr>
          <w:rFonts w:ascii="Times New Roman" w:hAnsi="Times New Roman" w:cs="Times New Roman"/>
          <w:sz w:val="24"/>
          <w:szCs w:val="24"/>
        </w:rPr>
        <w:t>del tema religioso.</w:t>
      </w:r>
      <w:r w:rsidR="007A6B9C">
        <w:rPr>
          <w:rFonts w:ascii="Times New Roman" w:hAnsi="Times New Roman" w:cs="Times New Roman"/>
          <w:sz w:val="24"/>
          <w:szCs w:val="24"/>
        </w:rPr>
        <w:t xml:space="preserve"> </w:t>
      </w:r>
      <w:r w:rsidR="00715B03" w:rsidRPr="00AA2D34">
        <w:rPr>
          <w:rFonts w:ascii="Times New Roman" w:hAnsi="Times New Roman" w:cs="Times New Roman"/>
          <w:sz w:val="24"/>
          <w:szCs w:val="24"/>
        </w:rPr>
        <w:t xml:space="preserve">A una constitución no </w:t>
      </w:r>
      <w:r w:rsidR="002341A1">
        <w:rPr>
          <w:rFonts w:ascii="Times New Roman" w:hAnsi="Times New Roman" w:cs="Times New Roman"/>
          <w:sz w:val="24"/>
          <w:szCs w:val="24"/>
        </w:rPr>
        <w:t xml:space="preserve">se </w:t>
      </w:r>
      <w:r w:rsidR="00715B03" w:rsidRPr="00AA2D34">
        <w:rPr>
          <w:rFonts w:ascii="Times New Roman" w:hAnsi="Times New Roman" w:cs="Times New Roman"/>
          <w:sz w:val="24"/>
          <w:szCs w:val="24"/>
        </w:rPr>
        <w:t>puede ped</w:t>
      </w:r>
      <w:r w:rsidR="005B600A">
        <w:rPr>
          <w:rFonts w:ascii="Times New Roman" w:hAnsi="Times New Roman" w:cs="Times New Roman"/>
          <w:sz w:val="24"/>
          <w:szCs w:val="24"/>
        </w:rPr>
        <w:t xml:space="preserve">ir </w:t>
      </w:r>
      <w:r w:rsidR="00715B03" w:rsidRPr="00AA2D34">
        <w:rPr>
          <w:rFonts w:ascii="Times New Roman" w:hAnsi="Times New Roman" w:cs="Times New Roman"/>
          <w:sz w:val="24"/>
          <w:szCs w:val="24"/>
        </w:rPr>
        <w:t>mucho, pero sí un mínimo.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715B03" w:rsidRPr="00AA2D34">
        <w:rPr>
          <w:rFonts w:ascii="Times New Roman" w:hAnsi="Times New Roman" w:cs="Times New Roman"/>
          <w:sz w:val="24"/>
          <w:szCs w:val="24"/>
        </w:rPr>
        <w:t>Con m</w:t>
      </w:r>
      <w:r w:rsidR="00950B47" w:rsidRPr="00AA2D34">
        <w:rPr>
          <w:rFonts w:ascii="Times New Roman" w:hAnsi="Times New Roman" w:cs="Times New Roman"/>
          <w:sz w:val="24"/>
          <w:szCs w:val="24"/>
        </w:rPr>
        <w:t xml:space="preserve">uy poco se </w:t>
      </w:r>
      <w:r w:rsidR="005B600A">
        <w:rPr>
          <w:rFonts w:ascii="Times New Roman" w:hAnsi="Times New Roman" w:cs="Times New Roman"/>
          <w:sz w:val="24"/>
          <w:szCs w:val="24"/>
        </w:rPr>
        <w:t xml:space="preserve">conseguirá </w:t>
      </w:r>
      <w:r w:rsidR="00950B47" w:rsidRPr="00AA2D34">
        <w:rPr>
          <w:rFonts w:ascii="Times New Roman" w:hAnsi="Times New Roman" w:cs="Times New Roman"/>
          <w:sz w:val="24"/>
          <w:szCs w:val="24"/>
        </w:rPr>
        <w:t>algo importante</w:t>
      </w:r>
      <w:r w:rsidR="00715B03" w:rsidRPr="00AA2D34">
        <w:rPr>
          <w:rFonts w:ascii="Times New Roman" w:hAnsi="Times New Roman" w:cs="Times New Roman"/>
          <w:sz w:val="24"/>
          <w:szCs w:val="24"/>
        </w:rPr>
        <w:t>.</w:t>
      </w:r>
      <w:r w:rsidR="00A52D66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715B03" w:rsidRPr="00AA2D34">
        <w:rPr>
          <w:rFonts w:ascii="Times New Roman" w:hAnsi="Times New Roman" w:cs="Times New Roman"/>
          <w:sz w:val="24"/>
          <w:szCs w:val="24"/>
        </w:rPr>
        <w:t>Bastarí</w:t>
      </w:r>
      <w:r w:rsidR="005B600A">
        <w:rPr>
          <w:rFonts w:ascii="Times New Roman" w:hAnsi="Times New Roman" w:cs="Times New Roman"/>
          <w:sz w:val="24"/>
          <w:szCs w:val="24"/>
        </w:rPr>
        <w:t xml:space="preserve">a con que la </w:t>
      </w:r>
      <w:r w:rsidR="00B926CA">
        <w:rPr>
          <w:rFonts w:ascii="Times New Roman" w:hAnsi="Times New Roman" w:cs="Times New Roman"/>
          <w:sz w:val="24"/>
          <w:szCs w:val="24"/>
        </w:rPr>
        <w:t>constitución del veintidós</w:t>
      </w:r>
      <w:r w:rsidR="009F2CCB">
        <w:rPr>
          <w:rFonts w:ascii="Times New Roman" w:hAnsi="Times New Roman" w:cs="Times New Roman"/>
          <w:sz w:val="24"/>
          <w:szCs w:val="24"/>
        </w:rPr>
        <w:t xml:space="preserve"> confirme estos derechos</w:t>
      </w:r>
      <w:r w:rsidR="004D5E01">
        <w:rPr>
          <w:rFonts w:ascii="Times New Roman" w:hAnsi="Times New Roman" w:cs="Times New Roman"/>
          <w:sz w:val="24"/>
          <w:szCs w:val="24"/>
        </w:rPr>
        <w:t>,</w:t>
      </w:r>
      <w:r w:rsidR="009F2CCB">
        <w:rPr>
          <w:rFonts w:ascii="Times New Roman" w:hAnsi="Times New Roman" w:cs="Times New Roman"/>
          <w:sz w:val="24"/>
          <w:szCs w:val="24"/>
        </w:rPr>
        <w:t xml:space="preserve"> tan propios de la modernidad</w:t>
      </w:r>
      <w:r w:rsidR="004D5E01">
        <w:rPr>
          <w:rFonts w:ascii="Times New Roman" w:hAnsi="Times New Roman" w:cs="Times New Roman"/>
          <w:sz w:val="24"/>
          <w:szCs w:val="24"/>
        </w:rPr>
        <w:t>,</w:t>
      </w:r>
      <w:r w:rsidR="00715B03" w:rsidRPr="00AA2D34">
        <w:rPr>
          <w:rFonts w:ascii="Times New Roman" w:hAnsi="Times New Roman" w:cs="Times New Roman"/>
          <w:sz w:val="24"/>
          <w:szCs w:val="24"/>
        </w:rPr>
        <w:t xml:space="preserve"> y</w:t>
      </w:r>
      <w:r w:rsidR="00950B47" w:rsidRPr="00AA2D34">
        <w:rPr>
          <w:rFonts w:ascii="Times New Roman" w:hAnsi="Times New Roman" w:cs="Times New Roman"/>
          <w:sz w:val="24"/>
          <w:szCs w:val="24"/>
        </w:rPr>
        <w:t xml:space="preserve"> respalde </w:t>
      </w:r>
      <w:r w:rsidR="005B600A">
        <w:rPr>
          <w:rFonts w:ascii="Times New Roman" w:hAnsi="Times New Roman" w:cs="Times New Roman"/>
          <w:sz w:val="24"/>
          <w:szCs w:val="24"/>
        </w:rPr>
        <w:t xml:space="preserve">las </w:t>
      </w:r>
      <w:r w:rsidR="00715B03" w:rsidRPr="00AA2D34">
        <w:rPr>
          <w:rFonts w:ascii="Times New Roman" w:hAnsi="Times New Roman" w:cs="Times New Roman"/>
          <w:sz w:val="24"/>
          <w:szCs w:val="24"/>
        </w:rPr>
        <w:t>actividad</w:t>
      </w:r>
      <w:r w:rsidR="00EC4035">
        <w:rPr>
          <w:rFonts w:ascii="Times New Roman" w:hAnsi="Times New Roman" w:cs="Times New Roman"/>
          <w:sz w:val="24"/>
          <w:szCs w:val="24"/>
        </w:rPr>
        <w:t>es</w:t>
      </w:r>
      <w:r w:rsidR="00715B03" w:rsidRPr="00AA2D34">
        <w:rPr>
          <w:rFonts w:ascii="Times New Roman" w:hAnsi="Times New Roman" w:cs="Times New Roman"/>
          <w:sz w:val="24"/>
          <w:szCs w:val="24"/>
        </w:rPr>
        <w:t xml:space="preserve"> interreligiosa</w:t>
      </w:r>
      <w:r w:rsidR="002341A1">
        <w:rPr>
          <w:rFonts w:ascii="Times New Roman" w:hAnsi="Times New Roman" w:cs="Times New Roman"/>
          <w:sz w:val="24"/>
          <w:szCs w:val="24"/>
        </w:rPr>
        <w:t>s</w:t>
      </w:r>
      <w:r w:rsidR="00715B03" w:rsidRPr="00AA2D34">
        <w:rPr>
          <w:rFonts w:ascii="Times New Roman" w:hAnsi="Times New Roman" w:cs="Times New Roman"/>
          <w:sz w:val="24"/>
          <w:szCs w:val="24"/>
        </w:rPr>
        <w:t xml:space="preserve"> </w:t>
      </w:r>
      <w:r w:rsidR="00EC4035">
        <w:rPr>
          <w:rFonts w:ascii="Times New Roman" w:hAnsi="Times New Roman" w:cs="Times New Roman"/>
          <w:sz w:val="24"/>
          <w:szCs w:val="24"/>
        </w:rPr>
        <w:t>que favorezcan la justicia, la paz</w:t>
      </w:r>
      <w:r w:rsidR="002341A1">
        <w:rPr>
          <w:rFonts w:ascii="Times New Roman" w:hAnsi="Times New Roman" w:cs="Times New Roman"/>
          <w:sz w:val="24"/>
          <w:szCs w:val="24"/>
        </w:rPr>
        <w:t xml:space="preserve">, </w:t>
      </w:r>
      <w:r w:rsidR="00EC4035">
        <w:rPr>
          <w:rFonts w:ascii="Times New Roman" w:hAnsi="Times New Roman" w:cs="Times New Roman"/>
          <w:sz w:val="24"/>
          <w:szCs w:val="24"/>
        </w:rPr>
        <w:t>la diversidad</w:t>
      </w:r>
      <w:r w:rsidR="002341A1">
        <w:rPr>
          <w:rFonts w:ascii="Times New Roman" w:hAnsi="Times New Roman" w:cs="Times New Roman"/>
          <w:sz w:val="24"/>
          <w:szCs w:val="24"/>
        </w:rPr>
        <w:t xml:space="preserve"> y la alegría.</w:t>
      </w:r>
      <w:r w:rsidR="00DA1A65">
        <w:rPr>
          <w:rFonts w:ascii="Times New Roman" w:hAnsi="Times New Roman" w:cs="Times New Roman"/>
          <w:sz w:val="24"/>
          <w:szCs w:val="24"/>
        </w:rPr>
        <w:t xml:space="preserve"> Ayudas pueden ser muchas, distintas al financiamiento de las iglesias. </w:t>
      </w:r>
      <w:r w:rsidR="00AB1E1F" w:rsidRPr="00AA2D34">
        <w:rPr>
          <w:rFonts w:ascii="Times New Roman" w:hAnsi="Times New Roman" w:cs="Times New Roman"/>
          <w:sz w:val="24"/>
          <w:szCs w:val="24"/>
        </w:rPr>
        <w:t xml:space="preserve">Pues las religiones representan </w:t>
      </w:r>
      <w:r w:rsidR="001A6243">
        <w:rPr>
          <w:rFonts w:ascii="Times New Roman" w:hAnsi="Times New Roman" w:cs="Times New Roman"/>
          <w:sz w:val="24"/>
          <w:szCs w:val="24"/>
        </w:rPr>
        <w:t>a dioses, espiritualidades e inspiraciones gratuitas</w:t>
      </w:r>
      <w:r w:rsidR="00AB1E1F" w:rsidRPr="00AA2D34">
        <w:rPr>
          <w:rFonts w:ascii="Times New Roman" w:hAnsi="Times New Roman" w:cs="Times New Roman"/>
          <w:sz w:val="24"/>
          <w:szCs w:val="24"/>
        </w:rPr>
        <w:t xml:space="preserve"> por excelencia</w:t>
      </w:r>
      <w:r w:rsidR="00A52D66" w:rsidRPr="00AA2D34">
        <w:rPr>
          <w:rFonts w:ascii="Times New Roman" w:hAnsi="Times New Roman" w:cs="Times New Roman"/>
          <w:sz w:val="24"/>
          <w:szCs w:val="24"/>
        </w:rPr>
        <w:t>.</w:t>
      </w:r>
      <w:r w:rsidR="007A6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F296F" w14:textId="77777777" w:rsidR="00C41BB2" w:rsidRPr="00AA2D34" w:rsidRDefault="00C41BB2" w:rsidP="00CA278F">
      <w:pPr>
        <w:pStyle w:val="Sinespaciado"/>
        <w:ind w:right="-234"/>
        <w:rPr>
          <w:rFonts w:ascii="Times New Roman" w:hAnsi="Times New Roman" w:cs="Times New Roman"/>
          <w:sz w:val="24"/>
          <w:szCs w:val="24"/>
        </w:rPr>
      </w:pPr>
    </w:p>
    <w:sectPr w:rsidR="00C41BB2" w:rsidRPr="00AA2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32A"/>
    <w:multiLevelType w:val="hybridMultilevel"/>
    <w:tmpl w:val="75EA1640"/>
    <w:lvl w:ilvl="0" w:tplc="181E7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43"/>
    <w:rsid w:val="000B37F8"/>
    <w:rsid w:val="00100ABD"/>
    <w:rsid w:val="00184B08"/>
    <w:rsid w:val="001A6243"/>
    <w:rsid w:val="001F30EF"/>
    <w:rsid w:val="002341A1"/>
    <w:rsid w:val="00262411"/>
    <w:rsid w:val="002A3E0B"/>
    <w:rsid w:val="003334C3"/>
    <w:rsid w:val="0034264A"/>
    <w:rsid w:val="003915A2"/>
    <w:rsid w:val="003F4866"/>
    <w:rsid w:val="004B7083"/>
    <w:rsid w:val="004D5E01"/>
    <w:rsid w:val="0057574F"/>
    <w:rsid w:val="005B600A"/>
    <w:rsid w:val="005E5AE9"/>
    <w:rsid w:val="006177CE"/>
    <w:rsid w:val="006C2D43"/>
    <w:rsid w:val="006F1637"/>
    <w:rsid w:val="00715B03"/>
    <w:rsid w:val="00743AE5"/>
    <w:rsid w:val="007A6B9C"/>
    <w:rsid w:val="00886D3D"/>
    <w:rsid w:val="009227E1"/>
    <w:rsid w:val="00943BF7"/>
    <w:rsid w:val="00950B47"/>
    <w:rsid w:val="00952691"/>
    <w:rsid w:val="00985CFC"/>
    <w:rsid w:val="009F2CCB"/>
    <w:rsid w:val="00A10496"/>
    <w:rsid w:val="00A52D66"/>
    <w:rsid w:val="00AA2D34"/>
    <w:rsid w:val="00AB1E1F"/>
    <w:rsid w:val="00B926CA"/>
    <w:rsid w:val="00B93ACC"/>
    <w:rsid w:val="00C41BB2"/>
    <w:rsid w:val="00C707A2"/>
    <w:rsid w:val="00CA278F"/>
    <w:rsid w:val="00CE780F"/>
    <w:rsid w:val="00D40293"/>
    <w:rsid w:val="00D87FCC"/>
    <w:rsid w:val="00DA1A65"/>
    <w:rsid w:val="00DD37FE"/>
    <w:rsid w:val="00E31537"/>
    <w:rsid w:val="00E73E3E"/>
    <w:rsid w:val="00EC4035"/>
    <w:rsid w:val="00EC54E2"/>
    <w:rsid w:val="00E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4DCF"/>
  <w15:docId w15:val="{32410531-FD78-4427-81D9-1B53A69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411"/>
    <w:pPr>
      <w:ind w:left="720"/>
      <w:contextualSpacing/>
    </w:pPr>
  </w:style>
  <w:style w:type="paragraph" w:styleId="Sinespaciado">
    <w:name w:val="No Spacing"/>
    <w:uiPriority w:val="1"/>
    <w:qFormat/>
    <w:rsid w:val="00A52D66"/>
  </w:style>
  <w:style w:type="character" w:styleId="Refdecomentario">
    <w:name w:val="annotation reference"/>
    <w:basedOn w:val="Fuentedeprrafopredeter"/>
    <w:uiPriority w:val="99"/>
    <w:semiHidden/>
    <w:unhideWhenUsed/>
    <w:rsid w:val="00C707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07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07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07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07A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7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Costadoat</dc:creator>
  <cp:lastModifiedBy>Rosario Hermano</cp:lastModifiedBy>
  <cp:revision>2</cp:revision>
  <dcterms:created xsi:type="dcterms:W3CDTF">2021-12-06T16:00:00Z</dcterms:created>
  <dcterms:modified xsi:type="dcterms:W3CDTF">2021-12-06T16:00:00Z</dcterms:modified>
</cp:coreProperties>
</file>