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D4269" w14:textId="77777777" w:rsidR="004C6E0E" w:rsidRDefault="004C6E0E" w:rsidP="004C6E0E">
      <w:pPr>
        <w:shd w:val="clear" w:color="auto" w:fill="FFFFFF"/>
        <w:spacing w:after="0" w:line="435" w:lineRule="atLeast"/>
        <w:outlineLvl w:val="0"/>
        <w:rPr>
          <w:rFonts w:ascii="Arial" w:eastAsia="Times New Roman" w:hAnsi="Arial" w:cs="Arial"/>
          <w:b/>
          <w:bCs/>
          <w:i/>
          <w:iCs/>
          <w:color w:val="D49400"/>
          <w:kern w:val="36"/>
          <w:sz w:val="21"/>
          <w:szCs w:val="21"/>
          <w:lang w:val="es-UY" w:eastAsia="es-UY"/>
        </w:rPr>
      </w:pPr>
      <w:r w:rsidRPr="004C6E0E">
        <w:rPr>
          <w:rFonts w:ascii="Arial" w:eastAsia="Times New Roman" w:hAnsi="Arial" w:cs="Arial"/>
          <w:b/>
          <w:bCs/>
          <w:i/>
          <w:iCs/>
          <w:color w:val="D49400"/>
          <w:kern w:val="36"/>
          <w:sz w:val="21"/>
          <w:szCs w:val="21"/>
          <w:lang w:val="es-UY" w:eastAsia="es-UY"/>
        </w:rPr>
        <w:t>"Si no afronta con verdad, sin miedo, éste y otros temas de administración eclesial (de libertad, de transparencia) los cristianos de iglesia van a quedarse pronto muy solos"</w:t>
      </w:r>
    </w:p>
    <w:p w14:paraId="080F077C" w14:textId="559BEE2E" w:rsidR="004C6E0E" w:rsidRPr="004C6E0E" w:rsidRDefault="004C6E0E" w:rsidP="004C6E0E">
      <w:pPr>
        <w:shd w:val="clear" w:color="auto" w:fill="FFFFFF"/>
        <w:spacing w:after="0" w:line="435" w:lineRule="atLeast"/>
        <w:outlineLvl w:val="0"/>
        <w:rPr>
          <w:rFonts w:ascii="Arial" w:eastAsia="Times New Roman" w:hAnsi="Arial" w:cs="Arial"/>
          <w:b/>
          <w:bCs/>
          <w:color w:val="333333"/>
          <w:kern w:val="36"/>
          <w:sz w:val="38"/>
          <w:szCs w:val="38"/>
          <w:lang w:val="es-UY" w:eastAsia="es-UY"/>
        </w:rPr>
      </w:pPr>
      <w:proofErr w:type="spellStart"/>
      <w:r w:rsidRPr="004C6E0E">
        <w:rPr>
          <w:rFonts w:ascii="Arial" w:eastAsia="Times New Roman" w:hAnsi="Arial" w:cs="Arial"/>
          <w:b/>
          <w:bCs/>
          <w:color w:val="333333"/>
          <w:kern w:val="36"/>
          <w:sz w:val="38"/>
          <w:szCs w:val="38"/>
          <w:lang w:val="es-UY" w:eastAsia="es-UY"/>
        </w:rPr>
        <w:t>Pikaza</w:t>
      </w:r>
      <w:proofErr w:type="spellEnd"/>
      <w:r w:rsidRPr="004C6E0E">
        <w:rPr>
          <w:rFonts w:ascii="Arial" w:eastAsia="Times New Roman" w:hAnsi="Arial" w:cs="Arial"/>
          <w:b/>
          <w:bCs/>
          <w:color w:val="333333"/>
          <w:kern w:val="36"/>
          <w:sz w:val="38"/>
          <w:szCs w:val="38"/>
          <w:lang w:val="es-UY" w:eastAsia="es-UY"/>
        </w:rPr>
        <w:t>: "La CEE tiene razones para no estudiar la pederastia clerical, pero la verdad del evangelio exige hacerlo (un decálogo eclesial)"</w:t>
      </w:r>
    </w:p>
    <w:p w14:paraId="439EE368" w14:textId="77777777" w:rsidR="004C6E0E" w:rsidRPr="004C6E0E" w:rsidRDefault="004C6E0E" w:rsidP="004C6E0E">
      <w:pPr>
        <w:shd w:val="clear" w:color="auto" w:fill="FFFFFF"/>
        <w:spacing w:after="0" w:line="240" w:lineRule="auto"/>
        <w:rPr>
          <w:rFonts w:ascii="Arial" w:eastAsia="Times New Roman" w:hAnsi="Arial" w:cs="Arial"/>
          <w:color w:val="000000"/>
          <w:sz w:val="21"/>
          <w:szCs w:val="21"/>
          <w:lang w:val="es-UY" w:eastAsia="es-UY"/>
        </w:rPr>
      </w:pPr>
      <w:r w:rsidRPr="004C6E0E">
        <w:rPr>
          <w:rFonts w:ascii="Arial" w:eastAsia="Times New Roman" w:hAnsi="Arial" w:cs="Arial"/>
          <w:noProof/>
          <w:color w:val="000000"/>
          <w:sz w:val="21"/>
          <w:szCs w:val="21"/>
          <w:lang w:val="es-UY" w:eastAsia="es-UY"/>
        </w:rPr>
        <w:drawing>
          <wp:inline distT="0" distB="0" distL="0" distR="0" wp14:anchorId="7293B8EE" wp14:editId="282A6884">
            <wp:extent cx="6286500" cy="3530600"/>
            <wp:effectExtent l="0" t="0" r="0" b="0"/>
            <wp:docPr id="1" name="Imagen 1" descr="Argüello, Josetxo Vera y Barriocanal en Compost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güello, Josetxo Vera y Barriocanal en Composte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0" cy="3530600"/>
                    </a:xfrm>
                    <a:prstGeom prst="rect">
                      <a:avLst/>
                    </a:prstGeom>
                    <a:noFill/>
                    <a:ln>
                      <a:noFill/>
                    </a:ln>
                  </pic:spPr>
                </pic:pic>
              </a:graphicData>
            </a:graphic>
          </wp:inline>
        </w:drawing>
      </w:r>
    </w:p>
    <w:p w14:paraId="4186F1EF" w14:textId="77777777" w:rsidR="004C6E0E" w:rsidRPr="004C6E0E" w:rsidRDefault="004C6E0E" w:rsidP="004C6E0E">
      <w:pPr>
        <w:shd w:val="clear" w:color="auto" w:fill="FFFFFF"/>
        <w:spacing w:line="240" w:lineRule="auto"/>
        <w:rPr>
          <w:rFonts w:ascii="Arial" w:eastAsia="Times New Roman" w:hAnsi="Arial" w:cs="Arial"/>
          <w:color w:val="000000"/>
          <w:sz w:val="21"/>
          <w:szCs w:val="21"/>
          <w:lang w:val="es-UY" w:eastAsia="es-UY"/>
        </w:rPr>
      </w:pPr>
      <w:r w:rsidRPr="004C6E0E">
        <w:rPr>
          <w:rFonts w:ascii="Arial" w:eastAsia="Times New Roman" w:hAnsi="Arial" w:cs="Arial"/>
          <w:color w:val="000000"/>
          <w:sz w:val="21"/>
          <w:szCs w:val="21"/>
          <w:lang w:val="es-UY" w:eastAsia="es-UY"/>
        </w:rPr>
        <w:t xml:space="preserve">Argüello, </w:t>
      </w:r>
      <w:proofErr w:type="spellStart"/>
      <w:r w:rsidRPr="004C6E0E">
        <w:rPr>
          <w:rFonts w:ascii="Arial" w:eastAsia="Times New Roman" w:hAnsi="Arial" w:cs="Arial"/>
          <w:color w:val="000000"/>
          <w:sz w:val="21"/>
          <w:szCs w:val="21"/>
          <w:lang w:val="es-UY" w:eastAsia="es-UY"/>
        </w:rPr>
        <w:t>Josetxo</w:t>
      </w:r>
      <w:proofErr w:type="spellEnd"/>
      <w:r w:rsidRPr="004C6E0E">
        <w:rPr>
          <w:rFonts w:ascii="Arial" w:eastAsia="Times New Roman" w:hAnsi="Arial" w:cs="Arial"/>
          <w:color w:val="000000"/>
          <w:sz w:val="21"/>
          <w:szCs w:val="21"/>
          <w:lang w:val="es-UY" w:eastAsia="es-UY"/>
        </w:rPr>
        <w:t xml:space="preserve"> Vera y </w:t>
      </w:r>
      <w:proofErr w:type="spellStart"/>
      <w:r w:rsidRPr="004C6E0E">
        <w:rPr>
          <w:rFonts w:ascii="Arial" w:eastAsia="Times New Roman" w:hAnsi="Arial" w:cs="Arial"/>
          <w:color w:val="000000"/>
          <w:sz w:val="21"/>
          <w:szCs w:val="21"/>
          <w:lang w:val="es-UY" w:eastAsia="es-UY"/>
        </w:rPr>
        <w:t>Barriocanal</w:t>
      </w:r>
      <w:proofErr w:type="spellEnd"/>
      <w:r w:rsidRPr="004C6E0E">
        <w:rPr>
          <w:rFonts w:ascii="Arial" w:eastAsia="Times New Roman" w:hAnsi="Arial" w:cs="Arial"/>
          <w:color w:val="000000"/>
          <w:sz w:val="21"/>
          <w:szCs w:val="21"/>
          <w:lang w:val="es-UY" w:eastAsia="es-UY"/>
        </w:rPr>
        <w:t xml:space="preserve"> en Compostela</w:t>
      </w:r>
    </w:p>
    <w:p w14:paraId="4B3ED4D6" w14:textId="77777777" w:rsidR="004C6E0E" w:rsidRPr="004C6E0E" w:rsidRDefault="004C6E0E" w:rsidP="004C6E0E">
      <w:pPr>
        <w:shd w:val="clear" w:color="auto" w:fill="FFFFFF"/>
        <w:spacing w:after="600" w:line="345" w:lineRule="atLeast"/>
        <w:jc w:val="both"/>
        <w:outlineLvl w:val="1"/>
        <w:rPr>
          <w:rFonts w:ascii="Arial" w:eastAsia="Times New Roman" w:hAnsi="Arial" w:cs="Arial"/>
          <w:b/>
          <w:bCs/>
          <w:color w:val="474747"/>
          <w:sz w:val="26"/>
          <w:szCs w:val="26"/>
          <w:lang w:val="es-UY" w:eastAsia="es-UY"/>
        </w:rPr>
      </w:pPr>
      <w:r w:rsidRPr="004C6E0E">
        <w:rPr>
          <w:rFonts w:ascii="Arial" w:eastAsia="Times New Roman" w:hAnsi="Arial" w:cs="Arial"/>
          <w:b/>
          <w:bCs/>
          <w:color w:val="474747"/>
          <w:sz w:val="26"/>
          <w:szCs w:val="26"/>
          <w:lang w:val="es-UY" w:eastAsia="es-UY"/>
        </w:rPr>
        <w:t>La CEE (Conferencia Episcopal Española) tiene razones poderosas (de prestigio e intimidad) cuando se niega a investigar públicamente la pederastia clerical, en contra de lo que ha hecho, por ejemplo, </w:t>
      </w:r>
      <w:hyperlink r:id="rId6" w:history="1">
        <w:r w:rsidRPr="004C6E0E">
          <w:rPr>
            <w:rFonts w:ascii="Arial" w:eastAsia="Times New Roman" w:hAnsi="Arial" w:cs="Arial"/>
            <w:b/>
            <w:bCs/>
            <w:color w:val="D49400"/>
            <w:sz w:val="26"/>
            <w:szCs w:val="26"/>
            <w:lang w:val="es-UY" w:eastAsia="es-UY"/>
          </w:rPr>
          <w:t>la CE de Francia,</w:t>
        </w:r>
      </w:hyperlink>
      <w:r w:rsidRPr="004C6E0E">
        <w:rPr>
          <w:rFonts w:ascii="Arial" w:eastAsia="Times New Roman" w:hAnsi="Arial" w:cs="Arial"/>
          <w:b/>
          <w:bCs/>
          <w:color w:val="474747"/>
          <w:sz w:val="26"/>
          <w:szCs w:val="26"/>
          <w:lang w:val="es-UY" w:eastAsia="es-UY"/>
        </w:rPr>
        <w:t> con escándalo de algunos y agrado de otros. Así lo ha declarado Mons.</w:t>
      </w:r>
      <w:hyperlink r:id="rId7" w:history="1">
        <w:r w:rsidRPr="004C6E0E">
          <w:rPr>
            <w:rFonts w:ascii="Arial" w:eastAsia="Times New Roman" w:hAnsi="Arial" w:cs="Arial"/>
            <w:b/>
            <w:bCs/>
            <w:color w:val="D49400"/>
            <w:sz w:val="26"/>
            <w:szCs w:val="26"/>
            <w:lang w:val="es-UY" w:eastAsia="es-UY"/>
          </w:rPr>
          <w:t> L Arguello, portavoz de la CEE,</w:t>
        </w:r>
      </w:hyperlink>
      <w:r w:rsidRPr="004C6E0E">
        <w:rPr>
          <w:rFonts w:ascii="Arial" w:eastAsia="Times New Roman" w:hAnsi="Arial" w:cs="Arial"/>
          <w:b/>
          <w:bCs/>
          <w:color w:val="474747"/>
          <w:sz w:val="26"/>
          <w:szCs w:val="26"/>
          <w:lang w:val="es-UY" w:eastAsia="es-UY"/>
        </w:rPr>
        <w:t> preguntando: </w:t>
      </w:r>
      <w:hyperlink r:id="rId8" w:history="1">
        <w:r w:rsidRPr="004C6E0E">
          <w:rPr>
            <w:rFonts w:ascii="Arial" w:eastAsia="Times New Roman" w:hAnsi="Arial" w:cs="Arial"/>
            <w:b/>
            <w:bCs/>
            <w:color w:val="D49400"/>
            <w:sz w:val="26"/>
            <w:szCs w:val="26"/>
            <w:lang w:val="es-UY" w:eastAsia="es-UY"/>
          </w:rPr>
          <w:t>¿Por qué investigar los posibles casos de la Iglesia y no los de la COE o la FIFA?</w:t>
        </w:r>
      </w:hyperlink>
    </w:p>
    <w:p w14:paraId="4477FCC5" w14:textId="77777777" w:rsidR="004C6E0E" w:rsidRPr="004C6E0E" w:rsidRDefault="004C6E0E" w:rsidP="004C6E0E">
      <w:pPr>
        <w:shd w:val="clear" w:color="auto" w:fill="FFFFFF"/>
        <w:spacing w:after="600" w:line="345" w:lineRule="atLeast"/>
        <w:jc w:val="both"/>
        <w:outlineLvl w:val="1"/>
        <w:rPr>
          <w:rFonts w:ascii="Arial" w:eastAsia="Times New Roman" w:hAnsi="Arial" w:cs="Arial"/>
          <w:b/>
          <w:bCs/>
          <w:color w:val="474747"/>
          <w:sz w:val="26"/>
          <w:szCs w:val="26"/>
          <w:lang w:val="es-UY" w:eastAsia="es-UY"/>
        </w:rPr>
      </w:pPr>
      <w:r w:rsidRPr="004C6E0E">
        <w:rPr>
          <w:rFonts w:ascii="Arial" w:eastAsia="Times New Roman" w:hAnsi="Arial" w:cs="Arial"/>
          <w:b/>
          <w:bCs/>
          <w:color w:val="474747"/>
          <w:sz w:val="26"/>
          <w:szCs w:val="26"/>
          <w:lang w:val="es-UY" w:eastAsia="es-UY"/>
        </w:rPr>
        <w:t xml:space="preserve">No se puede sospechar de toda la iglesia por algunos casos, que parecen pocos y poco significativos y que, además, están siendo y van a ser investigados con prudencia dentro de la misma iglesia. No puede sospecharse de ella si no se hace lo mismo con otras entidades más proclives a un tipo de pederastia, en el campo de la </w:t>
      </w:r>
      <w:r w:rsidRPr="004C6E0E">
        <w:rPr>
          <w:rFonts w:ascii="Arial" w:eastAsia="Times New Roman" w:hAnsi="Arial" w:cs="Arial"/>
          <w:b/>
          <w:bCs/>
          <w:color w:val="474747"/>
          <w:sz w:val="26"/>
          <w:szCs w:val="26"/>
          <w:lang w:val="es-UY" w:eastAsia="es-UY"/>
        </w:rPr>
        <w:lastRenderedPageBreak/>
        <w:t>familia, la educación, el deporte etc.  En ese plano de “razones”, la CEE tiene razón: O nos “desnudamos todos” o no se desnuda nadie. Resulta ofensivo e injusto  que se empiece sospechando de una institución tan venerable como es la iglesia, sin sospechar, al mismo tiempo, de otras.   </w:t>
      </w:r>
    </w:p>
    <w:p w14:paraId="4A28E20A" w14:textId="77777777" w:rsidR="004C6E0E" w:rsidRPr="004C6E0E" w:rsidRDefault="004C6E0E" w:rsidP="004C6E0E">
      <w:pPr>
        <w:shd w:val="clear" w:color="auto" w:fill="FFFFFF"/>
        <w:spacing w:after="600" w:line="345" w:lineRule="atLeast"/>
        <w:jc w:val="both"/>
        <w:outlineLvl w:val="1"/>
        <w:rPr>
          <w:rFonts w:ascii="Arial" w:eastAsia="Times New Roman" w:hAnsi="Arial" w:cs="Arial"/>
          <w:b/>
          <w:bCs/>
          <w:color w:val="474747"/>
          <w:sz w:val="26"/>
          <w:szCs w:val="26"/>
          <w:lang w:val="es-UY" w:eastAsia="es-UY"/>
        </w:rPr>
      </w:pPr>
      <w:r w:rsidRPr="004C6E0E">
        <w:rPr>
          <w:rFonts w:ascii="Arial" w:eastAsia="Times New Roman" w:hAnsi="Arial" w:cs="Arial"/>
          <w:b/>
          <w:bCs/>
          <w:color w:val="474747"/>
          <w:sz w:val="26"/>
          <w:szCs w:val="26"/>
          <w:lang w:val="es-UY" w:eastAsia="es-UY"/>
        </w:rPr>
        <w:t>Pero, dicho y admitido eso, debo añadir que</w:t>
      </w:r>
      <w:hyperlink r:id="rId9" w:history="1">
        <w:r w:rsidRPr="004C6E0E">
          <w:rPr>
            <w:rFonts w:ascii="Arial" w:eastAsia="Times New Roman" w:hAnsi="Arial" w:cs="Arial"/>
            <w:b/>
            <w:bCs/>
            <w:color w:val="D49400"/>
            <w:sz w:val="26"/>
            <w:szCs w:val="26"/>
            <w:lang w:val="es-UY" w:eastAsia="es-UY"/>
          </w:rPr>
          <w:t> (si quiere ser comunidad de seguidores de Jesús) y portadora de la “verdad del evangelio” (</w:t>
        </w:r>
        <w:proofErr w:type="spellStart"/>
        <w:r w:rsidRPr="004C6E0E">
          <w:rPr>
            <w:rFonts w:ascii="Arial" w:eastAsia="Times New Roman" w:hAnsi="Arial" w:cs="Arial"/>
            <w:b/>
            <w:bCs/>
            <w:color w:val="D49400"/>
            <w:sz w:val="26"/>
            <w:szCs w:val="26"/>
            <w:lang w:val="es-UY" w:eastAsia="es-UY"/>
          </w:rPr>
          <w:t>alêtheia</w:t>
        </w:r>
        <w:proofErr w:type="spellEnd"/>
        <w:r w:rsidRPr="004C6E0E">
          <w:rPr>
            <w:rFonts w:ascii="Arial" w:eastAsia="Times New Roman" w:hAnsi="Arial" w:cs="Arial"/>
            <w:b/>
            <w:bCs/>
            <w:color w:val="D49400"/>
            <w:sz w:val="26"/>
            <w:szCs w:val="26"/>
            <w:lang w:val="es-UY" w:eastAsia="es-UY"/>
          </w:rPr>
          <w:t xml:space="preserve"> </w:t>
        </w:r>
        <w:proofErr w:type="spellStart"/>
        <w:r w:rsidRPr="004C6E0E">
          <w:rPr>
            <w:rFonts w:ascii="Arial" w:eastAsia="Times New Roman" w:hAnsi="Arial" w:cs="Arial"/>
            <w:b/>
            <w:bCs/>
            <w:color w:val="D49400"/>
            <w:sz w:val="26"/>
            <w:szCs w:val="26"/>
            <w:lang w:val="es-UY" w:eastAsia="es-UY"/>
          </w:rPr>
          <w:t>tou</w:t>
        </w:r>
        <w:proofErr w:type="spellEnd"/>
        <w:r w:rsidRPr="004C6E0E">
          <w:rPr>
            <w:rFonts w:ascii="Arial" w:eastAsia="Times New Roman" w:hAnsi="Arial" w:cs="Arial"/>
            <w:b/>
            <w:bCs/>
            <w:color w:val="D49400"/>
            <w:sz w:val="26"/>
            <w:szCs w:val="26"/>
            <w:lang w:val="es-UY" w:eastAsia="es-UY"/>
          </w:rPr>
          <w:t xml:space="preserve"> </w:t>
        </w:r>
        <w:proofErr w:type="spellStart"/>
        <w:r w:rsidRPr="004C6E0E">
          <w:rPr>
            <w:rFonts w:ascii="Arial" w:eastAsia="Times New Roman" w:hAnsi="Arial" w:cs="Arial"/>
            <w:b/>
            <w:bCs/>
            <w:color w:val="D49400"/>
            <w:sz w:val="26"/>
            <w:szCs w:val="26"/>
            <w:lang w:val="es-UY" w:eastAsia="es-UY"/>
          </w:rPr>
          <w:t>euangeliou</w:t>
        </w:r>
        <w:proofErr w:type="spellEnd"/>
        <w:r w:rsidRPr="004C6E0E">
          <w:rPr>
            <w:rFonts w:ascii="Arial" w:eastAsia="Times New Roman" w:hAnsi="Arial" w:cs="Arial"/>
            <w:b/>
            <w:bCs/>
            <w:color w:val="D49400"/>
            <w:sz w:val="26"/>
            <w:szCs w:val="26"/>
            <w:lang w:val="es-UY" w:eastAsia="es-UY"/>
          </w:rPr>
          <w:t>: Gal 2) la iglesia debe presentarse de un modo transparente ante la sociedad, </w:t>
        </w:r>
      </w:hyperlink>
      <w:r w:rsidRPr="004C6E0E">
        <w:rPr>
          <w:rFonts w:ascii="Arial" w:eastAsia="Times New Roman" w:hAnsi="Arial" w:cs="Arial"/>
          <w:b/>
          <w:bCs/>
          <w:color w:val="474747"/>
          <w:sz w:val="26"/>
          <w:szCs w:val="26"/>
          <w:lang w:val="es-UY" w:eastAsia="es-UY"/>
        </w:rPr>
        <w:t xml:space="preserve">sin escudarse en la </w:t>
      </w:r>
      <w:proofErr w:type="spellStart"/>
      <w:r w:rsidRPr="004C6E0E">
        <w:rPr>
          <w:rFonts w:ascii="Arial" w:eastAsia="Times New Roman" w:hAnsi="Arial" w:cs="Arial"/>
          <w:b/>
          <w:bCs/>
          <w:color w:val="474747"/>
          <w:sz w:val="26"/>
          <w:szCs w:val="26"/>
          <w:lang w:val="es-UY" w:eastAsia="es-UY"/>
        </w:rPr>
        <w:t>la</w:t>
      </w:r>
      <w:proofErr w:type="spellEnd"/>
      <w:r w:rsidRPr="004C6E0E">
        <w:rPr>
          <w:rFonts w:ascii="Arial" w:eastAsia="Times New Roman" w:hAnsi="Arial" w:cs="Arial"/>
          <w:b/>
          <w:bCs/>
          <w:color w:val="474747"/>
          <w:sz w:val="26"/>
          <w:szCs w:val="26"/>
          <w:lang w:val="es-UY" w:eastAsia="es-UY"/>
        </w:rPr>
        <w:t xml:space="preserve"> FIFA o la COE, ni en otros “frentes de </w:t>
      </w:r>
      <w:proofErr w:type="spellStart"/>
      <w:r w:rsidRPr="004C6E0E">
        <w:rPr>
          <w:rFonts w:ascii="Arial" w:eastAsia="Times New Roman" w:hAnsi="Arial" w:cs="Arial"/>
          <w:b/>
          <w:bCs/>
          <w:color w:val="474747"/>
          <w:sz w:val="26"/>
          <w:szCs w:val="26"/>
          <w:lang w:val="es-UY" w:eastAsia="es-UY"/>
        </w:rPr>
        <w:t>de</w:t>
      </w:r>
      <w:proofErr w:type="spellEnd"/>
      <w:r w:rsidRPr="004C6E0E">
        <w:rPr>
          <w:rFonts w:ascii="Arial" w:eastAsia="Times New Roman" w:hAnsi="Arial" w:cs="Arial"/>
          <w:b/>
          <w:bCs/>
          <w:color w:val="474747"/>
          <w:sz w:val="26"/>
          <w:szCs w:val="26"/>
          <w:lang w:val="es-UY" w:eastAsia="es-UY"/>
        </w:rPr>
        <w:t xml:space="preserve"> niñez o juventudes”, con partidos políticos, multinacional educativas o ejércitos y mercenarios (sin contar con mafias del ramo, desde el turismo sexual y la trata de menores). Pues bien, a pesar de eso, para ser cristiana,  la Iglesia de Jesús ha de apelar a la “verdad” (esto es, a la transparencia y comunión del evangelio).</w:t>
      </w:r>
    </w:p>
    <w:p w14:paraId="1D74769F" w14:textId="77777777" w:rsidR="004C6E0E" w:rsidRPr="004C6E0E" w:rsidRDefault="004C6E0E" w:rsidP="004C6E0E">
      <w:pPr>
        <w:shd w:val="clear" w:color="auto" w:fill="FFFFFF"/>
        <w:spacing w:after="150" w:line="240" w:lineRule="auto"/>
        <w:rPr>
          <w:rFonts w:ascii="inherit" w:eastAsia="Times New Roman" w:hAnsi="inherit" w:cs="Arial"/>
          <w:b/>
          <w:bCs/>
          <w:i/>
          <w:iCs/>
          <w:color w:val="333333"/>
          <w:sz w:val="20"/>
          <w:szCs w:val="20"/>
          <w:lang w:val="es-UY" w:eastAsia="es-UY"/>
        </w:rPr>
      </w:pPr>
      <w:r w:rsidRPr="004C6E0E">
        <w:rPr>
          <w:rFonts w:ascii="inherit" w:eastAsia="Times New Roman" w:hAnsi="inherit" w:cs="Arial"/>
          <w:b/>
          <w:bCs/>
          <w:i/>
          <w:iCs/>
          <w:color w:val="333333"/>
          <w:sz w:val="20"/>
          <w:szCs w:val="20"/>
          <w:lang w:val="es-UY" w:eastAsia="es-UY"/>
        </w:rPr>
        <w:t>29.11.2021 </w:t>
      </w:r>
      <w:hyperlink r:id="rId10" w:history="1">
        <w:r w:rsidRPr="004C6E0E">
          <w:rPr>
            <w:rFonts w:ascii="inherit" w:eastAsia="Times New Roman" w:hAnsi="inherit" w:cs="Arial"/>
            <w:b/>
            <w:bCs/>
            <w:i/>
            <w:iCs/>
            <w:color w:val="D49400"/>
            <w:sz w:val="20"/>
            <w:szCs w:val="20"/>
            <w:lang w:val="es-UY" w:eastAsia="es-UY"/>
          </w:rPr>
          <w:t xml:space="preserve">Xabier </w:t>
        </w:r>
        <w:proofErr w:type="spellStart"/>
        <w:r w:rsidRPr="004C6E0E">
          <w:rPr>
            <w:rFonts w:ascii="inherit" w:eastAsia="Times New Roman" w:hAnsi="inherit" w:cs="Arial"/>
            <w:b/>
            <w:bCs/>
            <w:i/>
            <w:iCs/>
            <w:color w:val="D49400"/>
            <w:sz w:val="20"/>
            <w:szCs w:val="20"/>
            <w:lang w:val="es-UY" w:eastAsia="es-UY"/>
          </w:rPr>
          <w:t>Pikaza</w:t>
        </w:r>
        <w:proofErr w:type="spellEnd"/>
      </w:hyperlink>
    </w:p>
    <w:p w14:paraId="17F77533" w14:textId="07151D27" w:rsidR="004C6E0E" w:rsidRPr="004C6E0E" w:rsidRDefault="004C6E0E" w:rsidP="004C6E0E">
      <w:pPr>
        <w:shd w:val="clear" w:color="auto" w:fill="FFFFFF"/>
        <w:spacing w:line="240" w:lineRule="auto"/>
        <w:rPr>
          <w:rFonts w:ascii="inherit" w:eastAsia="Times New Roman" w:hAnsi="inherit" w:cs="Arial"/>
          <w:color w:val="000000"/>
          <w:sz w:val="21"/>
          <w:szCs w:val="21"/>
          <w:lang w:val="es-UY" w:eastAsia="es-UY"/>
        </w:rPr>
      </w:pPr>
    </w:p>
    <w:p w14:paraId="0B57EB4A" w14:textId="77777777" w:rsidR="004C6E0E" w:rsidRPr="004C6E0E" w:rsidRDefault="004C6E0E" w:rsidP="004C6E0E">
      <w:pPr>
        <w:shd w:val="clear" w:color="auto" w:fill="FFFFFF"/>
        <w:spacing w:after="465" w:line="300" w:lineRule="atLeast"/>
        <w:jc w:val="both"/>
        <w:rPr>
          <w:rFonts w:ascii="Arial" w:eastAsia="Times New Roman" w:hAnsi="Arial" w:cs="Arial"/>
          <w:color w:val="333333"/>
          <w:sz w:val="21"/>
          <w:szCs w:val="21"/>
          <w:lang w:val="es-UY" w:eastAsia="es-UY"/>
        </w:rPr>
      </w:pPr>
      <w:r w:rsidRPr="004C6E0E">
        <w:rPr>
          <w:rFonts w:ascii="Arial" w:eastAsia="Times New Roman" w:hAnsi="Arial" w:cs="Arial"/>
          <w:b/>
          <w:bCs/>
          <w:color w:val="474747"/>
          <w:sz w:val="21"/>
          <w:szCs w:val="21"/>
          <w:lang w:val="es-UY" w:eastAsia="es-UY"/>
        </w:rPr>
        <w:t>Verdad de fondo, por encima de otras razones</w:t>
      </w:r>
    </w:p>
    <w:p w14:paraId="46EA2D7B" w14:textId="77777777" w:rsidR="004C6E0E" w:rsidRPr="004C6E0E" w:rsidRDefault="004C6E0E" w:rsidP="004C6E0E">
      <w:pPr>
        <w:shd w:val="clear" w:color="auto" w:fill="FFFFFF"/>
        <w:spacing w:after="465" w:line="300" w:lineRule="atLeast"/>
        <w:jc w:val="both"/>
        <w:rPr>
          <w:rFonts w:ascii="Arial" w:eastAsia="Times New Roman" w:hAnsi="Arial" w:cs="Arial"/>
          <w:color w:val="333333"/>
          <w:sz w:val="21"/>
          <w:szCs w:val="21"/>
          <w:lang w:val="es-UY" w:eastAsia="es-UY"/>
        </w:rPr>
      </w:pPr>
      <w:r w:rsidRPr="004C6E0E">
        <w:rPr>
          <w:rFonts w:ascii="Arial" w:eastAsia="Times New Roman" w:hAnsi="Arial" w:cs="Arial"/>
          <w:color w:val="333333"/>
          <w:sz w:val="21"/>
          <w:szCs w:val="21"/>
          <w:lang w:val="es-UY" w:eastAsia="es-UY"/>
        </w:rPr>
        <w:t> Otras  instituciones responden sólo ante la ley civil y ante  el derecho común de la humanidad. Por el contrario,</w:t>
      </w:r>
      <w:r w:rsidRPr="004C6E0E">
        <w:rPr>
          <w:rFonts w:ascii="Arial" w:eastAsia="Times New Roman" w:hAnsi="Arial" w:cs="Arial"/>
          <w:b/>
          <w:bCs/>
          <w:color w:val="474747"/>
          <w:sz w:val="21"/>
          <w:szCs w:val="21"/>
          <w:lang w:val="es-UY" w:eastAsia="es-UY"/>
        </w:rPr>
        <w:t> si quiere ser fiel a Jesús, la iglesia ha de ofrecer el testimonio de la verdad de Jesús (</w:t>
      </w:r>
      <w:proofErr w:type="spellStart"/>
      <w:r w:rsidRPr="004C6E0E">
        <w:rPr>
          <w:rFonts w:ascii="Arial" w:eastAsia="Times New Roman" w:hAnsi="Arial" w:cs="Arial"/>
          <w:b/>
          <w:bCs/>
          <w:color w:val="474747"/>
          <w:sz w:val="21"/>
          <w:szCs w:val="21"/>
          <w:lang w:val="es-UY" w:eastAsia="es-UY"/>
        </w:rPr>
        <w:t>Jn</w:t>
      </w:r>
      <w:proofErr w:type="spellEnd"/>
      <w:r w:rsidRPr="004C6E0E">
        <w:rPr>
          <w:rFonts w:ascii="Arial" w:eastAsia="Times New Roman" w:hAnsi="Arial" w:cs="Arial"/>
          <w:b/>
          <w:bCs/>
          <w:color w:val="474747"/>
          <w:sz w:val="21"/>
          <w:szCs w:val="21"/>
          <w:lang w:val="es-UY" w:eastAsia="es-UY"/>
        </w:rPr>
        <w:t xml:space="preserve"> 18, 37), reconociendo por amor a la verdad (Efesios 4, 15)   los posibles “delitos” de sus representantes,</w:t>
      </w:r>
      <w:r w:rsidRPr="004C6E0E">
        <w:rPr>
          <w:rFonts w:ascii="Arial" w:eastAsia="Times New Roman" w:hAnsi="Arial" w:cs="Arial"/>
          <w:color w:val="333333"/>
          <w:sz w:val="21"/>
          <w:szCs w:val="21"/>
          <w:lang w:val="es-UY" w:eastAsia="es-UY"/>
        </w:rPr>
        <w:t> por bien de todos (culpables y víctimas) porque así lo exige su  evangelio y no por exigencias políticas o jurídicas.</w:t>
      </w:r>
    </w:p>
    <w:p w14:paraId="20DF98FC" w14:textId="77777777" w:rsidR="004C6E0E" w:rsidRPr="004C6E0E" w:rsidRDefault="004C6E0E" w:rsidP="004C6E0E">
      <w:pPr>
        <w:shd w:val="clear" w:color="auto" w:fill="FFFFFF"/>
        <w:spacing w:after="465" w:line="300" w:lineRule="atLeast"/>
        <w:jc w:val="both"/>
        <w:rPr>
          <w:rFonts w:ascii="Arial" w:eastAsia="Times New Roman" w:hAnsi="Arial" w:cs="Arial"/>
          <w:color w:val="333333"/>
          <w:sz w:val="21"/>
          <w:szCs w:val="21"/>
          <w:lang w:val="es-UY" w:eastAsia="es-UY"/>
        </w:rPr>
      </w:pPr>
      <w:r w:rsidRPr="004C6E0E">
        <w:rPr>
          <w:rFonts w:ascii="Arial" w:eastAsia="Times New Roman" w:hAnsi="Arial" w:cs="Arial"/>
          <w:b/>
          <w:bCs/>
          <w:color w:val="474747"/>
          <w:sz w:val="21"/>
          <w:szCs w:val="21"/>
          <w:lang w:val="es-UY" w:eastAsia="es-UY"/>
        </w:rPr>
        <w:t>Ella misma tiene (tendría) que adelantarse y analizar abiertamente el tema, "haciendo la verdad con amor" (</w:t>
      </w:r>
      <w:proofErr w:type="spellStart"/>
      <w:r w:rsidRPr="004C6E0E">
        <w:rPr>
          <w:rFonts w:ascii="Arial" w:eastAsia="Times New Roman" w:hAnsi="Arial" w:cs="Arial"/>
          <w:b/>
          <w:bCs/>
          <w:color w:val="474747"/>
          <w:sz w:val="21"/>
          <w:szCs w:val="21"/>
          <w:lang w:val="es-UY" w:eastAsia="es-UY"/>
        </w:rPr>
        <w:t>Ef</w:t>
      </w:r>
      <w:proofErr w:type="spellEnd"/>
      <w:r w:rsidRPr="004C6E0E">
        <w:rPr>
          <w:rFonts w:ascii="Arial" w:eastAsia="Times New Roman" w:hAnsi="Arial" w:cs="Arial"/>
          <w:b/>
          <w:bCs/>
          <w:color w:val="474747"/>
          <w:sz w:val="21"/>
          <w:szCs w:val="21"/>
          <w:lang w:val="es-UY" w:eastAsia="es-UY"/>
        </w:rPr>
        <w:t xml:space="preserve"> 4)  y para bien de todos, pues de lo contrario puede  presentarse como portadora del mensaje de Jesús.</w:t>
      </w:r>
      <w:r w:rsidRPr="004C6E0E">
        <w:rPr>
          <w:rFonts w:ascii="Arial" w:eastAsia="Times New Roman" w:hAnsi="Arial" w:cs="Arial"/>
          <w:color w:val="333333"/>
          <w:sz w:val="21"/>
          <w:szCs w:val="21"/>
          <w:lang w:val="es-UY" w:eastAsia="es-UY"/>
        </w:rPr>
        <w:t> Para argumentar como hace un tipo de CEE (que se analice también a la FIFA o a la COE) no necesito iglesia, ni me hace falta Jesucristo, basta la política o un tipo de derecho…</w:t>
      </w:r>
    </w:p>
    <w:p w14:paraId="3CFCB218" w14:textId="77777777" w:rsidR="004C6E0E" w:rsidRPr="004C6E0E" w:rsidRDefault="004C6E0E" w:rsidP="004C6E0E">
      <w:pPr>
        <w:shd w:val="clear" w:color="auto" w:fill="FFFFFF"/>
        <w:spacing w:after="465" w:line="300" w:lineRule="atLeast"/>
        <w:jc w:val="both"/>
        <w:rPr>
          <w:rFonts w:ascii="Arial" w:eastAsia="Times New Roman" w:hAnsi="Arial" w:cs="Arial"/>
          <w:color w:val="333333"/>
          <w:sz w:val="21"/>
          <w:szCs w:val="21"/>
          <w:lang w:val="es-UY" w:eastAsia="es-UY"/>
        </w:rPr>
      </w:pPr>
      <w:r w:rsidRPr="004C6E0E">
        <w:rPr>
          <w:rFonts w:ascii="Arial" w:eastAsia="Times New Roman" w:hAnsi="Arial" w:cs="Arial"/>
          <w:color w:val="333333"/>
          <w:sz w:val="21"/>
          <w:szCs w:val="21"/>
          <w:lang w:val="es-UY" w:eastAsia="es-UY"/>
        </w:rPr>
        <w:t>Porque creemos que la iglesia es distinta (porque queremos que lo sea) necesitamos que ella estudie y confiese con amor su vida (</w:t>
      </w:r>
      <w:proofErr w:type="spellStart"/>
      <w:r w:rsidRPr="004C6E0E">
        <w:rPr>
          <w:rFonts w:ascii="Arial" w:eastAsia="Times New Roman" w:hAnsi="Arial" w:cs="Arial"/>
          <w:color w:val="333333"/>
          <w:sz w:val="21"/>
          <w:szCs w:val="21"/>
          <w:lang w:val="es-UY" w:eastAsia="es-UY"/>
        </w:rPr>
        <w:t>veritam</w:t>
      </w:r>
      <w:proofErr w:type="spellEnd"/>
      <w:r w:rsidRPr="004C6E0E">
        <w:rPr>
          <w:rFonts w:ascii="Arial" w:eastAsia="Times New Roman" w:hAnsi="Arial" w:cs="Arial"/>
          <w:color w:val="333333"/>
          <w:sz w:val="21"/>
          <w:szCs w:val="21"/>
          <w:lang w:val="es-UY" w:eastAsia="es-UY"/>
        </w:rPr>
        <w:t xml:space="preserve"> </w:t>
      </w:r>
      <w:proofErr w:type="spellStart"/>
      <w:r w:rsidRPr="004C6E0E">
        <w:rPr>
          <w:rFonts w:ascii="Arial" w:eastAsia="Times New Roman" w:hAnsi="Arial" w:cs="Arial"/>
          <w:color w:val="333333"/>
          <w:sz w:val="21"/>
          <w:szCs w:val="21"/>
          <w:lang w:val="es-UY" w:eastAsia="es-UY"/>
        </w:rPr>
        <w:t>facientes</w:t>
      </w:r>
      <w:proofErr w:type="spellEnd"/>
      <w:r w:rsidRPr="004C6E0E">
        <w:rPr>
          <w:rFonts w:ascii="Arial" w:eastAsia="Times New Roman" w:hAnsi="Arial" w:cs="Arial"/>
          <w:color w:val="333333"/>
          <w:sz w:val="21"/>
          <w:szCs w:val="21"/>
          <w:lang w:val="es-UY" w:eastAsia="es-UY"/>
        </w:rPr>
        <w:t xml:space="preserve"> in </w:t>
      </w:r>
      <w:proofErr w:type="spellStart"/>
      <w:r w:rsidRPr="004C6E0E">
        <w:rPr>
          <w:rFonts w:ascii="Arial" w:eastAsia="Times New Roman" w:hAnsi="Arial" w:cs="Arial"/>
          <w:color w:val="333333"/>
          <w:sz w:val="21"/>
          <w:szCs w:val="21"/>
          <w:lang w:val="es-UY" w:eastAsia="es-UY"/>
        </w:rPr>
        <w:t>charitate</w:t>
      </w:r>
      <w:proofErr w:type="spellEnd"/>
      <w:r w:rsidRPr="004C6E0E">
        <w:rPr>
          <w:rFonts w:ascii="Arial" w:eastAsia="Times New Roman" w:hAnsi="Arial" w:cs="Arial"/>
          <w:color w:val="333333"/>
          <w:sz w:val="21"/>
          <w:szCs w:val="21"/>
          <w:lang w:val="es-UY" w:eastAsia="es-UY"/>
        </w:rPr>
        <w:t xml:space="preserve">, </w:t>
      </w:r>
      <w:proofErr w:type="spellStart"/>
      <w:r w:rsidRPr="004C6E0E">
        <w:rPr>
          <w:rFonts w:ascii="Arial" w:eastAsia="Times New Roman" w:hAnsi="Arial" w:cs="Arial"/>
          <w:color w:val="333333"/>
          <w:sz w:val="21"/>
          <w:szCs w:val="21"/>
          <w:lang w:val="es-UY" w:eastAsia="es-UY"/>
        </w:rPr>
        <w:t>Ef</w:t>
      </w:r>
      <w:proofErr w:type="spellEnd"/>
      <w:r w:rsidRPr="004C6E0E">
        <w:rPr>
          <w:rFonts w:ascii="Arial" w:eastAsia="Times New Roman" w:hAnsi="Arial" w:cs="Arial"/>
          <w:color w:val="333333"/>
          <w:sz w:val="21"/>
          <w:szCs w:val="21"/>
          <w:lang w:val="es-UY" w:eastAsia="es-UY"/>
        </w:rPr>
        <w:t xml:space="preserve"> 4,15), de un modo claro y abierto,  para bien de todos, de niños abusados y de “pederastas”.</w:t>
      </w:r>
    </w:p>
    <w:p w14:paraId="4549258D" w14:textId="77777777" w:rsidR="004C6E0E" w:rsidRPr="004C6E0E" w:rsidRDefault="004C6E0E" w:rsidP="004C6E0E">
      <w:pPr>
        <w:shd w:val="clear" w:color="auto" w:fill="FFFFFF"/>
        <w:spacing w:after="465" w:line="300" w:lineRule="atLeast"/>
        <w:jc w:val="both"/>
        <w:rPr>
          <w:rFonts w:ascii="Arial" w:eastAsia="Times New Roman" w:hAnsi="Arial" w:cs="Arial"/>
          <w:color w:val="333333"/>
          <w:sz w:val="21"/>
          <w:szCs w:val="21"/>
          <w:lang w:val="es-UY" w:eastAsia="es-UY"/>
        </w:rPr>
      </w:pPr>
      <w:r w:rsidRPr="004C6E0E">
        <w:rPr>
          <w:rFonts w:ascii="Arial" w:eastAsia="Times New Roman" w:hAnsi="Arial" w:cs="Arial"/>
          <w:color w:val="333333"/>
          <w:sz w:val="21"/>
          <w:szCs w:val="21"/>
          <w:lang w:val="es-UY" w:eastAsia="es-UY"/>
        </w:rPr>
        <w:t>          Para ser una institución como otras no hace falta Iglesia. Con argumentos como ese de la COE o FIFA ella misma se hace el harakiri, de forma que cristianos se desapuntan de ella. Quedarán algunos, pero una mayoría acabarán saliendo, o quedarán en la Iglesia por razones, no por evangelio ni apuesta mesiánica.</w:t>
      </w:r>
    </w:p>
    <w:p w14:paraId="22325C1B" w14:textId="77777777" w:rsidR="004C6E0E" w:rsidRPr="004C6E0E" w:rsidRDefault="004C6E0E" w:rsidP="004C6E0E">
      <w:pPr>
        <w:shd w:val="clear" w:color="auto" w:fill="FFFFFF"/>
        <w:spacing w:line="240" w:lineRule="auto"/>
        <w:jc w:val="both"/>
        <w:rPr>
          <w:rFonts w:ascii="inherit" w:eastAsia="Times New Roman" w:hAnsi="inherit" w:cs="Arial"/>
          <w:color w:val="000000"/>
          <w:sz w:val="21"/>
          <w:szCs w:val="21"/>
          <w:lang w:val="es-UY" w:eastAsia="es-UY"/>
        </w:rPr>
      </w:pPr>
      <w:r w:rsidRPr="004C6E0E">
        <w:rPr>
          <w:rFonts w:ascii="inherit" w:eastAsia="Times New Roman" w:hAnsi="inherit" w:cs="Arial"/>
          <w:noProof/>
          <w:color w:val="000000"/>
          <w:sz w:val="21"/>
          <w:szCs w:val="21"/>
          <w:lang w:val="es-UY" w:eastAsia="es-UY"/>
        </w:rPr>
        <w:drawing>
          <wp:inline distT="0" distB="0" distL="0" distR="0" wp14:anchorId="5CB81616" wp14:editId="29C5B81A">
            <wp:extent cx="5441950" cy="2720975"/>
            <wp:effectExtent l="0" t="0" r="6350" b="3175"/>
            <wp:docPr id="3" name="Imagen 3" descr="Reunión de la Permanente de la Conferencia Episcopal Españ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unión de la Permanente de la Conferencia Episcopal Español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1950" cy="2720975"/>
                    </a:xfrm>
                    <a:prstGeom prst="rect">
                      <a:avLst/>
                    </a:prstGeom>
                    <a:noFill/>
                    <a:ln>
                      <a:noFill/>
                    </a:ln>
                  </pic:spPr>
                </pic:pic>
              </a:graphicData>
            </a:graphic>
          </wp:inline>
        </w:drawing>
      </w:r>
    </w:p>
    <w:p w14:paraId="01042F09" w14:textId="77777777" w:rsidR="004C6E0E" w:rsidRPr="004C6E0E" w:rsidRDefault="004C6E0E" w:rsidP="004C6E0E">
      <w:pPr>
        <w:shd w:val="clear" w:color="auto" w:fill="FFFFFF"/>
        <w:spacing w:after="465" w:line="300" w:lineRule="atLeast"/>
        <w:jc w:val="both"/>
        <w:rPr>
          <w:rFonts w:ascii="Arial" w:eastAsia="Times New Roman" w:hAnsi="Arial" w:cs="Arial"/>
          <w:color w:val="333333"/>
          <w:sz w:val="21"/>
          <w:szCs w:val="21"/>
          <w:lang w:val="es-UY" w:eastAsia="es-UY"/>
        </w:rPr>
      </w:pPr>
      <w:r w:rsidRPr="004C6E0E">
        <w:rPr>
          <w:rFonts w:ascii="Arial" w:eastAsia="Times New Roman" w:hAnsi="Arial" w:cs="Arial"/>
          <w:color w:val="333333"/>
          <w:sz w:val="21"/>
          <w:szCs w:val="21"/>
          <w:lang w:val="es-UY" w:eastAsia="es-UY"/>
        </w:rPr>
        <w:t xml:space="preserve">          Somos muchos los que queremos ser iglesia de Jesús, fundados en la verdad del evangelio (que nos hará libres: </w:t>
      </w:r>
      <w:proofErr w:type="spellStart"/>
      <w:r w:rsidRPr="004C6E0E">
        <w:rPr>
          <w:rFonts w:ascii="Arial" w:eastAsia="Times New Roman" w:hAnsi="Arial" w:cs="Arial"/>
          <w:color w:val="333333"/>
          <w:sz w:val="21"/>
          <w:szCs w:val="21"/>
          <w:lang w:val="es-UY" w:eastAsia="es-UY"/>
        </w:rPr>
        <w:t>Jn</w:t>
      </w:r>
      <w:proofErr w:type="spellEnd"/>
      <w:r w:rsidRPr="004C6E0E">
        <w:rPr>
          <w:rFonts w:ascii="Arial" w:eastAsia="Times New Roman" w:hAnsi="Arial" w:cs="Arial"/>
          <w:color w:val="333333"/>
          <w:sz w:val="21"/>
          <w:szCs w:val="21"/>
          <w:lang w:val="es-UY" w:eastAsia="es-UY"/>
        </w:rPr>
        <w:t xml:space="preserve"> 8, 31-38), no para investigar de un modo masoquistas los "pecados", sino para superarlos, descubriendo una verdad y amor más alto, de evangelio. Por eso deseamos y pedimos que ella estudie, aclare sin miedo y confiese sus “posibles delitos”, con verdad, al servicio de la caridad… No por “condenar” sin más a nadie (¡ni a los pederastas!), sino para abrir un camino de transformación, concordia y recuperación para todos.  Sólo de esa forma, con su propio ejemplo, la iglesia podrá presentarse ante las demás instituciones como portadora de un tipo más alto de verdad, de conversión, de reconciliación.</w:t>
      </w:r>
    </w:p>
    <w:p w14:paraId="188D1ABA" w14:textId="77777777" w:rsidR="004C6E0E" w:rsidRPr="004C6E0E" w:rsidRDefault="004C6E0E" w:rsidP="004C6E0E">
      <w:pPr>
        <w:shd w:val="clear" w:color="auto" w:fill="FFFFFF"/>
        <w:spacing w:after="465" w:line="300" w:lineRule="atLeast"/>
        <w:jc w:val="both"/>
        <w:rPr>
          <w:rFonts w:ascii="Arial" w:eastAsia="Times New Roman" w:hAnsi="Arial" w:cs="Arial"/>
          <w:color w:val="333333"/>
          <w:sz w:val="21"/>
          <w:szCs w:val="21"/>
          <w:lang w:val="es-UY" w:eastAsia="es-UY"/>
        </w:rPr>
      </w:pPr>
      <w:r w:rsidRPr="004C6E0E">
        <w:rPr>
          <w:rFonts w:ascii="Arial" w:eastAsia="Times New Roman" w:hAnsi="Arial" w:cs="Arial"/>
          <w:b/>
          <w:bCs/>
          <w:color w:val="474747"/>
          <w:sz w:val="21"/>
          <w:szCs w:val="21"/>
          <w:lang w:val="es-UY" w:eastAsia="es-UY"/>
        </w:rPr>
        <w:t>Ha sido duro (está siendo durísimo) el problema.</w:t>
      </w:r>
    </w:p>
    <w:p w14:paraId="78471CB9" w14:textId="77777777" w:rsidR="004C6E0E" w:rsidRPr="004C6E0E" w:rsidRDefault="004C6E0E" w:rsidP="004C6E0E">
      <w:pPr>
        <w:shd w:val="clear" w:color="auto" w:fill="FFFFFF"/>
        <w:spacing w:after="465" w:line="300" w:lineRule="atLeast"/>
        <w:jc w:val="both"/>
        <w:rPr>
          <w:rFonts w:ascii="Arial" w:eastAsia="Times New Roman" w:hAnsi="Arial" w:cs="Arial"/>
          <w:color w:val="333333"/>
          <w:sz w:val="21"/>
          <w:szCs w:val="21"/>
          <w:lang w:val="es-UY" w:eastAsia="es-UY"/>
        </w:rPr>
      </w:pPr>
      <w:r w:rsidRPr="004C6E0E">
        <w:rPr>
          <w:rFonts w:ascii="Arial" w:eastAsia="Times New Roman" w:hAnsi="Arial" w:cs="Arial"/>
          <w:color w:val="333333"/>
          <w:sz w:val="21"/>
          <w:szCs w:val="21"/>
          <w:lang w:val="es-UY" w:eastAsia="es-UY"/>
        </w:rPr>
        <w:t> Nos ha caído como un mazazo. Antes no sabíamos o no queríamos saber. </w:t>
      </w:r>
      <w:r w:rsidRPr="004C6E0E">
        <w:rPr>
          <w:rFonts w:ascii="Arial" w:eastAsia="Times New Roman" w:hAnsi="Arial" w:cs="Arial"/>
          <w:b/>
          <w:bCs/>
          <w:color w:val="474747"/>
          <w:sz w:val="21"/>
          <w:szCs w:val="21"/>
          <w:lang w:val="es-UY" w:eastAsia="es-UY"/>
        </w:rPr>
        <w:t>Pero ahora empezamos a saber, y queremos saberlo en profundidad (no en detallitos aislados), no para condenar</w:t>
      </w:r>
      <w:r w:rsidRPr="004C6E0E">
        <w:rPr>
          <w:rFonts w:ascii="Arial" w:eastAsia="Times New Roman" w:hAnsi="Arial" w:cs="Arial"/>
          <w:color w:val="333333"/>
          <w:sz w:val="21"/>
          <w:szCs w:val="21"/>
          <w:lang w:val="es-UY" w:eastAsia="es-UY"/>
        </w:rPr>
        <w:t xml:space="preserve"> simplemente a unos “pocos” culpables, sino  para bien de todos, empezando por las víctimas, siguiendo por los pederastas reales (no los acusados de tales), para retomar un camino de iglesia, en este tiempo en que (al menos en occidente) un tipo de iglesia del pasado </w:t>
      </w:r>
      <w:proofErr w:type="spellStart"/>
      <w:r w:rsidRPr="004C6E0E">
        <w:rPr>
          <w:rFonts w:ascii="Arial" w:eastAsia="Times New Roman" w:hAnsi="Arial" w:cs="Arial"/>
          <w:color w:val="333333"/>
          <w:sz w:val="21"/>
          <w:szCs w:val="21"/>
          <w:lang w:val="es-UY" w:eastAsia="es-UY"/>
        </w:rPr>
        <w:t>a</w:t>
      </w:r>
      <w:proofErr w:type="spellEnd"/>
      <w:r w:rsidRPr="004C6E0E">
        <w:rPr>
          <w:rFonts w:ascii="Arial" w:eastAsia="Times New Roman" w:hAnsi="Arial" w:cs="Arial"/>
          <w:color w:val="333333"/>
          <w:sz w:val="21"/>
          <w:szCs w:val="21"/>
          <w:lang w:val="es-UY" w:eastAsia="es-UY"/>
        </w:rPr>
        <w:t xml:space="preserve"> entrado en crisis.</w:t>
      </w:r>
    </w:p>
    <w:p w14:paraId="5B25D1AA" w14:textId="77777777" w:rsidR="004C6E0E" w:rsidRPr="004C6E0E" w:rsidRDefault="004C6E0E" w:rsidP="004C6E0E">
      <w:pPr>
        <w:shd w:val="clear" w:color="auto" w:fill="FFFFFF"/>
        <w:spacing w:after="465" w:line="300" w:lineRule="atLeast"/>
        <w:jc w:val="both"/>
        <w:rPr>
          <w:rFonts w:ascii="Arial" w:eastAsia="Times New Roman" w:hAnsi="Arial" w:cs="Arial"/>
          <w:color w:val="333333"/>
          <w:sz w:val="21"/>
          <w:szCs w:val="21"/>
          <w:lang w:val="es-UY" w:eastAsia="es-UY"/>
        </w:rPr>
      </w:pPr>
      <w:r w:rsidRPr="004C6E0E">
        <w:rPr>
          <w:rFonts w:ascii="Arial" w:eastAsia="Times New Roman" w:hAnsi="Arial" w:cs="Arial"/>
          <w:b/>
          <w:bCs/>
          <w:color w:val="474747"/>
          <w:sz w:val="21"/>
          <w:szCs w:val="21"/>
          <w:lang w:val="es-UY" w:eastAsia="es-UY"/>
        </w:rPr>
        <w:t>   Necesitamos hacerlo (saber) por evangelio (porque lo pide Jesús, no porque lo exija un tipo de derecho político).</w:t>
      </w:r>
      <w:r w:rsidRPr="004C6E0E">
        <w:rPr>
          <w:rFonts w:ascii="Arial" w:eastAsia="Times New Roman" w:hAnsi="Arial" w:cs="Arial"/>
          <w:color w:val="333333"/>
          <w:sz w:val="21"/>
          <w:szCs w:val="21"/>
          <w:lang w:val="es-UY" w:eastAsia="es-UY"/>
        </w:rPr>
        <w:t> Necesitamos reconocer lo que somos (admitir nuestro pecado, si lo tenemos), por amor a la verdad, por amor a las víctimas, para “rehabilitación”  (no simple condena) de los culpables, con un propósito de enmienda y una de “penitencia”, que no sea sólo ni básicamente económica, sino radicalmente humana y evangélica, al servició del perdón y del amor mutuo.</w:t>
      </w:r>
    </w:p>
    <w:p w14:paraId="54E950EE" w14:textId="77777777" w:rsidR="004C6E0E" w:rsidRPr="004C6E0E" w:rsidRDefault="004C6E0E" w:rsidP="004C6E0E">
      <w:pPr>
        <w:shd w:val="clear" w:color="auto" w:fill="FFFFFF"/>
        <w:spacing w:after="465" w:line="300" w:lineRule="atLeast"/>
        <w:jc w:val="both"/>
        <w:rPr>
          <w:rFonts w:ascii="Arial" w:eastAsia="Times New Roman" w:hAnsi="Arial" w:cs="Arial"/>
          <w:color w:val="333333"/>
          <w:sz w:val="21"/>
          <w:szCs w:val="21"/>
          <w:lang w:val="es-UY" w:eastAsia="es-UY"/>
        </w:rPr>
      </w:pPr>
      <w:r w:rsidRPr="004C6E0E">
        <w:rPr>
          <w:rFonts w:ascii="Arial" w:eastAsia="Times New Roman" w:hAnsi="Arial" w:cs="Arial"/>
          <w:color w:val="333333"/>
          <w:sz w:val="21"/>
          <w:szCs w:val="21"/>
          <w:lang w:val="es-UY" w:eastAsia="es-UY"/>
        </w:rPr>
        <w:t>          La CEE ha dicho que </w:t>
      </w:r>
      <w:r w:rsidRPr="004C6E0E">
        <w:rPr>
          <w:rFonts w:ascii="Arial" w:eastAsia="Times New Roman" w:hAnsi="Arial" w:cs="Arial"/>
          <w:b/>
          <w:bCs/>
          <w:color w:val="474747"/>
          <w:sz w:val="21"/>
          <w:szCs w:val="21"/>
          <w:lang w:val="es-UY" w:eastAsia="es-UY"/>
        </w:rPr>
        <w:t>“todos los obispos son favorables al conocimiento, caso por caso, de las situaciones que se hayan podido producir, especialmente con el deseo de que no se produzcan más (...). Pero no parecen estar por la labor de hacer investigaciones sociológicas o estadísticas".</w:t>
      </w:r>
      <w:r w:rsidRPr="004C6E0E">
        <w:rPr>
          <w:rFonts w:ascii="Arial" w:eastAsia="Times New Roman" w:hAnsi="Arial" w:cs="Arial"/>
          <w:color w:val="333333"/>
          <w:sz w:val="21"/>
          <w:szCs w:val="21"/>
          <w:lang w:val="es-UY" w:eastAsia="es-UY"/>
        </w:rPr>
        <w:t> En contra de eso pienso que es necesario hacer un “examen global”, un estudio de conjunto, “haciendo la verdad con amor”, pues para los cristianos la verdad no es algo externo a su vida, sino la experiencia de su propia vida, como indicaré, Dios mediante, estudiando (dentro de unos días el sentido de la Verdad en la Biblia y en la Iglesia.</w:t>
      </w:r>
    </w:p>
    <w:p w14:paraId="15D2A310" w14:textId="77777777" w:rsidR="004C6E0E" w:rsidRPr="004C6E0E" w:rsidRDefault="004C6E0E" w:rsidP="004C6E0E">
      <w:pPr>
        <w:shd w:val="clear" w:color="auto" w:fill="FFFFFF"/>
        <w:spacing w:after="465" w:line="300" w:lineRule="atLeast"/>
        <w:jc w:val="both"/>
        <w:rPr>
          <w:rFonts w:ascii="Arial" w:eastAsia="Times New Roman" w:hAnsi="Arial" w:cs="Arial"/>
          <w:color w:val="333333"/>
          <w:sz w:val="21"/>
          <w:szCs w:val="21"/>
          <w:lang w:val="es-UY" w:eastAsia="es-UY"/>
        </w:rPr>
      </w:pPr>
      <w:r w:rsidRPr="004C6E0E">
        <w:rPr>
          <w:rFonts w:ascii="Arial" w:eastAsia="Times New Roman" w:hAnsi="Arial" w:cs="Arial"/>
          <w:b/>
          <w:bCs/>
          <w:color w:val="474747"/>
          <w:sz w:val="21"/>
          <w:szCs w:val="21"/>
          <w:lang w:val="es-UY" w:eastAsia="es-UY"/>
        </w:rPr>
        <w:t>Un tema reincidente</w:t>
      </w:r>
    </w:p>
    <w:p w14:paraId="4CC6662B" w14:textId="77777777" w:rsidR="004C6E0E" w:rsidRPr="004C6E0E" w:rsidRDefault="004C6E0E" w:rsidP="004C6E0E">
      <w:pPr>
        <w:shd w:val="clear" w:color="auto" w:fill="FFFFFF"/>
        <w:spacing w:after="465" w:line="300" w:lineRule="atLeast"/>
        <w:jc w:val="both"/>
        <w:rPr>
          <w:rFonts w:ascii="Arial" w:eastAsia="Times New Roman" w:hAnsi="Arial" w:cs="Arial"/>
          <w:color w:val="333333"/>
          <w:sz w:val="21"/>
          <w:szCs w:val="21"/>
          <w:lang w:val="es-UY" w:eastAsia="es-UY"/>
        </w:rPr>
      </w:pPr>
      <w:r w:rsidRPr="004C6E0E">
        <w:rPr>
          <w:rFonts w:ascii="Arial" w:eastAsia="Times New Roman" w:hAnsi="Arial" w:cs="Arial"/>
          <w:color w:val="333333"/>
          <w:sz w:val="21"/>
          <w:szCs w:val="21"/>
          <w:lang w:val="es-UY" w:eastAsia="es-UY"/>
        </w:rPr>
        <w:t xml:space="preserve"> Desde hace algunos años vuelve regularmente a la prensa (y por desgracia a la vida), el tema de la pederastia, especialmente en su vertiente clerical, aunque son m </w:t>
      </w:r>
      <w:proofErr w:type="spellStart"/>
      <w:r w:rsidRPr="004C6E0E">
        <w:rPr>
          <w:rFonts w:ascii="Arial" w:eastAsia="Times New Roman" w:hAnsi="Arial" w:cs="Arial"/>
          <w:color w:val="333333"/>
          <w:sz w:val="21"/>
          <w:szCs w:val="21"/>
          <w:lang w:val="es-UY" w:eastAsia="es-UY"/>
        </w:rPr>
        <w:t>uchos</w:t>
      </w:r>
      <w:proofErr w:type="spellEnd"/>
      <w:r w:rsidRPr="004C6E0E">
        <w:rPr>
          <w:rFonts w:ascii="Arial" w:eastAsia="Times New Roman" w:hAnsi="Arial" w:cs="Arial"/>
          <w:color w:val="333333"/>
          <w:sz w:val="21"/>
          <w:szCs w:val="21"/>
          <w:lang w:val="es-UY" w:eastAsia="es-UY"/>
        </w:rPr>
        <w:t xml:space="preserve">  más los casos ocultos que los desvelados.</w:t>
      </w:r>
    </w:p>
    <w:p w14:paraId="724A52CA" w14:textId="77777777" w:rsidR="004C6E0E" w:rsidRPr="004C6E0E" w:rsidRDefault="004C6E0E" w:rsidP="004C6E0E">
      <w:pPr>
        <w:shd w:val="clear" w:color="auto" w:fill="FFFFFF"/>
        <w:spacing w:after="465" w:line="300" w:lineRule="atLeast"/>
        <w:jc w:val="both"/>
        <w:rPr>
          <w:rFonts w:ascii="Arial" w:eastAsia="Times New Roman" w:hAnsi="Arial" w:cs="Arial"/>
          <w:color w:val="333333"/>
          <w:sz w:val="21"/>
          <w:szCs w:val="21"/>
          <w:lang w:val="es-UY" w:eastAsia="es-UY"/>
        </w:rPr>
      </w:pPr>
      <w:r w:rsidRPr="004C6E0E">
        <w:rPr>
          <w:rFonts w:ascii="Arial" w:eastAsia="Times New Roman" w:hAnsi="Arial" w:cs="Arial"/>
          <w:i/>
          <w:iCs/>
          <w:color w:val="474747"/>
          <w:sz w:val="21"/>
          <w:szCs w:val="21"/>
          <w:lang w:val="es-UY" w:eastAsia="es-UY"/>
        </w:rPr>
        <w:t>En este momento está en primera plana el resultado doloroso y catártico  de la investigación de la </w:t>
      </w:r>
      <w:r w:rsidRPr="004C6E0E">
        <w:rPr>
          <w:rFonts w:ascii="Arial" w:eastAsia="Times New Roman" w:hAnsi="Arial" w:cs="Arial"/>
          <w:b/>
          <w:bCs/>
          <w:color w:val="474747"/>
          <w:sz w:val="21"/>
          <w:szCs w:val="21"/>
          <w:lang w:val="es-UY" w:eastAsia="es-UY"/>
        </w:rPr>
        <w:t xml:space="preserve">pederastia clerical en </w:t>
      </w:r>
      <w:proofErr w:type="spellStart"/>
      <w:r w:rsidRPr="004C6E0E">
        <w:rPr>
          <w:rFonts w:ascii="Arial" w:eastAsia="Times New Roman" w:hAnsi="Arial" w:cs="Arial"/>
          <w:b/>
          <w:bCs/>
          <w:color w:val="474747"/>
          <w:sz w:val="21"/>
          <w:szCs w:val="21"/>
          <w:lang w:val="es-UY" w:eastAsia="es-UY"/>
        </w:rPr>
        <w:t>Francia.</w:t>
      </w:r>
      <w:r w:rsidRPr="004C6E0E">
        <w:rPr>
          <w:rFonts w:ascii="Arial" w:eastAsia="Times New Roman" w:hAnsi="Arial" w:cs="Arial"/>
          <w:color w:val="333333"/>
          <w:sz w:val="21"/>
          <w:szCs w:val="21"/>
          <w:lang w:val="es-UY" w:eastAsia="es-UY"/>
        </w:rPr>
        <w:t>Se</w:t>
      </w:r>
      <w:proofErr w:type="spellEnd"/>
      <w:r w:rsidRPr="004C6E0E">
        <w:rPr>
          <w:rFonts w:ascii="Arial" w:eastAsia="Times New Roman" w:hAnsi="Arial" w:cs="Arial"/>
          <w:color w:val="333333"/>
          <w:sz w:val="21"/>
          <w:szCs w:val="21"/>
          <w:lang w:val="es-UY" w:eastAsia="es-UY"/>
        </w:rPr>
        <w:t xml:space="preserve"> nos dice que en España es distinto, que no hace falta estudiarlo con más profundidad… Los que así hablan (empezando por la CEE) no están en la calle de la vida, no saben (o no quieren saber) lo que se dice entre la gente (muchas veces con mentira).</w:t>
      </w:r>
    </w:p>
    <w:p w14:paraId="2857010D" w14:textId="77777777" w:rsidR="004C6E0E" w:rsidRPr="004C6E0E" w:rsidRDefault="004C6E0E" w:rsidP="004C6E0E">
      <w:pPr>
        <w:shd w:val="clear" w:color="auto" w:fill="FFFFFF"/>
        <w:spacing w:after="465" w:line="300" w:lineRule="atLeast"/>
        <w:jc w:val="both"/>
        <w:rPr>
          <w:rFonts w:ascii="Arial" w:eastAsia="Times New Roman" w:hAnsi="Arial" w:cs="Arial"/>
          <w:color w:val="333333"/>
          <w:sz w:val="21"/>
          <w:szCs w:val="21"/>
          <w:lang w:val="es-UY" w:eastAsia="es-UY"/>
        </w:rPr>
      </w:pPr>
      <w:r w:rsidRPr="004C6E0E">
        <w:rPr>
          <w:rFonts w:ascii="Arial" w:eastAsia="Times New Roman" w:hAnsi="Arial" w:cs="Arial"/>
          <w:color w:val="333333"/>
          <w:sz w:val="21"/>
          <w:szCs w:val="21"/>
          <w:lang w:val="es-UY" w:eastAsia="es-UY"/>
        </w:rPr>
        <w:t>Si no afronta con verdad, sin miedo, éste y otros temas de administración eclesial (de libertad, de transparencia) los cristianos de iglesia van a quedarse pronto muy solos. Sólo la verdad nos hará libres (</w:t>
      </w:r>
      <w:proofErr w:type="spellStart"/>
      <w:r w:rsidRPr="004C6E0E">
        <w:rPr>
          <w:rFonts w:ascii="Arial" w:eastAsia="Times New Roman" w:hAnsi="Arial" w:cs="Arial"/>
          <w:color w:val="333333"/>
          <w:sz w:val="21"/>
          <w:szCs w:val="21"/>
          <w:lang w:val="es-UY" w:eastAsia="es-UY"/>
        </w:rPr>
        <w:t>Jn</w:t>
      </w:r>
      <w:proofErr w:type="spellEnd"/>
      <w:r w:rsidRPr="004C6E0E">
        <w:rPr>
          <w:rFonts w:ascii="Arial" w:eastAsia="Times New Roman" w:hAnsi="Arial" w:cs="Arial"/>
          <w:color w:val="333333"/>
          <w:sz w:val="21"/>
          <w:szCs w:val="21"/>
          <w:lang w:val="es-UY" w:eastAsia="es-UY"/>
        </w:rPr>
        <w:t xml:space="preserve"> 8, 31-38): Reconocer lo que somos, predicar con nuestra vida. No se puede decir “que investiguen también otros, tenemos que empezar haciéndolo nosotros, para que así se atrevan a hacerlo otros, para que construyamos una sociedad “de verdad”.</w:t>
      </w:r>
    </w:p>
    <w:p w14:paraId="2CD01854" w14:textId="77777777" w:rsidR="004C6E0E" w:rsidRPr="004C6E0E" w:rsidRDefault="004C6E0E" w:rsidP="004C6E0E">
      <w:pPr>
        <w:shd w:val="clear" w:color="auto" w:fill="FFFFFF"/>
        <w:spacing w:after="465" w:line="300" w:lineRule="atLeast"/>
        <w:jc w:val="both"/>
        <w:rPr>
          <w:rFonts w:ascii="Arial" w:eastAsia="Times New Roman" w:hAnsi="Arial" w:cs="Arial"/>
          <w:color w:val="333333"/>
          <w:sz w:val="21"/>
          <w:szCs w:val="21"/>
          <w:lang w:val="es-UY" w:eastAsia="es-UY"/>
        </w:rPr>
      </w:pPr>
      <w:r w:rsidRPr="004C6E0E">
        <w:rPr>
          <w:rFonts w:ascii="Arial" w:eastAsia="Times New Roman" w:hAnsi="Arial" w:cs="Arial"/>
          <w:color w:val="333333"/>
          <w:sz w:val="21"/>
          <w:szCs w:val="21"/>
          <w:lang w:val="es-UY" w:eastAsia="es-UY"/>
        </w:rPr>
        <w:t>El tema en general es muy complejo y no tiene fácil solución. No se trata de jugar al blanco y negro,  buscando soluciones fáciles de exclusión de algunos,  sino </w:t>
      </w:r>
      <w:r w:rsidRPr="004C6E0E">
        <w:rPr>
          <w:rFonts w:ascii="Arial" w:eastAsia="Times New Roman" w:hAnsi="Arial" w:cs="Arial"/>
          <w:b/>
          <w:bCs/>
          <w:color w:val="474747"/>
          <w:sz w:val="21"/>
          <w:szCs w:val="21"/>
          <w:lang w:val="es-UY" w:eastAsia="es-UY"/>
        </w:rPr>
        <w:t>de reconocimiento y cambio eclesial, con amor, en un tiempo de fuerte cambio social y de modelos familiares.</w:t>
      </w:r>
    </w:p>
    <w:p w14:paraId="464228BB" w14:textId="77777777" w:rsidR="004C6E0E" w:rsidRPr="004C6E0E" w:rsidRDefault="004C6E0E" w:rsidP="004C6E0E">
      <w:pPr>
        <w:shd w:val="clear" w:color="auto" w:fill="FFFFFF"/>
        <w:spacing w:after="465" w:line="300" w:lineRule="atLeast"/>
        <w:jc w:val="both"/>
        <w:rPr>
          <w:rFonts w:ascii="Arial" w:eastAsia="Times New Roman" w:hAnsi="Arial" w:cs="Arial"/>
          <w:color w:val="333333"/>
          <w:sz w:val="21"/>
          <w:szCs w:val="21"/>
          <w:lang w:val="es-UY" w:eastAsia="es-UY"/>
        </w:rPr>
      </w:pPr>
      <w:r w:rsidRPr="004C6E0E">
        <w:rPr>
          <w:rFonts w:ascii="Arial" w:eastAsia="Times New Roman" w:hAnsi="Arial" w:cs="Arial"/>
          <w:color w:val="333333"/>
          <w:sz w:val="21"/>
          <w:szCs w:val="21"/>
          <w:lang w:val="es-UY" w:eastAsia="es-UY"/>
        </w:rPr>
        <w:t>El problema nos sitúa en las raíces de la conflictividad afectiva de hombres y mujeres, mayores y niños, y nadie tiene las claves para resolverlo, aunque muchos piensan que, al fin, en esta sociedad, es insoluble. </w:t>
      </w:r>
      <w:r w:rsidRPr="004C6E0E">
        <w:rPr>
          <w:rFonts w:ascii="Arial" w:eastAsia="Times New Roman" w:hAnsi="Arial" w:cs="Arial"/>
          <w:b/>
          <w:bCs/>
          <w:color w:val="474747"/>
          <w:sz w:val="21"/>
          <w:szCs w:val="21"/>
          <w:lang w:val="es-UY" w:eastAsia="es-UY"/>
        </w:rPr>
        <w:t>No se puede solucionar, pues forma parte de la trama de la vida... pero puede encauzarse desde el evangelio y así pienso hacerlo en las reflexiones que siguen,</w:t>
      </w:r>
      <w:r w:rsidRPr="004C6E0E">
        <w:rPr>
          <w:rFonts w:ascii="Arial" w:eastAsia="Times New Roman" w:hAnsi="Arial" w:cs="Arial"/>
          <w:color w:val="333333"/>
          <w:sz w:val="21"/>
          <w:szCs w:val="21"/>
          <w:lang w:val="es-UY" w:eastAsia="es-UY"/>
        </w:rPr>
        <w:t> ofreciendo  caminos de cambio para la sociedad (y de un modo más concreto) para la Iglesia, en línea de humanidad, , para bien de los niños y de todos los hombres y mujeres.</w:t>
      </w:r>
    </w:p>
    <w:p w14:paraId="73215C15" w14:textId="77777777" w:rsidR="004C6E0E" w:rsidRPr="004C6E0E" w:rsidRDefault="004C6E0E" w:rsidP="004C6E0E">
      <w:pPr>
        <w:shd w:val="clear" w:color="auto" w:fill="FFFFFF"/>
        <w:spacing w:line="240" w:lineRule="auto"/>
        <w:jc w:val="both"/>
        <w:rPr>
          <w:rFonts w:ascii="inherit" w:eastAsia="Times New Roman" w:hAnsi="inherit" w:cs="Arial"/>
          <w:color w:val="000000"/>
          <w:sz w:val="21"/>
          <w:szCs w:val="21"/>
          <w:lang w:val="es-UY" w:eastAsia="es-UY"/>
        </w:rPr>
      </w:pPr>
      <w:r w:rsidRPr="004C6E0E">
        <w:rPr>
          <w:rFonts w:ascii="inherit" w:eastAsia="Times New Roman" w:hAnsi="inherit" w:cs="Arial"/>
          <w:noProof/>
          <w:color w:val="000000"/>
          <w:sz w:val="21"/>
          <w:szCs w:val="21"/>
          <w:lang w:val="es-UY" w:eastAsia="es-UY"/>
        </w:rPr>
        <w:drawing>
          <wp:inline distT="0" distB="0" distL="0" distR="0" wp14:anchorId="749D108E" wp14:editId="14E184D9">
            <wp:extent cx="5561639" cy="3136900"/>
            <wp:effectExtent l="0" t="0" r="1270" b="6350"/>
            <wp:docPr id="4" name="Imagen 4" descr="El papa Francisco, durante la cumbre histórica del Vaticano para tratar los casos de abusos a menores en la Iglesia cató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 papa Francisco, durante la cumbre histórica del Vaticano para tratar los casos de abusos a menores en la Iglesia católic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0280" cy="3141774"/>
                    </a:xfrm>
                    <a:prstGeom prst="rect">
                      <a:avLst/>
                    </a:prstGeom>
                    <a:noFill/>
                    <a:ln>
                      <a:noFill/>
                    </a:ln>
                  </pic:spPr>
                </pic:pic>
              </a:graphicData>
            </a:graphic>
          </wp:inline>
        </w:drawing>
      </w:r>
    </w:p>
    <w:p w14:paraId="61D67CC6" w14:textId="77777777" w:rsidR="004C6E0E" w:rsidRPr="004C6E0E" w:rsidRDefault="004C6E0E" w:rsidP="004C6E0E">
      <w:pPr>
        <w:shd w:val="clear" w:color="auto" w:fill="FFFFFF"/>
        <w:spacing w:after="150" w:line="345" w:lineRule="atLeast"/>
        <w:jc w:val="both"/>
        <w:outlineLvl w:val="1"/>
        <w:rPr>
          <w:rFonts w:ascii="Arial" w:eastAsia="Times New Roman" w:hAnsi="Arial" w:cs="Arial"/>
          <w:b/>
          <w:bCs/>
          <w:color w:val="474747"/>
          <w:sz w:val="26"/>
          <w:szCs w:val="26"/>
          <w:lang w:val="es-UY" w:eastAsia="es-UY"/>
        </w:rPr>
      </w:pPr>
      <w:r w:rsidRPr="004C6E0E">
        <w:rPr>
          <w:rFonts w:ascii="Arial" w:eastAsia="Times New Roman" w:hAnsi="Arial" w:cs="Arial"/>
          <w:b/>
          <w:bCs/>
          <w:color w:val="474747"/>
          <w:sz w:val="21"/>
          <w:szCs w:val="21"/>
          <w:lang w:val="es-UY" w:eastAsia="es-UY"/>
        </w:rPr>
        <w:t>1.Pederastia, un tema humano</w:t>
      </w:r>
    </w:p>
    <w:p w14:paraId="7C7DAE8A" w14:textId="77777777" w:rsidR="004C6E0E" w:rsidRPr="004C6E0E" w:rsidRDefault="004C6E0E" w:rsidP="004C6E0E">
      <w:pPr>
        <w:shd w:val="clear" w:color="auto" w:fill="FFFFFF"/>
        <w:spacing w:after="465" w:line="300" w:lineRule="atLeast"/>
        <w:jc w:val="both"/>
        <w:rPr>
          <w:rFonts w:ascii="Arial" w:eastAsia="Times New Roman" w:hAnsi="Arial" w:cs="Arial"/>
          <w:color w:val="333333"/>
          <w:sz w:val="21"/>
          <w:szCs w:val="21"/>
          <w:lang w:val="es-UY" w:eastAsia="es-UY"/>
        </w:rPr>
      </w:pPr>
      <w:r w:rsidRPr="004C6E0E">
        <w:rPr>
          <w:rFonts w:ascii="Arial" w:eastAsia="Times New Roman" w:hAnsi="Arial" w:cs="Arial"/>
          <w:color w:val="333333"/>
          <w:sz w:val="21"/>
          <w:szCs w:val="21"/>
          <w:lang w:val="es-UY" w:eastAsia="es-UY"/>
        </w:rPr>
        <w:t xml:space="preserve">La pederastia se inscribe en el proceso de educación y maduración afectiva y sexual de los niños y adolescentes. En un momento dado, algunos educadores (del entorno familiar o social) en vez de </w:t>
      </w:r>
      <w:proofErr w:type="gramStart"/>
      <w:r w:rsidRPr="004C6E0E">
        <w:rPr>
          <w:rFonts w:ascii="Arial" w:eastAsia="Times New Roman" w:hAnsi="Arial" w:cs="Arial"/>
          <w:color w:val="333333"/>
          <w:sz w:val="21"/>
          <w:szCs w:val="21"/>
          <w:lang w:val="es-UY" w:eastAsia="es-UY"/>
        </w:rPr>
        <w:t>acompañarles</w:t>
      </w:r>
      <w:proofErr w:type="gramEnd"/>
      <w:r w:rsidRPr="004C6E0E">
        <w:rPr>
          <w:rFonts w:ascii="Arial" w:eastAsia="Times New Roman" w:hAnsi="Arial" w:cs="Arial"/>
          <w:color w:val="333333"/>
          <w:sz w:val="21"/>
          <w:szCs w:val="21"/>
          <w:lang w:val="es-UY" w:eastAsia="es-UY"/>
        </w:rPr>
        <w:t xml:space="preserve"> y guiarles en respeto, gozo y libertad, hasta que ellos puedan elegir y recorrer personalmente su opción afectiva, tienden a aprovecharse de ellos, para encontrar placer o ejercer su poder.</w:t>
      </w:r>
    </w:p>
    <w:p w14:paraId="7C9DD293" w14:textId="77777777" w:rsidR="004C6E0E" w:rsidRPr="004C6E0E" w:rsidRDefault="004C6E0E" w:rsidP="004C6E0E">
      <w:pPr>
        <w:shd w:val="clear" w:color="auto" w:fill="FFFFFF"/>
        <w:spacing w:after="465" w:line="300" w:lineRule="atLeast"/>
        <w:jc w:val="both"/>
        <w:rPr>
          <w:rFonts w:ascii="Arial" w:eastAsia="Times New Roman" w:hAnsi="Arial" w:cs="Arial"/>
          <w:color w:val="333333"/>
          <w:sz w:val="21"/>
          <w:szCs w:val="21"/>
          <w:lang w:val="es-UY" w:eastAsia="es-UY"/>
        </w:rPr>
      </w:pPr>
      <w:r w:rsidRPr="004C6E0E">
        <w:rPr>
          <w:rFonts w:ascii="Arial" w:eastAsia="Times New Roman" w:hAnsi="Arial" w:cs="Arial"/>
          <w:color w:val="333333"/>
          <w:sz w:val="21"/>
          <w:szCs w:val="21"/>
          <w:lang w:val="es-UY" w:eastAsia="es-UY"/>
        </w:rPr>
        <w:t xml:space="preserve">Algún tipo de pederastia se ha dado y seguirá dándose siempre en el contexto familiar, educativo y social, recibiendo valoraciones distintas en las diversas culturas, desde los sistemas tribales antiguos, pasando por las civilizaciones clásicas (Israel, Grecia y Roma, China </w:t>
      </w:r>
      <w:proofErr w:type="spellStart"/>
      <w:r w:rsidRPr="004C6E0E">
        <w:rPr>
          <w:rFonts w:ascii="Arial" w:eastAsia="Times New Roman" w:hAnsi="Arial" w:cs="Arial"/>
          <w:color w:val="333333"/>
          <w:sz w:val="21"/>
          <w:szCs w:val="21"/>
          <w:lang w:val="es-UY" w:eastAsia="es-UY"/>
        </w:rPr>
        <w:t>yla</w:t>
      </w:r>
      <w:proofErr w:type="spellEnd"/>
      <w:r w:rsidRPr="004C6E0E">
        <w:rPr>
          <w:rFonts w:ascii="Arial" w:eastAsia="Times New Roman" w:hAnsi="Arial" w:cs="Arial"/>
          <w:color w:val="333333"/>
          <w:sz w:val="21"/>
          <w:szCs w:val="21"/>
          <w:lang w:val="es-UY" w:eastAsia="es-UY"/>
        </w:rPr>
        <w:t xml:space="preserve"> India...) hasta la actualidad. En algunos contextos culturales un tipo de pederastia se sigue considerando legal e incluso se admite el matrimonio con menores.</w:t>
      </w:r>
    </w:p>
    <w:p w14:paraId="4DA447B7" w14:textId="77777777" w:rsidR="004C6E0E" w:rsidRPr="004C6E0E" w:rsidRDefault="004C6E0E" w:rsidP="004C6E0E">
      <w:pPr>
        <w:shd w:val="clear" w:color="auto" w:fill="FFFFFF"/>
        <w:spacing w:after="150" w:line="345" w:lineRule="atLeast"/>
        <w:jc w:val="both"/>
        <w:outlineLvl w:val="1"/>
        <w:rPr>
          <w:rFonts w:ascii="Arial" w:eastAsia="Times New Roman" w:hAnsi="Arial" w:cs="Arial"/>
          <w:b/>
          <w:bCs/>
          <w:color w:val="474747"/>
          <w:sz w:val="26"/>
          <w:szCs w:val="26"/>
          <w:lang w:val="es-UY" w:eastAsia="es-UY"/>
        </w:rPr>
      </w:pPr>
      <w:r w:rsidRPr="004C6E0E">
        <w:rPr>
          <w:rFonts w:ascii="Arial" w:eastAsia="Times New Roman" w:hAnsi="Arial" w:cs="Arial"/>
          <w:b/>
          <w:bCs/>
          <w:color w:val="474747"/>
          <w:sz w:val="21"/>
          <w:szCs w:val="21"/>
          <w:lang w:val="es-UY" w:eastAsia="es-UY"/>
        </w:rPr>
        <w:t>2.Perversión intensa. Dos tipos de pederastia</w:t>
      </w:r>
    </w:p>
    <w:p w14:paraId="32600A21" w14:textId="77777777" w:rsidR="004C6E0E" w:rsidRPr="004C6E0E" w:rsidRDefault="004C6E0E" w:rsidP="004C6E0E">
      <w:pPr>
        <w:shd w:val="clear" w:color="auto" w:fill="FFFFFF"/>
        <w:spacing w:after="465" w:line="300" w:lineRule="atLeast"/>
        <w:jc w:val="both"/>
        <w:rPr>
          <w:rFonts w:ascii="Arial" w:eastAsia="Times New Roman" w:hAnsi="Arial" w:cs="Arial"/>
          <w:color w:val="333333"/>
          <w:sz w:val="21"/>
          <w:szCs w:val="21"/>
          <w:lang w:val="es-UY" w:eastAsia="es-UY"/>
        </w:rPr>
      </w:pPr>
      <w:r w:rsidRPr="004C6E0E">
        <w:rPr>
          <w:rFonts w:ascii="Arial" w:eastAsia="Times New Roman" w:hAnsi="Arial" w:cs="Arial"/>
          <w:color w:val="333333"/>
          <w:sz w:val="21"/>
          <w:szCs w:val="21"/>
          <w:lang w:val="es-UY" w:eastAsia="es-UY"/>
        </w:rPr>
        <w:t xml:space="preserve">Está por un lado la pederastia "casual", por así decirlo, mucho más frecuente de lo que se dice, en contextos de cercanía afectiva, especialmente familiar. Un tanto por ciento bastante elevado de </w:t>
      </w:r>
      <w:proofErr w:type="gramStart"/>
      <w:r w:rsidRPr="004C6E0E">
        <w:rPr>
          <w:rFonts w:ascii="Arial" w:eastAsia="Times New Roman" w:hAnsi="Arial" w:cs="Arial"/>
          <w:color w:val="333333"/>
          <w:sz w:val="21"/>
          <w:szCs w:val="21"/>
          <w:lang w:val="es-UY" w:eastAsia="es-UY"/>
        </w:rPr>
        <w:t>niños y niñas</w:t>
      </w:r>
      <w:proofErr w:type="gramEnd"/>
      <w:r w:rsidRPr="004C6E0E">
        <w:rPr>
          <w:rFonts w:ascii="Arial" w:eastAsia="Times New Roman" w:hAnsi="Arial" w:cs="Arial"/>
          <w:color w:val="333333"/>
          <w:sz w:val="21"/>
          <w:szCs w:val="21"/>
          <w:lang w:val="es-UY" w:eastAsia="es-UY"/>
        </w:rPr>
        <w:t xml:space="preserve"> han sido objeto de miradas y "tocamientos", que a veces se "resuelven" con la edad, pero que otras veces causan grandes traumas, como saben bien los expertos (amigos y educadores, psicólogos y médicos etc.). Muchas veces, este tipo de pederastia casual no necesita resolverse en tribunales, sino que se resuelve (y sufre) con la misma vida, aunque en otros casos debe llevarse ante el juez.</w:t>
      </w:r>
    </w:p>
    <w:p w14:paraId="297154E1" w14:textId="77777777" w:rsidR="004C6E0E" w:rsidRPr="004C6E0E" w:rsidRDefault="004C6E0E" w:rsidP="004C6E0E">
      <w:pPr>
        <w:shd w:val="clear" w:color="auto" w:fill="FFFFFF"/>
        <w:spacing w:after="465" w:line="300" w:lineRule="atLeast"/>
        <w:jc w:val="both"/>
        <w:rPr>
          <w:rFonts w:ascii="Arial" w:eastAsia="Times New Roman" w:hAnsi="Arial" w:cs="Arial"/>
          <w:color w:val="333333"/>
          <w:sz w:val="21"/>
          <w:szCs w:val="21"/>
          <w:lang w:val="es-UY" w:eastAsia="es-UY"/>
        </w:rPr>
      </w:pPr>
      <w:r w:rsidRPr="004C6E0E">
        <w:rPr>
          <w:rFonts w:ascii="Arial" w:eastAsia="Times New Roman" w:hAnsi="Arial" w:cs="Arial"/>
          <w:color w:val="333333"/>
          <w:sz w:val="21"/>
          <w:szCs w:val="21"/>
          <w:lang w:val="es-UY" w:eastAsia="es-UY"/>
        </w:rPr>
        <w:t xml:space="preserve">Está por otra parte la pederastia organizada en forma de "trata de </w:t>
      </w:r>
      <w:proofErr w:type="gramStart"/>
      <w:r w:rsidRPr="004C6E0E">
        <w:rPr>
          <w:rFonts w:ascii="Arial" w:eastAsia="Times New Roman" w:hAnsi="Arial" w:cs="Arial"/>
          <w:color w:val="333333"/>
          <w:sz w:val="21"/>
          <w:szCs w:val="21"/>
          <w:lang w:val="es-UY" w:eastAsia="es-UY"/>
        </w:rPr>
        <w:t>niños y niñas</w:t>
      </w:r>
      <w:proofErr w:type="gramEnd"/>
      <w:r w:rsidRPr="004C6E0E">
        <w:rPr>
          <w:rFonts w:ascii="Arial" w:eastAsia="Times New Roman" w:hAnsi="Arial" w:cs="Arial"/>
          <w:color w:val="333333"/>
          <w:sz w:val="21"/>
          <w:szCs w:val="21"/>
          <w:lang w:val="es-UY" w:eastAsia="es-UY"/>
        </w:rPr>
        <w:t xml:space="preserve">", desde el llamado "turismo sexual" (para conseguir por dinero el "trato" con menores, hasta la prostitución infantil y el </w:t>
      </w:r>
      <w:proofErr w:type="spellStart"/>
      <w:r w:rsidRPr="004C6E0E">
        <w:rPr>
          <w:rFonts w:ascii="Arial" w:eastAsia="Times New Roman" w:hAnsi="Arial" w:cs="Arial"/>
          <w:color w:val="333333"/>
          <w:sz w:val="21"/>
          <w:szCs w:val="21"/>
          <w:lang w:val="es-UY" w:eastAsia="es-UY"/>
        </w:rPr>
        <w:t>utilizamiento</w:t>
      </w:r>
      <w:proofErr w:type="spellEnd"/>
      <w:r w:rsidRPr="004C6E0E">
        <w:rPr>
          <w:rFonts w:ascii="Arial" w:eastAsia="Times New Roman" w:hAnsi="Arial" w:cs="Arial"/>
          <w:color w:val="333333"/>
          <w:sz w:val="21"/>
          <w:szCs w:val="21"/>
          <w:lang w:val="es-UY" w:eastAsia="es-UY"/>
        </w:rPr>
        <w:t xml:space="preserve"> organizado de niños y niñas). En esa línea se sitúan las "mafias" que actúan a veces por dinero, otras por simple "placer", de forma duradera.   Ésta es una de las grandes lacras de nuestra sociedad. En este caso debe acudirse siempre al juez (siempre que exista un verdadero sistema de justicia, al servicio de todos, y especialmente de los que están en riesgo mayor de ser utilizados).</w:t>
      </w:r>
    </w:p>
    <w:p w14:paraId="7BD1FAC0" w14:textId="77777777" w:rsidR="004C6E0E" w:rsidRPr="004C6E0E" w:rsidRDefault="004C6E0E" w:rsidP="004C6E0E">
      <w:pPr>
        <w:shd w:val="clear" w:color="auto" w:fill="FFFFFF"/>
        <w:spacing w:after="150" w:line="345" w:lineRule="atLeast"/>
        <w:jc w:val="both"/>
        <w:outlineLvl w:val="1"/>
        <w:rPr>
          <w:rFonts w:ascii="Arial" w:eastAsia="Times New Roman" w:hAnsi="Arial" w:cs="Arial"/>
          <w:b/>
          <w:bCs/>
          <w:color w:val="474747"/>
          <w:sz w:val="26"/>
          <w:szCs w:val="26"/>
          <w:lang w:val="es-UY" w:eastAsia="es-UY"/>
        </w:rPr>
      </w:pPr>
      <w:r w:rsidRPr="004C6E0E">
        <w:rPr>
          <w:rFonts w:ascii="Arial" w:eastAsia="Times New Roman" w:hAnsi="Arial" w:cs="Arial"/>
          <w:b/>
          <w:bCs/>
          <w:color w:val="474747"/>
          <w:sz w:val="21"/>
          <w:szCs w:val="21"/>
          <w:lang w:val="es-UY" w:eastAsia="es-UY"/>
        </w:rPr>
        <w:t>3. Iglesia, un lugar sagrado (y peligroso) para niños</w:t>
      </w:r>
    </w:p>
    <w:p w14:paraId="418D8EBD" w14:textId="77777777" w:rsidR="004C6E0E" w:rsidRPr="004C6E0E" w:rsidRDefault="004C6E0E" w:rsidP="004C6E0E">
      <w:pPr>
        <w:shd w:val="clear" w:color="auto" w:fill="FFFFFF"/>
        <w:spacing w:after="465" w:line="300" w:lineRule="atLeast"/>
        <w:jc w:val="both"/>
        <w:rPr>
          <w:rFonts w:ascii="Arial" w:eastAsia="Times New Roman" w:hAnsi="Arial" w:cs="Arial"/>
          <w:color w:val="333333"/>
          <w:sz w:val="21"/>
          <w:szCs w:val="21"/>
          <w:lang w:val="es-UY" w:eastAsia="es-UY"/>
        </w:rPr>
      </w:pPr>
      <w:r w:rsidRPr="004C6E0E">
        <w:rPr>
          <w:rFonts w:ascii="Arial" w:eastAsia="Times New Roman" w:hAnsi="Arial" w:cs="Arial"/>
          <w:color w:val="333333"/>
          <w:sz w:val="21"/>
          <w:szCs w:val="21"/>
          <w:lang w:val="es-UY" w:eastAsia="es-UY"/>
        </w:rPr>
        <w:t>La iglesia cristiana puede y debe concebirse como espacio de maduración en el amor, en libertad. Por eso, en ella cobra un sentido especial el "amor" a los niños, entendido en forma de respeto y de acompañamiento en el proceso de la educación personal, familiar, afectiva. En esta línea se (nos) sitúa y avanza de un modo especial el evangelio de Marcos (con el de Mateo) que presentan el "escándalo de niños" (es decir, la utilización sexual o humana de menores) como el mayor de todos los pecados: "Más le valdría atarse a una piedra de molino y tirarse al mar que hacer daño a los niños".</w:t>
      </w:r>
    </w:p>
    <w:p w14:paraId="6EA9AD38" w14:textId="77777777" w:rsidR="004C6E0E" w:rsidRPr="004C6E0E" w:rsidRDefault="004C6E0E" w:rsidP="004C6E0E">
      <w:pPr>
        <w:shd w:val="clear" w:color="auto" w:fill="FFFFFF"/>
        <w:spacing w:after="465" w:line="300" w:lineRule="atLeast"/>
        <w:jc w:val="both"/>
        <w:rPr>
          <w:rFonts w:ascii="Arial" w:eastAsia="Times New Roman" w:hAnsi="Arial" w:cs="Arial"/>
          <w:color w:val="333333"/>
          <w:sz w:val="21"/>
          <w:szCs w:val="21"/>
          <w:lang w:val="es-UY" w:eastAsia="es-UY"/>
        </w:rPr>
      </w:pPr>
      <w:r w:rsidRPr="004C6E0E">
        <w:rPr>
          <w:rFonts w:ascii="Arial" w:eastAsia="Times New Roman" w:hAnsi="Arial" w:cs="Arial"/>
          <w:color w:val="333333"/>
          <w:sz w:val="21"/>
          <w:szCs w:val="21"/>
          <w:lang w:val="es-UY" w:eastAsia="es-UY"/>
        </w:rPr>
        <w:t>Pero la misma cercanía afectiva que ofrecen los grupos de Iglesia (y otros grupos semejantes: escuelas, centros de educación, sociedades deportivas, incluso artísticas y militares etc.) puede convertirse en espacio de alto riesgo, si es que los "educadores" pierden su norte (no son hombres y mujeres de madurez afectiva) y buscan en los niños una satisfacción sexual compensatoria. Siempre se ha sabido que lo más alto puede convertirse en lo más bajo (</w:t>
      </w:r>
      <w:proofErr w:type="spellStart"/>
      <w:r w:rsidRPr="004C6E0E">
        <w:rPr>
          <w:rFonts w:ascii="Arial" w:eastAsia="Times New Roman" w:hAnsi="Arial" w:cs="Arial"/>
          <w:color w:val="333333"/>
          <w:sz w:val="21"/>
          <w:szCs w:val="21"/>
          <w:lang w:val="es-UY" w:eastAsia="es-UY"/>
        </w:rPr>
        <w:t>corruptio</w:t>
      </w:r>
      <w:proofErr w:type="spellEnd"/>
      <w:r w:rsidRPr="004C6E0E">
        <w:rPr>
          <w:rFonts w:ascii="Arial" w:eastAsia="Times New Roman" w:hAnsi="Arial" w:cs="Arial"/>
          <w:color w:val="333333"/>
          <w:sz w:val="21"/>
          <w:szCs w:val="21"/>
          <w:lang w:val="es-UY" w:eastAsia="es-UY"/>
        </w:rPr>
        <w:t xml:space="preserve"> </w:t>
      </w:r>
      <w:proofErr w:type="spellStart"/>
      <w:r w:rsidRPr="004C6E0E">
        <w:rPr>
          <w:rFonts w:ascii="Arial" w:eastAsia="Times New Roman" w:hAnsi="Arial" w:cs="Arial"/>
          <w:color w:val="333333"/>
          <w:sz w:val="21"/>
          <w:szCs w:val="21"/>
          <w:lang w:val="es-UY" w:eastAsia="es-UY"/>
        </w:rPr>
        <w:t>optimi</w:t>
      </w:r>
      <w:proofErr w:type="spellEnd"/>
      <w:r w:rsidRPr="004C6E0E">
        <w:rPr>
          <w:rFonts w:ascii="Arial" w:eastAsia="Times New Roman" w:hAnsi="Arial" w:cs="Arial"/>
          <w:color w:val="333333"/>
          <w:sz w:val="21"/>
          <w:szCs w:val="21"/>
          <w:lang w:val="es-UY" w:eastAsia="es-UY"/>
        </w:rPr>
        <w:t xml:space="preserve"> </w:t>
      </w:r>
      <w:proofErr w:type="spellStart"/>
      <w:r w:rsidRPr="004C6E0E">
        <w:rPr>
          <w:rFonts w:ascii="Arial" w:eastAsia="Times New Roman" w:hAnsi="Arial" w:cs="Arial"/>
          <w:color w:val="333333"/>
          <w:sz w:val="21"/>
          <w:szCs w:val="21"/>
          <w:lang w:val="es-UY" w:eastAsia="es-UY"/>
        </w:rPr>
        <w:t>pessima</w:t>
      </w:r>
      <w:proofErr w:type="spellEnd"/>
      <w:r w:rsidRPr="004C6E0E">
        <w:rPr>
          <w:rFonts w:ascii="Arial" w:eastAsia="Times New Roman" w:hAnsi="Arial" w:cs="Arial"/>
          <w:color w:val="333333"/>
          <w:sz w:val="21"/>
          <w:szCs w:val="21"/>
          <w:lang w:val="es-UY" w:eastAsia="es-UY"/>
        </w:rPr>
        <w:t>).</w:t>
      </w:r>
    </w:p>
    <w:p w14:paraId="7E671EE6" w14:textId="77777777" w:rsidR="004C6E0E" w:rsidRPr="004C6E0E" w:rsidRDefault="004C6E0E" w:rsidP="004C6E0E">
      <w:pPr>
        <w:shd w:val="clear" w:color="auto" w:fill="FFFFFF"/>
        <w:spacing w:line="240" w:lineRule="auto"/>
        <w:jc w:val="both"/>
        <w:rPr>
          <w:rFonts w:ascii="inherit" w:eastAsia="Times New Roman" w:hAnsi="inherit" w:cs="Arial"/>
          <w:color w:val="000000"/>
          <w:sz w:val="21"/>
          <w:szCs w:val="21"/>
          <w:lang w:val="es-UY" w:eastAsia="es-UY"/>
        </w:rPr>
      </w:pPr>
      <w:r w:rsidRPr="004C6E0E">
        <w:rPr>
          <w:rFonts w:ascii="inherit" w:eastAsia="Times New Roman" w:hAnsi="inherit" w:cs="Arial"/>
          <w:noProof/>
          <w:color w:val="000000"/>
          <w:sz w:val="21"/>
          <w:szCs w:val="21"/>
          <w:lang w:val="es-UY" w:eastAsia="es-UY"/>
        </w:rPr>
        <w:drawing>
          <wp:inline distT="0" distB="0" distL="0" distR="0" wp14:anchorId="01CBCC3D" wp14:editId="428E1936">
            <wp:extent cx="5213350" cy="3258344"/>
            <wp:effectExtent l="0" t="0" r="6350" b="0"/>
            <wp:docPr id="5" name="Imagen 5" descr="Estudio: Niños que van a la iglesia tienen más posibilidades de ser adultos  felices - Paz Estereo FM 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tudio: Niños que van a la iglesia tienen más posibilidades de ser adultos  felices - Paz Estereo FM 88.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19934" cy="3262459"/>
                    </a:xfrm>
                    <a:prstGeom prst="rect">
                      <a:avLst/>
                    </a:prstGeom>
                    <a:noFill/>
                    <a:ln>
                      <a:noFill/>
                    </a:ln>
                  </pic:spPr>
                </pic:pic>
              </a:graphicData>
            </a:graphic>
          </wp:inline>
        </w:drawing>
      </w:r>
    </w:p>
    <w:p w14:paraId="55194A93" w14:textId="77777777" w:rsidR="004C6E0E" w:rsidRPr="004C6E0E" w:rsidRDefault="004C6E0E" w:rsidP="004C6E0E">
      <w:pPr>
        <w:shd w:val="clear" w:color="auto" w:fill="FFFFFF"/>
        <w:spacing w:after="150" w:line="345" w:lineRule="atLeast"/>
        <w:jc w:val="both"/>
        <w:outlineLvl w:val="1"/>
        <w:rPr>
          <w:rFonts w:ascii="Arial" w:eastAsia="Times New Roman" w:hAnsi="Arial" w:cs="Arial"/>
          <w:b/>
          <w:bCs/>
          <w:color w:val="474747"/>
          <w:sz w:val="26"/>
          <w:szCs w:val="26"/>
          <w:lang w:val="es-UY" w:eastAsia="es-UY"/>
        </w:rPr>
      </w:pPr>
      <w:r w:rsidRPr="004C6E0E">
        <w:rPr>
          <w:rFonts w:ascii="Arial" w:eastAsia="Times New Roman" w:hAnsi="Arial" w:cs="Arial"/>
          <w:b/>
          <w:bCs/>
          <w:color w:val="474747"/>
          <w:sz w:val="21"/>
          <w:szCs w:val="21"/>
          <w:lang w:val="es-UY" w:eastAsia="es-UY"/>
        </w:rPr>
        <w:t>4.Pederastia clerical. Una situación de riesgo</w:t>
      </w:r>
    </w:p>
    <w:p w14:paraId="464ECE55" w14:textId="77777777" w:rsidR="004C6E0E" w:rsidRPr="004C6E0E" w:rsidRDefault="004C6E0E" w:rsidP="004C6E0E">
      <w:pPr>
        <w:shd w:val="clear" w:color="auto" w:fill="FFFFFF"/>
        <w:spacing w:after="465" w:line="300" w:lineRule="atLeast"/>
        <w:jc w:val="both"/>
        <w:rPr>
          <w:rFonts w:ascii="Arial" w:eastAsia="Times New Roman" w:hAnsi="Arial" w:cs="Arial"/>
          <w:color w:val="333333"/>
          <w:sz w:val="21"/>
          <w:szCs w:val="21"/>
          <w:lang w:val="es-UY" w:eastAsia="es-UY"/>
        </w:rPr>
      </w:pPr>
      <w:r w:rsidRPr="004C6E0E">
        <w:rPr>
          <w:rFonts w:ascii="Arial" w:eastAsia="Times New Roman" w:hAnsi="Arial" w:cs="Arial"/>
          <w:color w:val="333333"/>
          <w:sz w:val="21"/>
          <w:szCs w:val="21"/>
          <w:lang w:val="es-UY" w:eastAsia="es-UY"/>
        </w:rPr>
        <w:t>La iglesia debería ser (y en su conjunto ha sido y sigue siendo) un espacio ejemplar de acogida, educación y maduración de los niños. Así lo muestra la inmensa labor de miles de religiosas y religiosos que han entregado su vida a la educación de niños, en libertad y respeto. Pero en ciertos sectores de Iglesia, un tipo de celibato (o de autoridad), impuesto de un modo apresurado (para captar vocaciones de grupo) y vivido en contextos "sacralizados" (con poca libertad y madurez) ha podido servir de "caldo de cultivo" para un tipo de "tendencia a la pederastia compensativa". Algo semejante puede suceder en grupos sin “obligación de celibato”, pues el problema de fondo es más extenso, y quizá influye más un tipo de falta de madurez afectiva y de verdadera libertad (con una autoridad “sacralizada”) que el mismo celibato.</w:t>
      </w:r>
    </w:p>
    <w:p w14:paraId="584E600E" w14:textId="77777777" w:rsidR="004C6E0E" w:rsidRPr="004C6E0E" w:rsidRDefault="004C6E0E" w:rsidP="004C6E0E">
      <w:pPr>
        <w:shd w:val="clear" w:color="auto" w:fill="FFFFFF"/>
        <w:spacing w:after="465" w:line="300" w:lineRule="atLeast"/>
        <w:jc w:val="both"/>
        <w:rPr>
          <w:rFonts w:ascii="Arial" w:eastAsia="Times New Roman" w:hAnsi="Arial" w:cs="Arial"/>
          <w:color w:val="333333"/>
          <w:sz w:val="21"/>
          <w:szCs w:val="21"/>
          <w:lang w:val="es-UY" w:eastAsia="es-UY"/>
        </w:rPr>
      </w:pPr>
      <w:r w:rsidRPr="004C6E0E">
        <w:rPr>
          <w:rFonts w:ascii="Arial" w:eastAsia="Times New Roman" w:hAnsi="Arial" w:cs="Arial"/>
          <w:color w:val="333333"/>
          <w:sz w:val="21"/>
          <w:szCs w:val="21"/>
          <w:lang w:val="es-UY" w:eastAsia="es-UY"/>
        </w:rPr>
        <w:t xml:space="preserve">Con seguridad, esta pederastia clerical sacralizada no es mayor que la que se da en otros contextos de familia y escuela, o en centros educativos y organizaciones sociales de diverso tipo, pero presenta una mayor gravedad por el hecho de que se produce en un ambiente sacralizado donde el educador clérigo o </w:t>
      </w:r>
      <w:proofErr w:type="spellStart"/>
      <w:r w:rsidRPr="004C6E0E">
        <w:rPr>
          <w:rFonts w:ascii="Arial" w:eastAsia="Times New Roman" w:hAnsi="Arial" w:cs="Arial"/>
          <w:color w:val="333333"/>
          <w:sz w:val="21"/>
          <w:szCs w:val="21"/>
          <w:lang w:val="es-UY" w:eastAsia="es-UY"/>
        </w:rPr>
        <w:t>consatrado</w:t>
      </w:r>
      <w:proofErr w:type="spellEnd"/>
      <w:r w:rsidRPr="004C6E0E">
        <w:rPr>
          <w:rFonts w:ascii="Arial" w:eastAsia="Times New Roman" w:hAnsi="Arial" w:cs="Arial"/>
          <w:color w:val="333333"/>
          <w:sz w:val="21"/>
          <w:szCs w:val="21"/>
          <w:lang w:val="es-UY" w:eastAsia="es-UY"/>
        </w:rPr>
        <w:t xml:space="preserve"> ejerce una autoridad espiritual sobre los menores (y se aprovecha de su dignidad) para utilizarles sexualmente, de un modo más o menos claro.  </w:t>
      </w:r>
    </w:p>
    <w:p w14:paraId="51C7D65F" w14:textId="77777777" w:rsidR="004C6E0E" w:rsidRPr="004C6E0E" w:rsidRDefault="004C6E0E" w:rsidP="004C6E0E">
      <w:pPr>
        <w:shd w:val="clear" w:color="auto" w:fill="FFFFFF"/>
        <w:spacing w:after="150" w:line="345" w:lineRule="atLeast"/>
        <w:jc w:val="both"/>
        <w:outlineLvl w:val="1"/>
        <w:rPr>
          <w:rFonts w:ascii="Arial" w:eastAsia="Times New Roman" w:hAnsi="Arial" w:cs="Arial"/>
          <w:b/>
          <w:bCs/>
          <w:color w:val="474747"/>
          <w:sz w:val="26"/>
          <w:szCs w:val="26"/>
          <w:lang w:val="es-UY" w:eastAsia="es-UY"/>
        </w:rPr>
      </w:pPr>
      <w:r w:rsidRPr="004C6E0E">
        <w:rPr>
          <w:rFonts w:ascii="Arial" w:eastAsia="Times New Roman" w:hAnsi="Arial" w:cs="Arial"/>
          <w:b/>
          <w:bCs/>
          <w:color w:val="474747"/>
          <w:sz w:val="21"/>
          <w:szCs w:val="21"/>
          <w:lang w:val="es-UY" w:eastAsia="es-UY"/>
        </w:rPr>
        <w:t>5. Justicia social (y cristiana), el derecho del niño</w:t>
      </w:r>
    </w:p>
    <w:p w14:paraId="7A77D9D1" w14:textId="77777777" w:rsidR="004C6E0E" w:rsidRPr="004C6E0E" w:rsidRDefault="004C6E0E" w:rsidP="004C6E0E">
      <w:pPr>
        <w:shd w:val="clear" w:color="auto" w:fill="FFFFFF"/>
        <w:spacing w:after="465" w:line="300" w:lineRule="atLeast"/>
        <w:jc w:val="both"/>
        <w:rPr>
          <w:rFonts w:ascii="Arial" w:eastAsia="Times New Roman" w:hAnsi="Arial" w:cs="Arial"/>
          <w:color w:val="333333"/>
          <w:sz w:val="21"/>
          <w:szCs w:val="21"/>
          <w:lang w:val="es-UY" w:eastAsia="es-UY"/>
        </w:rPr>
      </w:pPr>
      <w:r w:rsidRPr="004C6E0E">
        <w:rPr>
          <w:rFonts w:ascii="Arial" w:eastAsia="Times New Roman" w:hAnsi="Arial" w:cs="Arial"/>
          <w:color w:val="333333"/>
          <w:sz w:val="21"/>
          <w:szCs w:val="21"/>
          <w:lang w:val="es-UY" w:eastAsia="es-UY"/>
        </w:rPr>
        <w:t>Pues bien, en ese contexto (que antes parecía más tolerante ante los delitos de ese tipo) ha empezado a darse un cambio fundamental que (para sonrojo de los eclesiásticos) ha comenzado en la sociedad civil antes que en la Iglesia: Desde hace unos decenios (y especialmente en los últimos años) la justicia de los países occidentales está condenando severamente la pederastia. Se ha dado aquí un salto cualitativo, algo que antes (y en otros países) resultaba impensable: La sociedad civil ha tomado a su cargo la defensa de la libertad y de la autonomía "afectiva" de los niños, ante la que en otro tiempo pasaba de largo.</w:t>
      </w:r>
    </w:p>
    <w:p w14:paraId="62EC28ED" w14:textId="77777777" w:rsidR="004C6E0E" w:rsidRPr="004C6E0E" w:rsidRDefault="004C6E0E" w:rsidP="004C6E0E">
      <w:pPr>
        <w:shd w:val="clear" w:color="auto" w:fill="FFFFFF"/>
        <w:spacing w:after="465" w:line="300" w:lineRule="atLeast"/>
        <w:jc w:val="both"/>
        <w:rPr>
          <w:rFonts w:ascii="Arial" w:eastAsia="Times New Roman" w:hAnsi="Arial" w:cs="Arial"/>
          <w:color w:val="333333"/>
          <w:sz w:val="21"/>
          <w:szCs w:val="21"/>
          <w:lang w:val="es-UY" w:eastAsia="es-UY"/>
        </w:rPr>
      </w:pPr>
      <w:r w:rsidRPr="004C6E0E">
        <w:rPr>
          <w:rFonts w:ascii="Arial" w:eastAsia="Times New Roman" w:hAnsi="Arial" w:cs="Arial"/>
          <w:color w:val="333333"/>
          <w:sz w:val="21"/>
          <w:szCs w:val="21"/>
          <w:lang w:val="es-UY" w:eastAsia="es-UY"/>
        </w:rPr>
        <w:t>Este cambio (el descubrimiento y protección de los derechos personales, afectivos y sexuales de los niños) constituye un elemento clave en el despliegue de la humanidad. La sociedad civil se siente capaz de proteger a los niños, por encima incluso de su mismos entornos familiares y sociales. Pues bien, en este campo, eso es absolutamente normal (y necesario) que la Iglesia acepte el veredicto y control de la sociedad civil, sin privilegios clericales,</w:t>
      </w:r>
    </w:p>
    <w:p w14:paraId="18EAEBA2" w14:textId="77777777" w:rsidR="004C6E0E" w:rsidRPr="004C6E0E" w:rsidRDefault="004C6E0E" w:rsidP="004C6E0E">
      <w:pPr>
        <w:shd w:val="clear" w:color="auto" w:fill="FFFFFF"/>
        <w:spacing w:after="150" w:line="345" w:lineRule="atLeast"/>
        <w:jc w:val="both"/>
        <w:outlineLvl w:val="1"/>
        <w:rPr>
          <w:rFonts w:ascii="Arial" w:eastAsia="Times New Roman" w:hAnsi="Arial" w:cs="Arial"/>
          <w:b/>
          <w:bCs/>
          <w:color w:val="474747"/>
          <w:sz w:val="26"/>
          <w:szCs w:val="26"/>
          <w:lang w:val="es-UY" w:eastAsia="es-UY"/>
        </w:rPr>
      </w:pPr>
      <w:r w:rsidRPr="004C6E0E">
        <w:rPr>
          <w:rFonts w:ascii="Arial" w:eastAsia="Times New Roman" w:hAnsi="Arial" w:cs="Arial"/>
          <w:b/>
          <w:bCs/>
          <w:color w:val="474747"/>
          <w:sz w:val="21"/>
          <w:szCs w:val="21"/>
          <w:lang w:val="es-UY" w:eastAsia="es-UY"/>
        </w:rPr>
        <w:t>6. Estamos en un tiempo bueno. Contra la "</w:t>
      </w:r>
      <w:proofErr w:type="spellStart"/>
      <w:r w:rsidRPr="004C6E0E">
        <w:rPr>
          <w:rFonts w:ascii="Arial" w:eastAsia="Times New Roman" w:hAnsi="Arial" w:cs="Arial"/>
          <w:b/>
          <w:bCs/>
          <w:color w:val="474747"/>
          <w:sz w:val="21"/>
          <w:szCs w:val="21"/>
          <w:lang w:val="es-UY" w:eastAsia="es-UY"/>
        </w:rPr>
        <w:t>omertá</w:t>
      </w:r>
      <w:proofErr w:type="spellEnd"/>
      <w:r w:rsidRPr="004C6E0E">
        <w:rPr>
          <w:rFonts w:ascii="Arial" w:eastAsia="Times New Roman" w:hAnsi="Arial" w:cs="Arial"/>
          <w:b/>
          <w:bCs/>
          <w:color w:val="474747"/>
          <w:sz w:val="21"/>
          <w:szCs w:val="21"/>
          <w:lang w:val="es-UY" w:eastAsia="es-UY"/>
        </w:rPr>
        <w:t>" clerical</w:t>
      </w:r>
    </w:p>
    <w:p w14:paraId="075E7009" w14:textId="77777777" w:rsidR="004C6E0E" w:rsidRPr="004C6E0E" w:rsidRDefault="004C6E0E" w:rsidP="004C6E0E">
      <w:pPr>
        <w:shd w:val="clear" w:color="auto" w:fill="FFFFFF"/>
        <w:spacing w:after="465" w:line="300" w:lineRule="atLeast"/>
        <w:jc w:val="both"/>
        <w:rPr>
          <w:rFonts w:ascii="Arial" w:eastAsia="Times New Roman" w:hAnsi="Arial" w:cs="Arial"/>
          <w:color w:val="333333"/>
          <w:sz w:val="21"/>
          <w:szCs w:val="21"/>
          <w:lang w:val="es-UY" w:eastAsia="es-UY"/>
        </w:rPr>
      </w:pPr>
      <w:r w:rsidRPr="004C6E0E">
        <w:rPr>
          <w:rFonts w:ascii="Arial" w:eastAsia="Times New Roman" w:hAnsi="Arial" w:cs="Arial"/>
          <w:color w:val="333333"/>
          <w:sz w:val="21"/>
          <w:szCs w:val="21"/>
          <w:lang w:val="es-UY" w:eastAsia="es-UY"/>
        </w:rPr>
        <w:t>Ha existido desde antiguo una pederastia de ese tipo, envuelta en gestos de secreto sagrado y mantenida oculta por la "</w:t>
      </w:r>
      <w:proofErr w:type="spellStart"/>
      <w:r w:rsidRPr="004C6E0E">
        <w:rPr>
          <w:rFonts w:ascii="Arial" w:eastAsia="Times New Roman" w:hAnsi="Arial" w:cs="Arial"/>
          <w:color w:val="333333"/>
          <w:sz w:val="21"/>
          <w:szCs w:val="21"/>
          <w:lang w:val="es-UY" w:eastAsia="es-UY"/>
        </w:rPr>
        <w:t>omertá</w:t>
      </w:r>
      <w:proofErr w:type="spellEnd"/>
      <w:r w:rsidRPr="004C6E0E">
        <w:rPr>
          <w:rFonts w:ascii="Arial" w:eastAsia="Times New Roman" w:hAnsi="Arial" w:cs="Arial"/>
          <w:color w:val="333333"/>
          <w:sz w:val="21"/>
          <w:szCs w:val="21"/>
          <w:lang w:val="es-UY" w:eastAsia="es-UY"/>
        </w:rPr>
        <w:t>" típica de todos los grupos cerrados (desde la mafia, pasando por el ejército, hasta un tipo de iglesia). Estos problemas se resolvían en silencio, dentro de la propia iglesia (o familia), conforme a una larga tradición, que podía tener algunos valores, pero también grandes (mayores) riesgos; han sido miles y miles los hombres y mujeres los que han sufrido en la Iglesia (y más en otros grupos sociales) un tipo de presión afectiva, sexual y personal de este tipo.</w:t>
      </w:r>
    </w:p>
    <w:p w14:paraId="4CFCB600" w14:textId="77777777" w:rsidR="004C6E0E" w:rsidRPr="004C6E0E" w:rsidRDefault="004C6E0E" w:rsidP="004C6E0E">
      <w:pPr>
        <w:shd w:val="clear" w:color="auto" w:fill="FFFFFF"/>
        <w:spacing w:after="465" w:line="300" w:lineRule="atLeast"/>
        <w:jc w:val="both"/>
        <w:rPr>
          <w:rFonts w:ascii="Arial" w:eastAsia="Times New Roman" w:hAnsi="Arial" w:cs="Arial"/>
          <w:color w:val="333333"/>
          <w:sz w:val="21"/>
          <w:szCs w:val="21"/>
          <w:lang w:val="es-UY" w:eastAsia="es-UY"/>
        </w:rPr>
      </w:pPr>
      <w:r w:rsidRPr="004C6E0E">
        <w:rPr>
          <w:rFonts w:ascii="Arial" w:eastAsia="Times New Roman" w:hAnsi="Arial" w:cs="Arial"/>
          <w:color w:val="333333"/>
          <w:sz w:val="21"/>
          <w:szCs w:val="21"/>
          <w:lang w:val="es-UY" w:eastAsia="es-UY"/>
        </w:rPr>
        <w:t xml:space="preserve">Pues bien, nos hallamos en un tiempo bueno, propiciado por la nueva libertad social, y por la misma actitud de la Iglesia Católica que quiere abrirse y mostrar sus problemas, sin miedo ante el mundo, por el cambio de actitud que empezó con el Papa Benedicto y que ha sido ratificado por Francisco. Está terminando la </w:t>
      </w:r>
      <w:proofErr w:type="spellStart"/>
      <w:r w:rsidRPr="004C6E0E">
        <w:rPr>
          <w:rFonts w:ascii="Arial" w:eastAsia="Times New Roman" w:hAnsi="Arial" w:cs="Arial"/>
          <w:color w:val="333333"/>
          <w:sz w:val="21"/>
          <w:szCs w:val="21"/>
          <w:lang w:val="es-UY" w:eastAsia="es-UY"/>
        </w:rPr>
        <w:t>omertá</w:t>
      </w:r>
      <w:proofErr w:type="spellEnd"/>
      <w:r w:rsidRPr="004C6E0E">
        <w:rPr>
          <w:rFonts w:ascii="Arial" w:eastAsia="Times New Roman" w:hAnsi="Arial" w:cs="Arial"/>
          <w:color w:val="333333"/>
          <w:sz w:val="21"/>
          <w:szCs w:val="21"/>
          <w:lang w:val="es-UY" w:eastAsia="es-UY"/>
        </w:rPr>
        <w:t xml:space="preserve"> clerical. Esta es una de las mejores noticias que hemos escuchados en los últimos decenios en un campo eclesiástico. No es que ahora haya más casos de pederastia, posiblemente hay muchos menos, pero se conocen, y es muy bueno que se conozcan, para que así sepamos lo que somos y podamos plantear de mejor manera nuestras experiencias, caminos y metas.</w:t>
      </w:r>
    </w:p>
    <w:p w14:paraId="15DF08B3" w14:textId="77777777" w:rsidR="004C6E0E" w:rsidRPr="004C6E0E" w:rsidRDefault="004C6E0E" w:rsidP="004C6E0E">
      <w:pPr>
        <w:shd w:val="clear" w:color="auto" w:fill="FFFFFF"/>
        <w:spacing w:after="150" w:line="345" w:lineRule="atLeast"/>
        <w:jc w:val="both"/>
        <w:outlineLvl w:val="1"/>
        <w:rPr>
          <w:rFonts w:ascii="Arial" w:eastAsia="Times New Roman" w:hAnsi="Arial" w:cs="Arial"/>
          <w:b/>
          <w:bCs/>
          <w:color w:val="474747"/>
          <w:sz w:val="26"/>
          <w:szCs w:val="26"/>
          <w:lang w:val="es-UY" w:eastAsia="es-UY"/>
        </w:rPr>
      </w:pPr>
      <w:r w:rsidRPr="004C6E0E">
        <w:rPr>
          <w:rFonts w:ascii="Arial" w:eastAsia="Times New Roman" w:hAnsi="Arial" w:cs="Arial"/>
          <w:b/>
          <w:bCs/>
          <w:color w:val="474747"/>
          <w:sz w:val="21"/>
          <w:szCs w:val="21"/>
          <w:lang w:val="es-UY" w:eastAsia="es-UY"/>
        </w:rPr>
        <w:t>7.No "castigar", sino reeducar (también al pederasta)</w:t>
      </w:r>
    </w:p>
    <w:p w14:paraId="285D87AE" w14:textId="77777777" w:rsidR="004C6E0E" w:rsidRPr="004C6E0E" w:rsidRDefault="004C6E0E" w:rsidP="004C6E0E">
      <w:pPr>
        <w:shd w:val="clear" w:color="auto" w:fill="FFFFFF"/>
        <w:spacing w:after="465" w:line="300" w:lineRule="atLeast"/>
        <w:jc w:val="both"/>
        <w:rPr>
          <w:rFonts w:ascii="Arial" w:eastAsia="Times New Roman" w:hAnsi="Arial" w:cs="Arial"/>
          <w:color w:val="333333"/>
          <w:sz w:val="21"/>
          <w:szCs w:val="21"/>
          <w:lang w:val="es-UY" w:eastAsia="es-UY"/>
        </w:rPr>
      </w:pPr>
      <w:r w:rsidRPr="004C6E0E">
        <w:rPr>
          <w:rFonts w:ascii="Arial" w:eastAsia="Times New Roman" w:hAnsi="Arial" w:cs="Arial"/>
          <w:color w:val="333333"/>
          <w:sz w:val="21"/>
          <w:szCs w:val="21"/>
          <w:lang w:val="es-UY" w:eastAsia="es-UY"/>
        </w:rPr>
        <w:t xml:space="preserve">La justicia social (cf. Constitución Española 25, 2) tiene como fin no sólo el "corregir" (castigar) a los infractores (y proteger a los niños sometidos al abuso sexual de los mayores), sino abrir a los mismos pederastas un camino de "corrección" (de </w:t>
      </w:r>
      <w:proofErr w:type="spellStart"/>
      <w:r w:rsidRPr="004C6E0E">
        <w:rPr>
          <w:rFonts w:ascii="Arial" w:eastAsia="Times New Roman" w:hAnsi="Arial" w:cs="Arial"/>
          <w:color w:val="333333"/>
          <w:sz w:val="21"/>
          <w:szCs w:val="21"/>
          <w:lang w:val="es-UY" w:eastAsia="es-UY"/>
        </w:rPr>
        <w:t>re-educación</w:t>
      </w:r>
      <w:proofErr w:type="spellEnd"/>
      <w:r w:rsidRPr="004C6E0E">
        <w:rPr>
          <w:rFonts w:ascii="Arial" w:eastAsia="Times New Roman" w:hAnsi="Arial" w:cs="Arial"/>
          <w:color w:val="333333"/>
          <w:sz w:val="21"/>
          <w:szCs w:val="21"/>
          <w:lang w:val="es-UY" w:eastAsia="es-UY"/>
        </w:rPr>
        <w:t xml:space="preserve">, </w:t>
      </w:r>
      <w:proofErr w:type="spellStart"/>
      <w:r w:rsidRPr="004C6E0E">
        <w:rPr>
          <w:rFonts w:ascii="Arial" w:eastAsia="Times New Roman" w:hAnsi="Arial" w:cs="Arial"/>
          <w:color w:val="333333"/>
          <w:sz w:val="21"/>
          <w:szCs w:val="21"/>
          <w:lang w:val="es-UY" w:eastAsia="es-UY"/>
        </w:rPr>
        <w:t>re-socialización</w:t>
      </w:r>
      <w:proofErr w:type="spellEnd"/>
      <w:r w:rsidRPr="004C6E0E">
        <w:rPr>
          <w:rFonts w:ascii="Arial" w:eastAsia="Times New Roman" w:hAnsi="Arial" w:cs="Arial"/>
          <w:color w:val="333333"/>
          <w:sz w:val="21"/>
          <w:szCs w:val="21"/>
          <w:lang w:val="es-UY" w:eastAsia="es-UY"/>
        </w:rPr>
        <w:t>). No se trata sólo de castigar con la cárcel o con una multa monetaria, sino especialmente de ofrecer unos espacios de maduración verdadera, de cambio real (no de castigo o venganza), sino de recuperación humana.</w:t>
      </w:r>
    </w:p>
    <w:p w14:paraId="272AF115" w14:textId="77777777" w:rsidR="004C6E0E" w:rsidRPr="004C6E0E" w:rsidRDefault="004C6E0E" w:rsidP="004C6E0E">
      <w:pPr>
        <w:shd w:val="clear" w:color="auto" w:fill="FFFFFF"/>
        <w:spacing w:after="465" w:line="300" w:lineRule="atLeast"/>
        <w:jc w:val="both"/>
        <w:rPr>
          <w:rFonts w:ascii="Arial" w:eastAsia="Times New Roman" w:hAnsi="Arial" w:cs="Arial"/>
          <w:color w:val="333333"/>
          <w:sz w:val="21"/>
          <w:szCs w:val="21"/>
          <w:lang w:val="es-UY" w:eastAsia="es-UY"/>
        </w:rPr>
      </w:pPr>
      <w:r w:rsidRPr="004C6E0E">
        <w:rPr>
          <w:rFonts w:ascii="Arial" w:eastAsia="Times New Roman" w:hAnsi="Arial" w:cs="Arial"/>
          <w:color w:val="333333"/>
          <w:sz w:val="21"/>
          <w:szCs w:val="21"/>
          <w:lang w:val="es-UY" w:eastAsia="es-UY"/>
        </w:rPr>
        <w:t>El problema de la pederastia no se resuelve sólo con el miedo al castigo, ni con la "cárcel que debe reeducar", sino con el establecimiento de una sociedad madura y sana en el campo social y afectivo. Como decimos, la sociedad no debe ocuparse sólo de defender jurídicamente al niño y de ofrecerle espacios de maduración libertad (cosa absolutamente necesaria), sino también de educar y  de abrir caminos de “conversión” para el pederasta, haciendo posible el surgimiento de una sociedad donde los adultos puedan desplegar en libertad su opción sexual, sin descargarla (de forma enfermiza o "voluntaria" y criminal) sobre los niños, una sociedad donde no se imponga un tipo de celibato vinculado a los ministerio eclesiásticos.</w:t>
      </w:r>
    </w:p>
    <w:p w14:paraId="356F886C" w14:textId="77777777" w:rsidR="004C6E0E" w:rsidRPr="004C6E0E" w:rsidRDefault="004C6E0E" w:rsidP="004C6E0E">
      <w:pPr>
        <w:shd w:val="clear" w:color="auto" w:fill="FFFFFF"/>
        <w:spacing w:after="465" w:line="300" w:lineRule="atLeast"/>
        <w:jc w:val="both"/>
        <w:rPr>
          <w:rFonts w:ascii="Arial" w:eastAsia="Times New Roman" w:hAnsi="Arial" w:cs="Arial"/>
          <w:color w:val="333333"/>
          <w:sz w:val="21"/>
          <w:szCs w:val="21"/>
          <w:lang w:val="es-UY" w:eastAsia="es-UY"/>
        </w:rPr>
      </w:pPr>
      <w:r w:rsidRPr="004C6E0E">
        <w:rPr>
          <w:rFonts w:ascii="Arial" w:eastAsia="Times New Roman" w:hAnsi="Arial" w:cs="Arial"/>
          <w:color w:val="333333"/>
          <w:sz w:val="21"/>
          <w:szCs w:val="21"/>
          <w:lang w:val="es-UY" w:eastAsia="es-UY"/>
        </w:rPr>
        <w:t>Se trata de crear una sociedad flexible donde el celibato sea experiencia de libertad, no refugio de un tipo de resentidos sexuales, de enfermizos afectivos o de fracasados. Para que el celibato sea lo que ha de ser tiene que darse la posibilidad de “abandonarlo” (de cambiar de vida, sin traumas, sin condenas), lo mismo para una religiosa que para un religioso, para un presbítero que para un obispo o papa (si se diera el caso). Una sociedad y una iglesia donde se airea y juzga un caso como el de X. Novell (¡que debía ser absolutamente normal!) es enfermiza.  </w:t>
      </w:r>
    </w:p>
    <w:p w14:paraId="12D17041" w14:textId="77777777" w:rsidR="004C6E0E" w:rsidRPr="004C6E0E" w:rsidRDefault="004C6E0E" w:rsidP="004C6E0E">
      <w:pPr>
        <w:shd w:val="clear" w:color="auto" w:fill="FFFFFF"/>
        <w:spacing w:after="150" w:line="345" w:lineRule="atLeast"/>
        <w:jc w:val="both"/>
        <w:outlineLvl w:val="1"/>
        <w:rPr>
          <w:rFonts w:ascii="Arial" w:eastAsia="Times New Roman" w:hAnsi="Arial" w:cs="Arial"/>
          <w:b/>
          <w:bCs/>
          <w:color w:val="474747"/>
          <w:sz w:val="26"/>
          <w:szCs w:val="26"/>
          <w:lang w:val="es-UY" w:eastAsia="es-UY"/>
        </w:rPr>
      </w:pPr>
      <w:r w:rsidRPr="004C6E0E">
        <w:rPr>
          <w:rFonts w:ascii="Arial" w:eastAsia="Times New Roman" w:hAnsi="Arial" w:cs="Arial"/>
          <w:b/>
          <w:bCs/>
          <w:color w:val="474747"/>
          <w:sz w:val="21"/>
          <w:szCs w:val="21"/>
          <w:lang w:val="es-UY" w:eastAsia="es-UY"/>
        </w:rPr>
        <w:t>8. Una iglesia para niños, pero también para "pederastas"</w:t>
      </w:r>
    </w:p>
    <w:p w14:paraId="07CC1900" w14:textId="77777777" w:rsidR="004C6E0E" w:rsidRPr="004C6E0E" w:rsidRDefault="004C6E0E" w:rsidP="004C6E0E">
      <w:pPr>
        <w:shd w:val="clear" w:color="auto" w:fill="FFFFFF"/>
        <w:spacing w:after="465" w:line="300" w:lineRule="atLeast"/>
        <w:jc w:val="both"/>
        <w:rPr>
          <w:rFonts w:ascii="Arial" w:eastAsia="Times New Roman" w:hAnsi="Arial" w:cs="Arial"/>
          <w:color w:val="333333"/>
          <w:sz w:val="21"/>
          <w:szCs w:val="21"/>
          <w:lang w:val="es-UY" w:eastAsia="es-UY"/>
        </w:rPr>
      </w:pPr>
      <w:r w:rsidRPr="004C6E0E">
        <w:rPr>
          <w:rFonts w:ascii="Arial" w:eastAsia="Times New Roman" w:hAnsi="Arial" w:cs="Arial"/>
          <w:color w:val="333333"/>
          <w:sz w:val="21"/>
          <w:szCs w:val="21"/>
          <w:lang w:val="es-UY" w:eastAsia="es-UY"/>
        </w:rPr>
        <w:t>Conforme a lo anterior, la iglesia debe abrir espacios de educación en madurez y libertad para los niños, espacios comunitarios de maduración en amor, sin imposiciones, ni sacralizaciones estructurales, sin normas que se impongan sobre individuos y grupos. Por eso, ella no puede condenar sin más al pederasta, sino ofrecerle también espacios, estímulos y caminos para una educación en el amor y libertad (y para el surgimiento de una sociedad sin pederastas).</w:t>
      </w:r>
    </w:p>
    <w:p w14:paraId="3BE7CEFF" w14:textId="77777777" w:rsidR="004C6E0E" w:rsidRPr="004C6E0E" w:rsidRDefault="004C6E0E" w:rsidP="004C6E0E">
      <w:pPr>
        <w:shd w:val="clear" w:color="auto" w:fill="FFFFFF"/>
        <w:spacing w:after="465" w:line="300" w:lineRule="atLeast"/>
        <w:jc w:val="both"/>
        <w:rPr>
          <w:rFonts w:ascii="Arial" w:eastAsia="Times New Roman" w:hAnsi="Arial" w:cs="Arial"/>
          <w:color w:val="333333"/>
          <w:sz w:val="21"/>
          <w:szCs w:val="21"/>
          <w:lang w:val="es-UY" w:eastAsia="es-UY"/>
        </w:rPr>
      </w:pPr>
      <w:r w:rsidRPr="004C6E0E">
        <w:rPr>
          <w:rFonts w:ascii="Arial" w:eastAsia="Times New Roman" w:hAnsi="Arial" w:cs="Arial"/>
          <w:color w:val="333333"/>
          <w:sz w:val="21"/>
          <w:szCs w:val="21"/>
          <w:lang w:val="es-UY" w:eastAsia="es-UY"/>
        </w:rPr>
        <w:t>También el pederasta merece un respeto y una atención. No podemos hacerle chivo expiatorio de todos nuestros males, como ahora tiende a decirse en ciertos círculos de Iglesia. (He oído decir a un jerarca muy alto de la iglesia hispana que hay que arrancar a los pederastas y expulsarlos de la iglesia, como a gente incurable). Ciertamente, habrá pederastas incurables, que de ser juzgados sin más por las leyes sociales. Pero incluso esos (sobre todo esos) siguen siendo "hijos queridos" de la Iglesia, que (en muchos casos) tiene la responsabilidad real (¡no la culpa!) de lo que ellos son, pues les ha hecho vivir (hasta ahora) en un ambiente que parecía propicio para cierto tipo de pederastia. En esa línea, muchos pederastas clericales son producto de un tipo de iglesia, y no se les puede condenar sin que la Iglesia haga "penitencia" (y abra un camino de conversión) con ellos.</w:t>
      </w:r>
    </w:p>
    <w:p w14:paraId="46FCD6BE" w14:textId="77777777" w:rsidR="004C6E0E" w:rsidRPr="004C6E0E" w:rsidRDefault="004C6E0E" w:rsidP="004C6E0E">
      <w:pPr>
        <w:shd w:val="clear" w:color="auto" w:fill="FFFFFF"/>
        <w:spacing w:after="150" w:line="345" w:lineRule="atLeast"/>
        <w:jc w:val="both"/>
        <w:outlineLvl w:val="1"/>
        <w:rPr>
          <w:rFonts w:ascii="Arial" w:eastAsia="Times New Roman" w:hAnsi="Arial" w:cs="Arial"/>
          <w:b/>
          <w:bCs/>
          <w:color w:val="474747"/>
          <w:sz w:val="26"/>
          <w:szCs w:val="26"/>
          <w:lang w:val="es-UY" w:eastAsia="es-UY"/>
        </w:rPr>
      </w:pPr>
      <w:r w:rsidRPr="004C6E0E">
        <w:rPr>
          <w:rFonts w:ascii="Arial" w:eastAsia="Times New Roman" w:hAnsi="Arial" w:cs="Arial"/>
          <w:b/>
          <w:bCs/>
          <w:color w:val="474747"/>
          <w:sz w:val="21"/>
          <w:szCs w:val="21"/>
          <w:lang w:val="es-UY" w:eastAsia="es-UY"/>
        </w:rPr>
        <w:t>9.Un cambio de iglesia (más allá de un celibato)</w:t>
      </w:r>
    </w:p>
    <w:p w14:paraId="6CC70326" w14:textId="77777777" w:rsidR="004C6E0E" w:rsidRPr="004C6E0E" w:rsidRDefault="004C6E0E" w:rsidP="004C6E0E">
      <w:pPr>
        <w:shd w:val="clear" w:color="auto" w:fill="FFFFFF"/>
        <w:spacing w:after="465" w:line="300" w:lineRule="atLeast"/>
        <w:jc w:val="both"/>
        <w:rPr>
          <w:rFonts w:ascii="Arial" w:eastAsia="Times New Roman" w:hAnsi="Arial" w:cs="Arial"/>
          <w:color w:val="333333"/>
          <w:sz w:val="21"/>
          <w:szCs w:val="21"/>
          <w:lang w:val="es-UY" w:eastAsia="es-UY"/>
        </w:rPr>
      </w:pPr>
      <w:r w:rsidRPr="004C6E0E">
        <w:rPr>
          <w:rFonts w:ascii="Arial" w:eastAsia="Times New Roman" w:hAnsi="Arial" w:cs="Arial"/>
          <w:color w:val="333333"/>
          <w:sz w:val="21"/>
          <w:szCs w:val="21"/>
          <w:lang w:val="es-UY" w:eastAsia="es-UY"/>
        </w:rPr>
        <w:t>Creo (y sé por experiencia) que el celibato temporal o para siempre es un "don" evangélico, si evangélicamente se vive. Sé además y lo confieso abiertamente que el celibato ofrece unos cauces de autonomía y responsabilidad fuerte en la entrega por el Reino de Jesús. Pero vivido en ambientes de poder (¡sólo el célibe varón puede ser obispo...!) y desarrollado en espacios de afectividad "cerrada" ha podido convertirse en caldo de cultivo de un tipo de pederastia (vinculada a veces con un tipo de homosexualidad entendida como pecado).</w:t>
      </w:r>
    </w:p>
    <w:p w14:paraId="29D0B7A0" w14:textId="77777777" w:rsidR="004C6E0E" w:rsidRPr="004C6E0E" w:rsidRDefault="004C6E0E" w:rsidP="004C6E0E">
      <w:pPr>
        <w:shd w:val="clear" w:color="auto" w:fill="FFFFFF"/>
        <w:spacing w:after="465" w:line="300" w:lineRule="atLeast"/>
        <w:jc w:val="both"/>
        <w:rPr>
          <w:rFonts w:ascii="Arial" w:eastAsia="Times New Roman" w:hAnsi="Arial" w:cs="Arial"/>
          <w:color w:val="333333"/>
          <w:sz w:val="21"/>
          <w:szCs w:val="21"/>
          <w:lang w:val="es-UY" w:eastAsia="es-UY"/>
        </w:rPr>
      </w:pPr>
      <w:r w:rsidRPr="004C6E0E">
        <w:rPr>
          <w:rFonts w:ascii="Arial" w:eastAsia="Times New Roman" w:hAnsi="Arial" w:cs="Arial"/>
          <w:color w:val="333333"/>
          <w:sz w:val="21"/>
          <w:szCs w:val="21"/>
          <w:lang w:val="es-UY" w:eastAsia="es-UY"/>
        </w:rPr>
        <w:t>Por eso es necesario un cambio fuerte en la vida de la Iglesia, más allá de pequeños maquillajes de imagen, de simples cambios de cosmética propagandística. Se trata de volver al Evangelio, a la raíz de la vida humana, en libertad y autonomía, eligiendo para los ministerios a personas con madurez afectiva, con opciones familiares básicamente estables (célibes o casados, mujeres o varones). Por eso me alegro de "presunto" del caso X. Novell de Cataluña, si sirve para replantear algunos temas básicos del celibato y del "poder" eclesial y si, al mismo tiempo, vale para que ministros o no ministros eclesiales puedan encontrar un mejor camino de madurez humana, no como pecadores (culpables), sino como personas, simplemente como personas.  </w:t>
      </w:r>
    </w:p>
    <w:p w14:paraId="4721417A" w14:textId="77777777" w:rsidR="004C6E0E" w:rsidRPr="004C6E0E" w:rsidRDefault="004C6E0E" w:rsidP="004C6E0E">
      <w:pPr>
        <w:shd w:val="clear" w:color="auto" w:fill="FFFFFF"/>
        <w:spacing w:after="150" w:line="345" w:lineRule="atLeast"/>
        <w:jc w:val="both"/>
        <w:outlineLvl w:val="1"/>
        <w:rPr>
          <w:rFonts w:ascii="Arial" w:eastAsia="Times New Roman" w:hAnsi="Arial" w:cs="Arial"/>
          <w:b/>
          <w:bCs/>
          <w:color w:val="474747"/>
          <w:sz w:val="26"/>
          <w:szCs w:val="26"/>
          <w:lang w:val="es-UY" w:eastAsia="es-UY"/>
        </w:rPr>
      </w:pPr>
      <w:r w:rsidRPr="004C6E0E">
        <w:rPr>
          <w:rFonts w:ascii="Arial" w:eastAsia="Times New Roman" w:hAnsi="Arial" w:cs="Arial"/>
          <w:b/>
          <w:bCs/>
          <w:color w:val="474747"/>
          <w:sz w:val="21"/>
          <w:szCs w:val="21"/>
          <w:lang w:val="es-UY" w:eastAsia="es-UY"/>
        </w:rPr>
        <w:t>10.Un tema para la Congregación de la Doctrina de la Fe</w:t>
      </w:r>
    </w:p>
    <w:p w14:paraId="61D9C2AE" w14:textId="77777777" w:rsidR="004C6E0E" w:rsidRPr="004C6E0E" w:rsidRDefault="004C6E0E" w:rsidP="004C6E0E">
      <w:pPr>
        <w:shd w:val="clear" w:color="auto" w:fill="FFFFFF"/>
        <w:spacing w:after="465" w:line="300" w:lineRule="atLeast"/>
        <w:jc w:val="both"/>
        <w:rPr>
          <w:rFonts w:ascii="Arial" w:eastAsia="Times New Roman" w:hAnsi="Arial" w:cs="Arial"/>
          <w:color w:val="333333"/>
          <w:sz w:val="21"/>
          <w:szCs w:val="21"/>
          <w:lang w:val="es-UY" w:eastAsia="es-UY"/>
        </w:rPr>
      </w:pPr>
      <w:r w:rsidRPr="004C6E0E">
        <w:rPr>
          <w:rFonts w:ascii="Arial" w:eastAsia="Times New Roman" w:hAnsi="Arial" w:cs="Arial"/>
          <w:color w:val="333333"/>
          <w:sz w:val="21"/>
          <w:szCs w:val="21"/>
          <w:lang w:val="es-UY" w:eastAsia="es-UY"/>
        </w:rPr>
        <w:t>Éste es finalmente un problema que me viene impactando hace ya tiempo. Los mayores de edad, dedicados a la teología, con cierta libertad, amor y riesgo, hemos sentido en la nuca la mano fría de esta Congregación, que nos ha vigilado (y a veces perseguido) por la forma de entender la Encarnación del Logos, la Personalidad el Espíritu Santo o el sentido biológico de la maternidad divina de María... Pues bien, los años altos y "gloriosos" de esta Congregación han pasado, y ahora ella se ocupa de temas "bajos" de pederastia clerical, considerada como tema de fe.</w:t>
      </w:r>
    </w:p>
    <w:p w14:paraId="7A0E737C" w14:textId="77777777" w:rsidR="004C6E0E" w:rsidRPr="004C6E0E" w:rsidRDefault="004C6E0E" w:rsidP="004C6E0E">
      <w:pPr>
        <w:shd w:val="clear" w:color="auto" w:fill="FFFFFF"/>
        <w:spacing w:after="465" w:line="300" w:lineRule="atLeast"/>
        <w:jc w:val="both"/>
        <w:rPr>
          <w:rFonts w:ascii="Arial" w:eastAsia="Times New Roman" w:hAnsi="Arial" w:cs="Arial"/>
          <w:color w:val="333333"/>
          <w:sz w:val="21"/>
          <w:szCs w:val="21"/>
          <w:lang w:val="es-UY" w:eastAsia="es-UY"/>
        </w:rPr>
      </w:pPr>
      <w:r w:rsidRPr="004C6E0E">
        <w:rPr>
          <w:rFonts w:ascii="Arial" w:eastAsia="Times New Roman" w:hAnsi="Arial" w:cs="Arial"/>
          <w:color w:val="333333"/>
          <w:sz w:val="21"/>
          <w:szCs w:val="21"/>
          <w:lang w:val="es-UY" w:eastAsia="es-UY"/>
        </w:rPr>
        <w:t>Tengo mis grandes dudas sobre la efectividad de este cambio. No sé si los clérigos de la Doctrina de la Fe (ahora también algunos laicos y mujeres) son los mejor preparados para entender, vigilar y castigar los  temas vinculados con la posible pederastia de algunos de algunos clérigos. Creo que la opción de poner de relieve la “dignidad del ministerio” por encima del derecho de los niños a la maduración en libertad va en contra del evangelio.</w:t>
      </w:r>
    </w:p>
    <w:p w14:paraId="177159EE" w14:textId="77777777" w:rsidR="004C6E0E" w:rsidRPr="004C6E0E" w:rsidRDefault="004C6E0E" w:rsidP="004C6E0E">
      <w:pPr>
        <w:shd w:val="clear" w:color="auto" w:fill="FFFFFF"/>
        <w:spacing w:after="465" w:line="300" w:lineRule="atLeast"/>
        <w:jc w:val="both"/>
        <w:rPr>
          <w:rFonts w:ascii="Arial" w:eastAsia="Times New Roman" w:hAnsi="Arial" w:cs="Arial"/>
          <w:color w:val="333333"/>
          <w:sz w:val="21"/>
          <w:szCs w:val="21"/>
          <w:lang w:val="es-UY" w:eastAsia="es-UY"/>
        </w:rPr>
      </w:pPr>
      <w:r w:rsidRPr="004C6E0E">
        <w:rPr>
          <w:rFonts w:ascii="Arial" w:eastAsia="Times New Roman" w:hAnsi="Arial" w:cs="Arial"/>
          <w:color w:val="333333"/>
          <w:sz w:val="21"/>
          <w:szCs w:val="21"/>
          <w:lang w:val="es-UY" w:eastAsia="es-UY"/>
        </w:rPr>
        <w:t>Según el evangelio, la dignidad de los niños, el derecho a su educación en libertad y madurez afectiva viene ante que todos los derechos o deberes ministeriales, de monjas, clérigos y obispos. No olvidemos que Jesús se ha ocupado mucho más del “derecho” de los niños que del derecho de los eclesiásticos.</w:t>
      </w:r>
    </w:p>
    <w:p w14:paraId="1BFF7D43"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2110"/>
    <w:multiLevelType w:val="multilevel"/>
    <w:tmpl w:val="1C007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E0E"/>
    <w:rsid w:val="002E2F5B"/>
    <w:rsid w:val="004C6E0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13A22"/>
  <w15:chartTrackingRefBased/>
  <w15:docId w15:val="{49F25573-79D3-4CD7-A32B-4D7BAC0A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020848">
      <w:bodyDiv w:val="1"/>
      <w:marLeft w:val="0"/>
      <w:marRight w:val="0"/>
      <w:marTop w:val="0"/>
      <w:marBottom w:val="0"/>
      <w:divBdr>
        <w:top w:val="none" w:sz="0" w:space="0" w:color="auto"/>
        <w:left w:val="none" w:sz="0" w:space="0" w:color="auto"/>
        <w:bottom w:val="none" w:sz="0" w:space="0" w:color="auto"/>
        <w:right w:val="none" w:sz="0" w:space="0" w:color="auto"/>
      </w:divBdr>
      <w:divsChild>
        <w:div w:id="690843502">
          <w:marLeft w:val="0"/>
          <w:marRight w:val="0"/>
          <w:marTop w:val="0"/>
          <w:marBottom w:val="600"/>
          <w:divBdr>
            <w:top w:val="none" w:sz="0" w:space="0" w:color="auto"/>
            <w:left w:val="none" w:sz="0" w:space="0" w:color="auto"/>
            <w:bottom w:val="none" w:sz="0" w:space="0" w:color="auto"/>
            <w:right w:val="none" w:sz="0" w:space="0" w:color="auto"/>
          </w:divBdr>
          <w:divsChild>
            <w:div w:id="1560822012">
              <w:marLeft w:val="0"/>
              <w:marRight w:val="0"/>
              <w:marTop w:val="0"/>
              <w:marBottom w:val="0"/>
              <w:divBdr>
                <w:top w:val="none" w:sz="0" w:space="0" w:color="auto"/>
                <w:left w:val="none" w:sz="0" w:space="0" w:color="auto"/>
                <w:bottom w:val="none" w:sz="0" w:space="0" w:color="auto"/>
                <w:right w:val="none" w:sz="0" w:space="0" w:color="auto"/>
              </w:divBdr>
            </w:div>
          </w:divsChild>
        </w:div>
        <w:div w:id="754284143">
          <w:marLeft w:val="0"/>
          <w:marRight w:val="0"/>
          <w:marTop w:val="0"/>
          <w:marBottom w:val="0"/>
          <w:divBdr>
            <w:top w:val="none" w:sz="0" w:space="0" w:color="auto"/>
            <w:left w:val="none" w:sz="0" w:space="0" w:color="auto"/>
            <w:bottom w:val="none" w:sz="0" w:space="0" w:color="auto"/>
            <w:right w:val="none" w:sz="0" w:space="0" w:color="auto"/>
          </w:divBdr>
          <w:divsChild>
            <w:div w:id="1481769271">
              <w:marLeft w:val="0"/>
              <w:marRight w:val="0"/>
              <w:marTop w:val="0"/>
              <w:marBottom w:val="0"/>
              <w:divBdr>
                <w:top w:val="none" w:sz="0" w:space="0" w:color="auto"/>
                <w:left w:val="none" w:sz="0" w:space="0" w:color="auto"/>
                <w:bottom w:val="none" w:sz="0" w:space="0" w:color="auto"/>
                <w:right w:val="none" w:sz="0" w:space="0" w:color="auto"/>
              </w:divBdr>
              <w:divsChild>
                <w:div w:id="188422273">
                  <w:marLeft w:val="-1275"/>
                  <w:marRight w:val="0"/>
                  <w:marTop w:val="0"/>
                  <w:marBottom w:val="0"/>
                  <w:divBdr>
                    <w:top w:val="none" w:sz="0" w:space="0" w:color="auto"/>
                    <w:left w:val="none" w:sz="0" w:space="0" w:color="auto"/>
                    <w:bottom w:val="none" w:sz="0" w:space="0" w:color="auto"/>
                    <w:right w:val="none" w:sz="0" w:space="0" w:color="auto"/>
                  </w:divBdr>
                </w:div>
                <w:div w:id="209609487">
                  <w:marLeft w:val="0"/>
                  <w:marRight w:val="0"/>
                  <w:marTop w:val="0"/>
                  <w:marBottom w:val="0"/>
                  <w:divBdr>
                    <w:top w:val="none" w:sz="0" w:space="0" w:color="auto"/>
                    <w:left w:val="none" w:sz="0" w:space="0" w:color="auto"/>
                    <w:bottom w:val="none" w:sz="0" w:space="0" w:color="auto"/>
                    <w:right w:val="none" w:sz="0" w:space="0" w:color="auto"/>
                  </w:divBdr>
                  <w:divsChild>
                    <w:div w:id="628512747">
                      <w:marLeft w:val="0"/>
                      <w:marRight w:val="0"/>
                      <w:marTop w:val="0"/>
                      <w:marBottom w:val="0"/>
                      <w:divBdr>
                        <w:top w:val="none" w:sz="0" w:space="0" w:color="auto"/>
                        <w:left w:val="none" w:sz="0" w:space="0" w:color="auto"/>
                        <w:bottom w:val="none" w:sz="0" w:space="0" w:color="auto"/>
                        <w:right w:val="none" w:sz="0" w:space="0" w:color="auto"/>
                      </w:divBdr>
                    </w:div>
                    <w:div w:id="208542856">
                      <w:marLeft w:val="0"/>
                      <w:marRight w:val="0"/>
                      <w:marTop w:val="0"/>
                      <w:marBottom w:val="0"/>
                      <w:divBdr>
                        <w:top w:val="none" w:sz="0" w:space="0" w:color="auto"/>
                        <w:left w:val="none" w:sz="0" w:space="0" w:color="auto"/>
                        <w:bottom w:val="none" w:sz="0" w:space="0" w:color="auto"/>
                        <w:right w:val="none" w:sz="0" w:space="0" w:color="auto"/>
                      </w:divBdr>
                      <w:divsChild>
                        <w:div w:id="1744519841">
                          <w:marLeft w:val="0"/>
                          <w:marRight w:val="0"/>
                          <w:marTop w:val="0"/>
                          <w:marBottom w:val="450"/>
                          <w:divBdr>
                            <w:top w:val="none" w:sz="0" w:space="0" w:color="auto"/>
                            <w:left w:val="none" w:sz="0" w:space="0" w:color="auto"/>
                            <w:bottom w:val="none" w:sz="0" w:space="0" w:color="auto"/>
                            <w:right w:val="none" w:sz="0" w:space="0" w:color="auto"/>
                          </w:divBdr>
                        </w:div>
                        <w:div w:id="825433891">
                          <w:marLeft w:val="0"/>
                          <w:marRight w:val="0"/>
                          <w:marTop w:val="0"/>
                          <w:marBottom w:val="450"/>
                          <w:divBdr>
                            <w:top w:val="none" w:sz="0" w:space="0" w:color="auto"/>
                            <w:left w:val="none" w:sz="0" w:space="0" w:color="auto"/>
                            <w:bottom w:val="none" w:sz="0" w:space="0" w:color="auto"/>
                            <w:right w:val="none" w:sz="0" w:space="0" w:color="auto"/>
                          </w:divBdr>
                        </w:div>
                        <w:div w:id="150369669">
                          <w:marLeft w:val="0"/>
                          <w:marRight w:val="0"/>
                          <w:marTop w:val="0"/>
                          <w:marBottom w:val="450"/>
                          <w:divBdr>
                            <w:top w:val="none" w:sz="0" w:space="0" w:color="auto"/>
                            <w:left w:val="none" w:sz="0" w:space="0" w:color="auto"/>
                            <w:bottom w:val="none" w:sz="0" w:space="0" w:color="auto"/>
                            <w:right w:val="none" w:sz="0" w:space="0" w:color="auto"/>
                          </w:divBdr>
                        </w:div>
                        <w:div w:id="3893778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ligiondigital.org/espana/abusos-espana-iglesia-arguello-investigacion-pederastia-obispos-silencio-victimas_0_2397660225.html"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elpais.com/sociedad/2021-11-19/el-portavoz-de-los-obispos-sobre-la-pederastia-clerical-solo-son-pequenos-casos.html"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fe.com/efe/espana/sociedad/los-obispos-galos-admiten-la-responsabilidad-eclesial-en-casos-de-abusos/10004-4669011" TargetMode="External"/><Relationship Id="rId11"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religiondigital.org/xabier_pikaza/" TargetMode="External"/><Relationship Id="rId4" Type="http://schemas.openxmlformats.org/officeDocument/2006/relationships/webSettings" Target="webSettings.xml"/><Relationship Id="rId9" Type="http://schemas.openxmlformats.org/officeDocument/2006/relationships/hyperlink" Target="https://www.religiondigital.org/rumores_de_angeles/Iglesia-catolica-razones-monsenor-Arguello_7_2398330153.htm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3287</Words>
  <Characters>18083</Characters>
  <Application>Microsoft Office Word</Application>
  <DocSecurity>0</DocSecurity>
  <Lines>150</Lines>
  <Paragraphs>42</Paragraphs>
  <ScaleCrop>false</ScaleCrop>
  <Company/>
  <LinksUpToDate>false</LinksUpToDate>
  <CharactersWithSpaces>21328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2021-12-01T18:32:00Z</dcterms:created>
  <dcterms:modified xsi:type="dcterms:W3CDTF">2021-12-01T18:34:00Z</dcterms:modified>
</cp:coreProperties>
</file>