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421D8" w14:textId="77777777" w:rsidR="003A30A3" w:rsidRDefault="003A30A3" w:rsidP="003A30A3">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3A30A3">
        <w:rPr>
          <w:rFonts w:ascii="Arial" w:eastAsia="Times New Roman" w:hAnsi="Arial" w:cs="Arial"/>
          <w:b/>
          <w:bCs/>
          <w:i/>
          <w:iCs/>
          <w:color w:val="D49400"/>
          <w:kern w:val="36"/>
          <w:sz w:val="21"/>
          <w:szCs w:val="21"/>
          <w:lang w:val="es-UY" w:eastAsia="es-UY"/>
        </w:rPr>
        <w:t>La '</w:t>
      </w:r>
      <w:proofErr w:type="spellStart"/>
      <w:r w:rsidRPr="003A30A3">
        <w:rPr>
          <w:rFonts w:ascii="Arial" w:eastAsia="Times New Roman" w:hAnsi="Arial" w:cs="Arial"/>
          <w:b/>
          <w:bCs/>
          <w:i/>
          <w:iCs/>
          <w:color w:val="D49400"/>
          <w:kern w:val="36"/>
          <w:sz w:val="21"/>
          <w:szCs w:val="21"/>
          <w:lang w:val="es-UY" w:eastAsia="es-UY"/>
        </w:rPr>
        <w:t>párroca</w:t>
      </w:r>
      <w:proofErr w:type="spellEnd"/>
      <w:r w:rsidRPr="003A30A3">
        <w:rPr>
          <w:rFonts w:ascii="Arial" w:eastAsia="Times New Roman" w:hAnsi="Arial" w:cs="Arial"/>
          <w:b/>
          <w:bCs/>
          <w:i/>
          <w:iCs/>
          <w:color w:val="D49400"/>
          <w:kern w:val="36"/>
          <w:sz w:val="21"/>
          <w:szCs w:val="21"/>
          <w:lang w:val="es-UY" w:eastAsia="es-UY"/>
        </w:rPr>
        <w:t>' de San Mateo abre caminos nuevos en la Iglesia alemana</w:t>
      </w:r>
    </w:p>
    <w:p w14:paraId="2415467E" w14:textId="2CC503EB" w:rsidR="003A30A3" w:rsidRPr="003A30A3" w:rsidRDefault="003A30A3" w:rsidP="003A30A3">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3A30A3">
        <w:rPr>
          <w:rFonts w:ascii="Arial" w:eastAsia="Times New Roman" w:hAnsi="Arial" w:cs="Arial"/>
          <w:b/>
          <w:bCs/>
          <w:color w:val="333333"/>
          <w:kern w:val="36"/>
          <w:sz w:val="38"/>
          <w:szCs w:val="38"/>
          <w:lang w:val="es-UY" w:eastAsia="es-UY"/>
        </w:rPr>
        <w:t xml:space="preserve">Sandra </w:t>
      </w:r>
      <w:proofErr w:type="spellStart"/>
      <w:r w:rsidRPr="003A30A3">
        <w:rPr>
          <w:rFonts w:ascii="Arial" w:eastAsia="Times New Roman" w:hAnsi="Arial" w:cs="Arial"/>
          <w:b/>
          <w:bCs/>
          <w:color w:val="333333"/>
          <w:kern w:val="36"/>
          <w:sz w:val="38"/>
          <w:szCs w:val="38"/>
          <w:lang w:val="es-UY" w:eastAsia="es-UY"/>
        </w:rPr>
        <w:t>Schnell</w:t>
      </w:r>
      <w:proofErr w:type="spellEnd"/>
      <w:r w:rsidRPr="003A30A3">
        <w:rPr>
          <w:rFonts w:ascii="Arial" w:eastAsia="Times New Roman" w:hAnsi="Arial" w:cs="Arial"/>
          <w:b/>
          <w:bCs/>
          <w:color w:val="333333"/>
          <w:kern w:val="36"/>
          <w:sz w:val="38"/>
          <w:szCs w:val="38"/>
          <w:lang w:val="es-UY" w:eastAsia="es-UY"/>
        </w:rPr>
        <w:t>, la primera mujer que dirige una parroquia en la diócesis alemana de Essen</w:t>
      </w:r>
    </w:p>
    <w:p w14:paraId="5F3E23EB" w14:textId="77777777" w:rsidR="003A30A3" w:rsidRPr="003A30A3" w:rsidRDefault="003A30A3" w:rsidP="003A30A3">
      <w:pPr>
        <w:shd w:val="clear" w:color="auto" w:fill="FFFFFF"/>
        <w:spacing w:after="0" w:line="240" w:lineRule="auto"/>
        <w:rPr>
          <w:rFonts w:ascii="Arial" w:eastAsia="Times New Roman" w:hAnsi="Arial" w:cs="Arial"/>
          <w:color w:val="000000"/>
          <w:sz w:val="21"/>
          <w:szCs w:val="21"/>
          <w:lang w:val="es-UY" w:eastAsia="es-UY"/>
        </w:rPr>
      </w:pPr>
      <w:r w:rsidRPr="003A30A3">
        <w:rPr>
          <w:rFonts w:ascii="Arial" w:eastAsia="Times New Roman" w:hAnsi="Arial" w:cs="Arial"/>
          <w:noProof/>
          <w:color w:val="000000"/>
          <w:sz w:val="21"/>
          <w:szCs w:val="21"/>
          <w:lang w:val="es-UY" w:eastAsia="es-UY"/>
        </w:rPr>
        <w:drawing>
          <wp:inline distT="0" distB="0" distL="0" distR="0" wp14:anchorId="1AA6DDE0" wp14:editId="35161F8C">
            <wp:extent cx="5054600" cy="2838745"/>
            <wp:effectExtent l="0" t="0" r="0" b="0"/>
            <wp:docPr id="1" name="Imagen 1" descr="Sandra Sch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ra Schne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2002" cy="2848518"/>
                    </a:xfrm>
                    <a:prstGeom prst="rect">
                      <a:avLst/>
                    </a:prstGeom>
                    <a:noFill/>
                    <a:ln>
                      <a:noFill/>
                    </a:ln>
                  </pic:spPr>
                </pic:pic>
              </a:graphicData>
            </a:graphic>
          </wp:inline>
        </w:drawing>
      </w:r>
    </w:p>
    <w:p w14:paraId="6DF4C789" w14:textId="77777777" w:rsidR="003A30A3" w:rsidRPr="003A30A3" w:rsidRDefault="003A30A3" w:rsidP="003A30A3">
      <w:pPr>
        <w:shd w:val="clear" w:color="auto" w:fill="FFFFFF"/>
        <w:spacing w:line="240" w:lineRule="auto"/>
        <w:rPr>
          <w:rFonts w:ascii="Arial" w:eastAsia="Times New Roman" w:hAnsi="Arial" w:cs="Arial"/>
          <w:color w:val="000000"/>
          <w:sz w:val="21"/>
          <w:szCs w:val="21"/>
          <w:lang w:val="es-UY" w:eastAsia="es-UY"/>
        </w:rPr>
      </w:pPr>
      <w:r w:rsidRPr="003A30A3">
        <w:rPr>
          <w:rFonts w:ascii="Arial" w:eastAsia="Times New Roman" w:hAnsi="Arial" w:cs="Arial"/>
          <w:color w:val="000000"/>
          <w:sz w:val="21"/>
          <w:szCs w:val="21"/>
          <w:lang w:val="es-UY" w:eastAsia="es-UY"/>
        </w:rPr>
        <w:t xml:space="preserve">Sandra </w:t>
      </w:r>
      <w:proofErr w:type="spellStart"/>
      <w:r w:rsidRPr="003A30A3">
        <w:rPr>
          <w:rFonts w:ascii="Arial" w:eastAsia="Times New Roman" w:hAnsi="Arial" w:cs="Arial"/>
          <w:color w:val="000000"/>
          <w:sz w:val="21"/>
          <w:szCs w:val="21"/>
          <w:lang w:val="es-UY" w:eastAsia="es-UY"/>
        </w:rPr>
        <w:t>Schnell</w:t>
      </w:r>
      <w:proofErr w:type="spellEnd"/>
    </w:p>
    <w:p w14:paraId="0A5A8B80" w14:textId="77777777" w:rsidR="003A30A3" w:rsidRPr="003A30A3" w:rsidRDefault="003A30A3" w:rsidP="003A30A3">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3A30A3">
        <w:rPr>
          <w:rFonts w:ascii="Arial" w:eastAsia="Times New Roman" w:hAnsi="Arial" w:cs="Arial"/>
          <w:b/>
          <w:bCs/>
          <w:color w:val="474747"/>
          <w:sz w:val="26"/>
          <w:szCs w:val="26"/>
          <w:lang w:val="es-UY" w:eastAsia="es-UY"/>
        </w:rPr>
        <w:t>Ante la dramática escasez de sacerdotes el obispado de Essen reacciona con un nuevo modelo para dirigir las parroquias</w:t>
      </w:r>
    </w:p>
    <w:p w14:paraId="4EA6726F" w14:textId="77777777" w:rsidR="003A30A3" w:rsidRPr="003A30A3" w:rsidRDefault="003A30A3" w:rsidP="003A30A3">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3A30A3">
        <w:rPr>
          <w:rFonts w:ascii="Arial" w:eastAsia="Times New Roman" w:hAnsi="Arial" w:cs="Arial"/>
          <w:b/>
          <w:bCs/>
          <w:color w:val="474747"/>
          <w:sz w:val="26"/>
          <w:szCs w:val="26"/>
          <w:lang w:val="es-UY" w:eastAsia="es-UY"/>
        </w:rPr>
        <w:t xml:space="preserve">Para ello ha iniciado un proyecto alternativo en la ciudad de </w:t>
      </w:r>
      <w:proofErr w:type="spellStart"/>
      <w:r w:rsidRPr="003A30A3">
        <w:rPr>
          <w:rFonts w:ascii="Arial" w:eastAsia="Times New Roman" w:hAnsi="Arial" w:cs="Arial"/>
          <w:b/>
          <w:bCs/>
          <w:color w:val="474747"/>
          <w:sz w:val="26"/>
          <w:szCs w:val="26"/>
          <w:lang w:val="es-UY" w:eastAsia="es-UY"/>
        </w:rPr>
        <w:t>Altena</w:t>
      </w:r>
      <w:proofErr w:type="spellEnd"/>
      <w:r w:rsidRPr="003A30A3">
        <w:rPr>
          <w:rFonts w:ascii="Arial" w:eastAsia="Times New Roman" w:hAnsi="Arial" w:cs="Arial"/>
          <w:b/>
          <w:bCs/>
          <w:color w:val="474747"/>
          <w:sz w:val="26"/>
          <w:szCs w:val="26"/>
          <w:lang w:val="es-UY" w:eastAsia="es-UY"/>
        </w:rPr>
        <w:t xml:space="preserve">. Allí, Sandra </w:t>
      </w:r>
      <w:proofErr w:type="spellStart"/>
      <w:r w:rsidRPr="003A30A3">
        <w:rPr>
          <w:rFonts w:ascii="Arial" w:eastAsia="Times New Roman" w:hAnsi="Arial" w:cs="Arial"/>
          <w:b/>
          <w:bCs/>
          <w:color w:val="474747"/>
          <w:sz w:val="26"/>
          <w:szCs w:val="26"/>
          <w:lang w:val="es-UY" w:eastAsia="es-UY"/>
        </w:rPr>
        <w:t>Schnell</w:t>
      </w:r>
      <w:proofErr w:type="spellEnd"/>
      <w:r w:rsidRPr="003A30A3">
        <w:rPr>
          <w:rFonts w:ascii="Arial" w:eastAsia="Times New Roman" w:hAnsi="Arial" w:cs="Arial"/>
          <w:b/>
          <w:bCs/>
          <w:color w:val="474747"/>
          <w:sz w:val="26"/>
          <w:szCs w:val="26"/>
          <w:lang w:val="es-UY" w:eastAsia="es-UY"/>
        </w:rPr>
        <w:t xml:space="preserve"> dirige la parroquia desde el mes de abril. A su lado un sacerdote administra los sacramentos</w:t>
      </w:r>
    </w:p>
    <w:p w14:paraId="6280EA5C" w14:textId="77777777" w:rsidR="003A30A3" w:rsidRPr="003A30A3" w:rsidRDefault="003A30A3" w:rsidP="003A30A3">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3A30A3">
        <w:rPr>
          <w:rFonts w:ascii="Arial" w:eastAsia="Times New Roman" w:hAnsi="Arial" w:cs="Arial"/>
          <w:b/>
          <w:bCs/>
          <w:color w:val="474747"/>
          <w:sz w:val="26"/>
          <w:szCs w:val="26"/>
          <w:lang w:val="es-UY" w:eastAsia="es-UY"/>
        </w:rPr>
        <w:t xml:space="preserve">Sandra lamenta no poder administrar los </w:t>
      </w:r>
      <w:proofErr w:type="spellStart"/>
      <w:r w:rsidRPr="003A30A3">
        <w:rPr>
          <w:rFonts w:ascii="Arial" w:eastAsia="Times New Roman" w:hAnsi="Arial" w:cs="Arial"/>
          <w:b/>
          <w:bCs/>
          <w:color w:val="474747"/>
          <w:sz w:val="26"/>
          <w:szCs w:val="26"/>
          <w:lang w:val="es-UY" w:eastAsia="es-UY"/>
        </w:rPr>
        <w:t>sacramentos:"Me</w:t>
      </w:r>
      <w:proofErr w:type="spellEnd"/>
      <w:r w:rsidRPr="003A30A3">
        <w:rPr>
          <w:rFonts w:ascii="Arial" w:eastAsia="Times New Roman" w:hAnsi="Arial" w:cs="Arial"/>
          <w:b/>
          <w:bCs/>
          <w:color w:val="474747"/>
          <w:sz w:val="26"/>
          <w:szCs w:val="26"/>
          <w:lang w:val="es-UY" w:eastAsia="es-UY"/>
        </w:rPr>
        <w:t xml:space="preserve"> gustaría que las mujeres tuvieran parte en todos los cargos de la Iglesia". Ella dirige el equipo de pastoral, realiza tareas de representación y celebra funerales y servicios de la palabra</w:t>
      </w:r>
    </w:p>
    <w:p w14:paraId="06ABA3B1" w14:textId="77777777" w:rsidR="003A30A3" w:rsidRPr="003A30A3" w:rsidRDefault="003A30A3" w:rsidP="003A30A3">
      <w:pPr>
        <w:shd w:val="clear" w:color="auto" w:fill="FFFFFF"/>
        <w:spacing w:after="150" w:line="240" w:lineRule="auto"/>
        <w:rPr>
          <w:rFonts w:ascii="inherit" w:eastAsia="Times New Roman" w:hAnsi="inherit" w:cs="Arial"/>
          <w:b/>
          <w:bCs/>
          <w:i/>
          <w:iCs/>
          <w:color w:val="333333"/>
          <w:sz w:val="20"/>
          <w:szCs w:val="20"/>
          <w:lang w:val="es-UY" w:eastAsia="es-UY"/>
        </w:rPr>
      </w:pPr>
      <w:r w:rsidRPr="003A30A3">
        <w:rPr>
          <w:rFonts w:ascii="inherit" w:eastAsia="Times New Roman" w:hAnsi="inherit" w:cs="Arial"/>
          <w:b/>
          <w:bCs/>
          <w:i/>
          <w:iCs/>
          <w:color w:val="333333"/>
          <w:sz w:val="20"/>
          <w:szCs w:val="20"/>
          <w:lang w:val="es-UY" w:eastAsia="es-UY"/>
        </w:rPr>
        <w:t>11.07.2021 | J. Alois Gómez de Segura</w:t>
      </w:r>
    </w:p>
    <w:p w14:paraId="01B36FBB"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La agente de pastoral, </w:t>
      </w:r>
      <w:r w:rsidRPr="003A30A3">
        <w:rPr>
          <w:rFonts w:ascii="Arial" w:eastAsia="Times New Roman" w:hAnsi="Arial" w:cs="Arial"/>
          <w:b/>
          <w:bCs/>
          <w:color w:val="474747"/>
          <w:sz w:val="21"/>
          <w:szCs w:val="21"/>
          <w:lang w:val="es-UY" w:eastAsia="es-UY"/>
        </w:rPr>
        <w:t xml:space="preserve">Sandra </w:t>
      </w:r>
      <w:proofErr w:type="spellStart"/>
      <w:r w:rsidRPr="003A30A3">
        <w:rPr>
          <w:rFonts w:ascii="Arial" w:eastAsia="Times New Roman" w:hAnsi="Arial" w:cs="Arial"/>
          <w:b/>
          <w:bCs/>
          <w:color w:val="474747"/>
          <w:sz w:val="21"/>
          <w:szCs w:val="21"/>
          <w:lang w:val="es-UY" w:eastAsia="es-UY"/>
        </w:rPr>
        <w:t>Schnell</w:t>
      </w:r>
      <w:proofErr w:type="spellEnd"/>
      <w:r w:rsidRPr="003A30A3">
        <w:rPr>
          <w:rFonts w:ascii="Arial" w:eastAsia="Times New Roman" w:hAnsi="Arial" w:cs="Arial"/>
          <w:b/>
          <w:bCs/>
          <w:color w:val="474747"/>
          <w:sz w:val="21"/>
          <w:szCs w:val="21"/>
          <w:lang w:val="es-UY" w:eastAsia="es-UY"/>
        </w:rPr>
        <w:t>, es la primera mujer que accede a dirigir una parroquia</w:t>
      </w:r>
      <w:r w:rsidRPr="003A30A3">
        <w:rPr>
          <w:rFonts w:ascii="Arial" w:eastAsia="Times New Roman" w:hAnsi="Arial" w:cs="Arial"/>
          <w:color w:val="333333"/>
          <w:sz w:val="21"/>
          <w:szCs w:val="21"/>
          <w:lang w:val="es-UY" w:eastAsia="es-UY"/>
        </w:rPr>
        <w:t xml:space="preserve"> en la diócesis alemana de Essen. La parroquia de San Mateo está en la ciudad de </w:t>
      </w:r>
      <w:proofErr w:type="spellStart"/>
      <w:r w:rsidRPr="003A30A3">
        <w:rPr>
          <w:rFonts w:ascii="Arial" w:eastAsia="Times New Roman" w:hAnsi="Arial" w:cs="Arial"/>
          <w:color w:val="333333"/>
          <w:sz w:val="21"/>
          <w:szCs w:val="21"/>
          <w:lang w:val="es-UY" w:eastAsia="es-UY"/>
        </w:rPr>
        <w:t>Altena</w:t>
      </w:r>
      <w:proofErr w:type="spellEnd"/>
      <w:r w:rsidRPr="003A30A3">
        <w:rPr>
          <w:rFonts w:ascii="Arial" w:eastAsia="Times New Roman" w:hAnsi="Arial" w:cs="Arial"/>
          <w:color w:val="333333"/>
          <w:sz w:val="21"/>
          <w:szCs w:val="21"/>
          <w:lang w:val="es-UY" w:eastAsia="es-UY"/>
        </w:rPr>
        <w:t>.</w:t>
      </w:r>
    </w:p>
    <w:p w14:paraId="5BD215C6"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b/>
          <w:bCs/>
          <w:color w:val="474747"/>
          <w:sz w:val="21"/>
          <w:szCs w:val="21"/>
          <w:lang w:val="es-UY" w:eastAsia="es-UY"/>
        </w:rPr>
        <w:t>El obispado invitó a los agentes de pastoral seglares a proponerse como candidatos</w:t>
      </w:r>
      <w:r w:rsidRPr="003A30A3">
        <w:rPr>
          <w:rFonts w:ascii="Arial" w:eastAsia="Times New Roman" w:hAnsi="Arial" w:cs="Arial"/>
          <w:color w:val="333333"/>
          <w:sz w:val="21"/>
          <w:szCs w:val="21"/>
          <w:lang w:val="es-UY" w:eastAsia="es-UY"/>
        </w:rPr>
        <w:t xml:space="preserve"> para dirigir una parroquia. De entre los que </w:t>
      </w:r>
      <w:proofErr w:type="spellStart"/>
      <w:r w:rsidRPr="003A30A3">
        <w:rPr>
          <w:rFonts w:ascii="Arial" w:eastAsia="Times New Roman" w:hAnsi="Arial" w:cs="Arial"/>
          <w:color w:val="333333"/>
          <w:sz w:val="21"/>
          <w:szCs w:val="21"/>
          <w:lang w:val="es-UY" w:eastAsia="es-UY"/>
        </w:rPr>
        <w:t>monstraron</w:t>
      </w:r>
      <w:proofErr w:type="spellEnd"/>
      <w:r w:rsidRPr="003A30A3">
        <w:rPr>
          <w:rFonts w:ascii="Arial" w:eastAsia="Times New Roman" w:hAnsi="Arial" w:cs="Arial"/>
          <w:color w:val="333333"/>
          <w:sz w:val="21"/>
          <w:szCs w:val="21"/>
          <w:lang w:val="es-UY" w:eastAsia="es-UY"/>
        </w:rPr>
        <w:t xml:space="preserve"> su disponibilidad, escogió a Sandra </w:t>
      </w:r>
      <w:proofErr w:type="spellStart"/>
      <w:r w:rsidRPr="003A30A3">
        <w:rPr>
          <w:rFonts w:ascii="Arial" w:eastAsia="Times New Roman" w:hAnsi="Arial" w:cs="Arial"/>
          <w:color w:val="333333"/>
          <w:sz w:val="21"/>
          <w:szCs w:val="21"/>
          <w:lang w:val="es-UY" w:eastAsia="es-UY"/>
        </w:rPr>
        <w:t>Schnell</w:t>
      </w:r>
      <w:proofErr w:type="spellEnd"/>
      <w:r w:rsidRPr="003A30A3">
        <w:rPr>
          <w:rFonts w:ascii="Arial" w:eastAsia="Times New Roman" w:hAnsi="Arial" w:cs="Arial"/>
          <w:color w:val="333333"/>
          <w:sz w:val="21"/>
          <w:szCs w:val="21"/>
          <w:lang w:val="es-UY" w:eastAsia="es-UY"/>
        </w:rPr>
        <w:t xml:space="preserve"> para ese servicio. Tiene 51 años y </w:t>
      </w:r>
      <w:r w:rsidRPr="003A30A3">
        <w:rPr>
          <w:rFonts w:ascii="Arial" w:eastAsia="Times New Roman" w:hAnsi="Arial" w:cs="Arial"/>
          <w:b/>
          <w:bCs/>
          <w:color w:val="474747"/>
          <w:sz w:val="21"/>
          <w:szCs w:val="21"/>
          <w:lang w:val="es-UY" w:eastAsia="es-UY"/>
        </w:rPr>
        <w:t xml:space="preserve">dirige la parroquia de san Mateo en </w:t>
      </w:r>
      <w:proofErr w:type="spellStart"/>
      <w:r w:rsidRPr="003A30A3">
        <w:rPr>
          <w:rFonts w:ascii="Arial" w:eastAsia="Times New Roman" w:hAnsi="Arial" w:cs="Arial"/>
          <w:b/>
          <w:bCs/>
          <w:color w:val="474747"/>
          <w:sz w:val="21"/>
          <w:szCs w:val="21"/>
          <w:lang w:val="es-UY" w:eastAsia="es-UY"/>
        </w:rPr>
        <w:t>Altena</w:t>
      </w:r>
      <w:proofErr w:type="spellEnd"/>
      <w:r w:rsidRPr="003A30A3">
        <w:rPr>
          <w:rFonts w:ascii="Arial" w:eastAsia="Times New Roman" w:hAnsi="Arial" w:cs="Arial"/>
          <w:color w:val="333333"/>
          <w:sz w:val="21"/>
          <w:szCs w:val="21"/>
          <w:lang w:val="es-UY" w:eastAsia="es-UY"/>
        </w:rPr>
        <w:t> con unos 5.000 católicos desde el mes de abril. </w:t>
      </w:r>
      <w:r w:rsidRPr="003A30A3">
        <w:rPr>
          <w:rFonts w:ascii="Arial" w:eastAsia="Times New Roman" w:hAnsi="Arial" w:cs="Arial"/>
          <w:b/>
          <w:bCs/>
          <w:color w:val="474747"/>
          <w:sz w:val="21"/>
          <w:szCs w:val="21"/>
          <w:lang w:val="es-UY" w:eastAsia="es-UY"/>
        </w:rPr>
        <w:t>Para la administración de los sacramentos</w:t>
      </w:r>
      <w:r w:rsidRPr="003A30A3">
        <w:rPr>
          <w:rFonts w:ascii="Arial" w:eastAsia="Times New Roman" w:hAnsi="Arial" w:cs="Arial"/>
          <w:color w:val="333333"/>
          <w:sz w:val="21"/>
          <w:szCs w:val="21"/>
          <w:lang w:val="es-UY" w:eastAsia="es-UY"/>
        </w:rPr>
        <w:t> está a su lado </w:t>
      </w:r>
      <w:r w:rsidRPr="003A30A3">
        <w:rPr>
          <w:rFonts w:ascii="Arial" w:eastAsia="Times New Roman" w:hAnsi="Arial" w:cs="Arial"/>
          <w:b/>
          <w:bCs/>
          <w:color w:val="474747"/>
          <w:sz w:val="21"/>
          <w:szCs w:val="21"/>
          <w:lang w:val="es-UY" w:eastAsia="es-UY"/>
        </w:rPr>
        <w:t>un sacerdote</w:t>
      </w:r>
      <w:r w:rsidRPr="003A30A3">
        <w:rPr>
          <w:rFonts w:ascii="Arial" w:eastAsia="Times New Roman" w:hAnsi="Arial" w:cs="Arial"/>
          <w:color w:val="333333"/>
          <w:sz w:val="21"/>
          <w:szCs w:val="21"/>
          <w:lang w:val="es-UY" w:eastAsia="es-UY"/>
        </w:rPr>
        <w:t>.</w:t>
      </w:r>
    </w:p>
    <w:p w14:paraId="259A39A8"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lastRenderedPageBreak/>
        <w:t>"Sólo el sacerdote puede administrar los sacramentos", explica </w:t>
      </w:r>
      <w:r w:rsidRPr="003A30A3">
        <w:rPr>
          <w:rFonts w:ascii="Arial" w:eastAsia="Times New Roman" w:hAnsi="Arial" w:cs="Arial"/>
          <w:b/>
          <w:bCs/>
          <w:color w:val="474747"/>
          <w:sz w:val="21"/>
          <w:szCs w:val="21"/>
          <w:lang w:val="es-UY" w:eastAsia="es-UY"/>
        </w:rPr>
        <w:t>Sandra</w:t>
      </w:r>
      <w:r w:rsidRPr="003A30A3">
        <w:rPr>
          <w:rFonts w:ascii="Arial" w:eastAsia="Times New Roman" w:hAnsi="Arial" w:cs="Arial"/>
          <w:color w:val="333333"/>
          <w:sz w:val="21"/>
          <w:szCs w:val="21"/>
          <w:lang w:val="es-UY" w:eastAsia="es-UY"/>
        </w:rPr>
        <w:t>, madre de cuatro hijos. </w:t>
      </w:r>
      <w:r w:rsidRPr="003A30A3">
        <w:rPr>
          <w:rFonts w:ascii="Arial" w:eastAsia="Times New Roman" w:hAnsi="Arial" w:cs="Arial"/>
          <w:b/>
          <w:bCs/>
          <w:color w:val="474747"/>
          <w:sz w:val="21"/>
          <w:szCs w:val="21"/>
          <w:lang w:val="es-UY" w:eastAsia="es-UY"/>
        </w:rPr>
        <w:t>Lamenta que sólo los hombres tengan este derecho</w:t>
      </w:r>
      <w:r w:rsidRPr="003A30A3">
        <w:rPr>
          <w:rFonts w:ascii="Arial" w:eastAsia="Times New Roman" w:hAnsi="Arial" w:cs="Arial"/>
          <w:color w:val="333333"/>
          <w:sz w:val="21"/>
          <w:szCs w:val="21"/>
          <w:lang w:val="es-UY" w:eastAsia="es-UY"/>
        </w:rPr>
        <w:t>: "Me gustaría que las mujeres tuvieran parte en todos los cargos de la Iglesia. Que haya más igualdad en este ámbito", dice. Ella dirige el equipo de pastoral, realiza tareas de representación y celebra funerales y servicios de la palabra.</w:t>
      </w:r>
    </w:p>
    <w:p w14:paraId="28A29BA7"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El </w:t>
      </w:r>
      <w:r w:rsidRPr="003A30A3">
        <w:rPr>
          <w:rFonts w:ascii="Arial" w:eastAsia="Times New Roman" w:hAnsi="Arial" w:cs="Arial"/>
          <w:b/>
          <w:bCs/>
          <w:color w:val="474747"/>
          <w:sz w:val="21"/>
          <w:szCs w:val="21"/>
          <w:lang w:val="es-UY" w:eastAsia="es-UY"/>
        </w:rPr>
        <w:t xml:space="preserve">modelo de liderazgo alternativo fue iniciado por el obispo Franz-Josef </w:t>
      </w:r>
      <w:proofErr w:type="spellStart"/>
      <w:r w:rsidRPr="003A30A3">
        <w:rPr>
          <w:rFonts w:ascii="Arial" w:eastAsia="Times New Roman" w:hAnsi="Arial" w:cs="Arial"/>
          <w:b/>
          <w:bCs/>
          <w:color w:val="474747"/>
          <w:sz w:val="21"/>
          <w:szCs w:val="21"/>
          <w:lang w:val="es-UY" w:eastAsia="es-UY"/>
        </w:rPr>
        <w:t>Overbeck</w:t>
      </w:r>
      <w:proofErr w:type="spellEnd"/>
      <w:r w:rsidRPr="003A30A3">
        <w:rPr>
          <w:rFonts w:ascii="Arial" w:eastAsia="Times New Roman" w:hAnsi="Arial" w:cs="Arial"/>
          <w:color w:val="333333"/>
          <w:sz w:val="21"/>
          <w:szCs w:val="21"/>
          <w:lang w:val="es-UY" w:eastAsia="es-UY"/>
        </w:rPr>
        <w:t xml:space="preserve">. "Él y su grupo de trabajo se vieron obligados a idear algo nuevo debido a la escasez de sacerdotes", dice Sandra </w:t>
      </w:r>
      <w:proofErr w:type="spellStart"/>
      <w:r w:rsidRPr="003A30A3">
        <w:rPr>
          <w:rFonts w:ascii="Arial" w:eastAsia="Times New Roman" w:hAnsi="Arial" w:cs="Arial"/>
          <w:color w:val="333333"/>
          <w:sz w:val="21"/>
          <w:szCs w:val="21"/>
          <w:lang w:val="es-UY" w:eastAsia="es-UY"/>
        </w:rPr>
        <w:t>Schnell</w:t>
      </w:r>
      <w:proofErr w:type="spellEnd"/>
      <w:r w:rsidRPr="003A30A3">
        <w:rPr>
          <w:rFonts w:ascii="Arial" w:eastAsia="Times New Roman" w:hAnsi="Arial" w:cs="Arial"/>
          <w:color w:val="333333"/>
          <w:sz w:val="21"/>
          <w:szCs w:val="21"/>
          <w:lang w:val="es-UY" w:eastAsia="es-UY"/>
        </w:rPr>
        <w:t>.</w:t>
      </w:r>
    </w:p>
    <w:p w14:paraId="013A234C" w14:textId="77777777" w:rsidR="003A30A3" w:rsidRPr="003A30A3" w:rsidRDefault="003A30A3" w:rsidP="003A30A3">
      <w:pPr>
        <w:shd w:val="clear" w:color="auto" w:fill="FFFFFF"/>
        <w:spacing w:after="0" w:line="240" w:lineRule="auto"/>
        <w:rPr>
          <w:rFonts w:ascii="inherit" w:eastAsia="Times New Roman" w:hAnsi="inherit" w:cs="Arial"/>
          <w:color w:val="000000"/>
          <w:sz w:val="21"/>
          <w:szCs w:val="21"/>
          <w:lang w:val="es-UY" w:eastAsia="es-UY"/>
        </w:rPr>
      </w:pPr>
      <w:r w:rsidRPr="003A30A3">
        <w:rPr>
          <w:rFonts w:ascii="inherit" w:eastAsia="Times New Roman" w:hAnsi="inherit" w:cs="Arial"/>
          <w:noProof/>
          <w:color w:val="000000"/>
          <w:sz w:val="21"/>
          <w:szCs w:val="21"/>
          <w:lang w:val="es-UY" w:eastAsia="es-UY"/>
        </w:rPr>
        <w:drawing>
          <wp:inline distT="0" distB="0" distL="0" distR="0" wp14:anchorId="5CD5D81F" wp14:editId="4659C2E4">
            <wp:extent cx="4959350" cy="2784370"/>
            <wp:effectExtent l="0" t="0" r="0" b="0"/>
            <wp:docPr id="2" name="Imagen 2" descr="Franz-Josef Over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z-Josef Overbe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5466" cy="2787804"/>
                    </a:xfrm>
                    <a:prstGeom prst="rect">
                      <a:avLst/>
                    </a:prstGeom>
                    <a:noFill/>
                    <a:ln>
                      <a:noFill/>
                    </a:ln>
                  </pic:spPr>
                </pic:pic>
              </a:graphicData>
            </a:graphic>
          </wp:inline>
        </w:drawing>
      </w:r>
    </w:p>
    <w:p w14:paraId="2E68D4FB" w14:textId="77777777" w:rsidR="003A30A3" w:rsidRPr="003A30A3" w:rsidRDefault="003A30A3" w:rsidP="003A30A3">
      <w:pPr>
        <w:shd w:val="clear" w:color="auto" w:fill="FFFFFF"/>
        <w:spacing w:line="240" w:lineRule="auto"/>
        <w:rPr>
          <w:rFonts w:ascii="inherit" w:eastAsia="Times New Roman" w:hAnsi="inherit" w:cs="Arial"/>
          <w:color w:val="000000"/>
          <w:sz w:val="21"/>
          <w:szCs w:val="21"/>
          <w:lang w:val="es-UY" w:eastAsia="es-UY"/>
        </w:rPr>
      </w:pPr>
      <w:r w:rsidRPr="003A30A3">
        <w:rPr>
          <w:rFonts w:ascii="inherit" w:eastAsia="Times New Roman" w:hAnsi="inherit" w:cs="Arial"/>
          <w:color w:val="000000"/>
          <w:sz w:val="21"/>
          <w:szCs w:val="21"/>
          <w:lang w:val="es-UY" w:eastAsia="es-UY"/>
        </w:rPr>
        <w:t xml:space="preserve">Franz-Josef </w:t>
      </w:r>
      <w:proofErr w:type="spellStart"/>
      <w:r w:rsidRPr="003A30A3">
        <w:rPr>
          <w:rFonts w:ascii="inherit" w:eastAsia="Times New Roman" w:hAnsi="inherit" w:cs="Arial"/>
          <w:color w:val="000000"/>
          <w:sz w:val="21"/>
          <w:szCs w:val="21"/>
          <w:lang w:val="es-UY" w:eastAsia="es-UY"/>
        </w:rPr>
        <w:t>Overbeck</w:t>
      </w:r>
      <w:proofErr w:type="spellEnd"/>
    </w:p>
    <w:p w14:paraId="06BF67C5"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b/>
          <w:bCs/>
          <w:color w:val="474747"/>
          <w:sz w:val="21"/>
          <w:szCs w:val="21"/>
          <w:lang w:val="es-UY" w:eastAsia="es-UY"/>
        </w:rPr>
        <w:t>Sandra</w:t>
      </w:r>
      <w:r w:rsidRPr="003A30A3">
        <w:rPr>
          <w:rFonts w:ascii="Arial" w:eastAsia="Times New Roman" w:hAnsi="Arial" w:cs="Arial"/>
          <w:color w:val="333333"/>
          <w:sz w:val="21"/>
          <w:szCs w:val="21"/>
          <w:lang w:val="es-UY" w:eastAsia="es-UY"/>
        </w:rPr>
        <w:t> </w:t>
      </w:r>
      <w:proofErr w:type="spellStart"/>
      <w:r w:rsidRPr="003A30A3">
        <w:rPr>
          <w:rFonts w:ascii="Arial" w:eastAsia="Times New Roman" w:hAnsi="Arial" w:cs="Arial"/>
          <w:color w:val="333333"/>
          <w:sz w:val="21"/>
          <w:szCs w:val="21"/>
          <w:lang w:val="es-UY" w:eastAsia="es-UY"/>
        </w:rPr>
        <w:t>Schnell</w:t>
      </w:r>
      <w:proofErr w:type="spellEnd"/>
      <w:r w:rsidRPr="003A30A3">
        <w:rPr>
          <w:rFonts w:ascii="Arial" w:eastAsia="Times New Roman" w:hAnsi="Arial" w:cs="Arial"/>
          <w:color w:val="333333"/>
          <w:sz w:val="21"/>
          <w:szCs w:val="21"/>
          <w:lang w:val="es-UY" w:eastAsia="es-UY"/>
        </w:rPr>
        <w:t> </w:t>
      </w:r>
      <w:r w:rsidRPr="003A30A3">
        <w:rPr>
          <w:rFonts w:ascii="Arial" w:eastAsia="Times New Roman" w:hAnsi="Arial" w:cs="Arial"/>
          <w:b/>
          <w:bCs/>
          <w:color w:val="474747"/>
          <w:sz w:val="21"/>
          <w:szCs w:val="21"/>
          <w:lang w:val="es-UY" w:eastAsia="es-UY"/>
        </w:rPr>
        <w:t>espera que pronto haya más mujeres al frente de las parroquias</w:t>
      </w:r>
      <w:r w:rsidRPr="003A30A3">
        <w:rPr>
          <w:rFonts w:ascii="Arial" w:eastAsia="Times New Roman" w:hAnsi="Arial" w:cs="Arial"/>
          <w:color w:val="333333"/>
          <w:sz w:val="21"/>
          <w:szCs w:val="21"/>
          <w:lang w:val="es-UY" w:eastAsia="es-UY"/>
        </w:rPr>
        <w:t xml:space="preserve">. </w:t>
      </w:r>
      <w:proofErr w:type="spellStart"/>
      <w:r w:rsidRPr="003A30A3">
        <w:rPr>
          <w:rFonts w:ascii="Arial" w:eastAsia="Times New Roman" w:hAnsi="Arial" w:cs="Arial"/>
          <w:color w:val="333333"/>
          <w:sz w:val="21"/>
          <w:szCs w:val="21"/>
          <w:lang w:val="es-UY" w:eastAsia="es-UY"/>
        </w:rPr>
        <w:t>Qque</w:t>
      </w:r>
      <w:proofErr w:type="spellEnd"/>
      <w:r w:rsidRPr="003A30A3">
        <w:rPr>
          <w:rFonts w:ascii="Arial" w:eastAsia="Times New Roman" w:hAnsi="Arial" w:cs="Arial"/>
          <w:color w:val="333333"/>
          <w:sz w:val="21"/>
          <w:szCs w:val="21"/>
          <w:lang w:val="es-UY" w:eastAsia="es-UY"/>
        </w:rPr>
        <w:t xml:space="preserve"> esto "amplíe la visión de quienes sólo conocen la imagen tradicional de la Iglesia", porque hay 'otra manera' con líderes femeninas que contribuyan a la actualidad eclesiástica con todos sus conocimientos y habilidades".</w:t>
      </w:r>
    </w:p>
    <w:p w14:paraId="77FCB396"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b/>
          <w:bCs/>
          <w:color w:val="474747"/>
          <w:sz w:val="21"/>
          <w:szCs w:val="21"/>
          <w:lang w:val="es-UY" w:eastAsia="es-UY"/>
        </w:rPr>
        <w:t>¿Cómo llegó a la fe y cuándo descubrió su vocación?</w:t>
      </w:r>
      <w:r w:rsidRPr="003A30A3">
        <w:rPr>
          <w:rFonts w:ascii="Arial" w:eastAsia="Times New Roman" w:hAnsi="Arial" w:cs="Arial"/>
          <w:color w:val="333333"/>
          <w:sz w:val="21"/>
          <w:szCs w:val="21"/>
          <w:lang w:val="es-UY" w:eastAsia="es-UY"/>
        </w:rPr>
        <w:t>, le pregunta un periodista.</w:t>
      </w:r>
    </w:p>
    <w:p w14:paraId="348280D5"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Y ella responde: “</w:t>
      </w:r>
      <w:r w:rsidRPr="003A30A3">
        <w:rPr>
          <w:rFonts w:ascii="Arial" w:eastAsia="Times New Roman" w:hAnsi="Arial" w:cs="Arial"/>
          <w:b/>
          <w:bCs/>
          <w:color w:val="474747"/>
          <w:sz w:val="21"/>
          <w:szCs w:val="21"/>
          <w:lang w:val="es-UY" w:eastAsia="es-UY"/>
        </w:rPr>
        <w:t>Crecí en una familia creyente</w:t>
      </w:r>
      <w:r w:rsidRPr="003A30A3">
        <w:rPr>
          <w:rFonts w:ascii="Arial" w:eastAsia="Times New Roman" w:hAnsi="Arial" w:cs="Arial"/>
          <w:color w:val="333333"/>
          <w:sz w:val="21"/>
          <w:szCs w:val="21"/>
          <w:lang w:val="es-UY" w:eastAsia="es-UY"/>
        </w:rPr>
        <w:t> y </w:t>
      </w:r>
      <w:r w:rsidRPr="003A30A3">
        <w:rPr>
          <w:rFonts w:ascii="Arial" w:eastAsia="Times New Roman" w:hAnsi="Arial" w:cs="Arial"/>
          <w:b/>
          <w:bCs/>
          <w:color w:val="474747"/>
          <w:sz w:val="21"/>
          <w:szCs w:val="21"/>
          <w:lang w:val="es-UY" w:eastAsia="es-UY"/>
        </w:rPr>
        <w:t xml:space="preserve">me involucré en la parroquia de </w:t>
      </w:r>
      <w:proofErr w:type="spellStart"/>
      <w:r w:rsidRPr="003A30A3">
        <w:rPr>
          <w:rFonts w:ascii="Arial" w:eastAsia="Times New Roman" w:hAnsi="Arial" w:cs="Arial"/>
          <w:b/>
          <w:bCs/>
          <w:color w:val="474747"/>
          <w:sz w:val="21"/>
          <w:szCs w:val="21"/>
          <w:lang w:val="es-UY" w:eastAsia="es-UY"/>
        </w:rPr>
        <w:t>Herscheid</w:t>
      </w:r>
      <w:proofErr w:type="spellEnd"/>
      <w:r w:rsidRPr="003A30A3">
        <w:rPr>
          <w:rFonts w:ascii="Arial" w:eastAsia="Times New Roman" w:hAnsi="Arial" w:cs="Arial"/>
          <w:b/>
          <w:bCs/>
          <w:color w:val="474747"/>
          <w:sz w:val="21"/>
          <w:szCs w:val="21"/>
          <w:lang w:val="es-UY" w:eastAsia="es-UY"/>
        </w:rPr>
        <w:t xml:space="preserve"> cuando era joven</w:t>
      </w:r>
      <w:r w:rsidRPr="003A30A3">
        <w:rPr>
          <w:rFonts w:ascii="Arial" w:eastAsia="Times New Roman" w:hAnsi="Arial" w:cs="Arial"/>
          <w:color w:val="333333"/>
          <w:sz w:val="21"/>
          <w:szCs w:val="21"/>
          <w:lang w:val="es-UY" w:eastAsia="es-UY"/>
        </w:rPr>
        <w:t xml:space="preserve">. Después de terminar el bachillerato, realicé un año de servicio social en la Obra Social de la Juventud Católica de </w:t>
      </w:r>
      <w:proofErr w:type="spellStart"/>
      <w:r w:rsidRPr="003A30A3">
        <w:rPr>
          <w:rFonts w:ascii="Arial" w:eastAsia="Times New Roman" w:hAnsi="Arial" w:cs="Arial"/>
          <w:color w:val="333333"/>
          <w:sz w:val="21"/>
          <w:szCs w:val="21"/>
          <w:lang w:val="es-UY" w:eastAsia="es-UY"/>
        </w:rPr>
        <w:t>Lüdenscheid</w:t>
      </w:r>
      <w:proofErr w:type="spellEnd"/>
      <w:r w:rsidRPr="003A30A3">
        <w:rPr>
          <w:rFonts w:ascii="Arial" w:eastAsia="Times New Roman" w:hAnsi="Arial" w:cs="Arial"/>
          <w:color w:val="333333"/>
          <w:sz w:val="21"/>
          <w:szCs w:val="21"/>
          <w:lang w:val="es-UY" w:eastAsia="es-UY"/>
        </w:rPr>
        <w:t>.</w:t>
      </w:r>
    </w:p>
    <w:p w14:paraId="0D954CDD"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De 1989 a 1993</w:t>
      </w:r>
      <w:r w:rsidRPr="003A30A3">
        <w:rPr>
          <w:rFonts w:ascii="Arial" w:eastAsia="Times New Roman" w:hAnsi="Arial" w:cs="Arial"/>
          <w:b/>
          <w:bCs/>
          <w:color w:val="474747"/>
          <w:sz w:val="21"/>
          <w:szCs w:val="21"/>
          <w:lang w:val="es-UY" w:eastAsia="es-UY"/>
        </w:rPr>
        <w:t xml:space="preserve"> estudié Educación de la religión en </w:t>
      </w:r>
      <w:proofErr w:type="spellStart"/>
      <w:r w:rsidRPr="003A30A3">
        <w:rPr>
          <w:rFonts w:ascii="Arial" w:eastAsia="Times New Roman" w:hAnsi="Arial" w:cs="Arial"/>
          <w:b/>
          <w:bCs/>
          <w:color w:val="474747"/>
          <w:sz w:val="21"/>
          <w:szCs w:val="21"/>
          <w:lang w:val="es-UY" w:eastAsia="es-UY"/>
        </w:rPr>
        <w:t>Paderborn</w:t>
      </w:r>
      <w:proofErr w:type="spellEnd"/>
      <w:r w:rsidRPr="003A30A3">
        <w:rPr>
          <w:rFonts w:ascii="Arial" w:eastAsia="Times New Roman" w:hAnsi="Arial" w:cs="Arial"/>
          <w:color w:val="333333"/>
          <w:sz w:val="21"/>
          <w:szCs w:val="21"/>
          <w:lang w:val="es-UY" w:eastAsia="es-UY"/>
        </w:rPr>
        <w:t>. Mis estudios incluyeron unas prácticas en Brasil. Después trabajé once años </w:t>
      </w:r>
      <w:r w:rsidRPr="003A30A3">
        <w:rPr>
          <w:rFonts w:ascii="Arial" w:eastAsia="Times New Roman" w:hAnsi="Arial" w:cs="Arial"/>
          <w:b/>
          <w:bCs/>
          <w:color w:val="474747"/>
          <w:sz w:val="21"/>
          <w:szCs w:val="21"/>
          <w:lang w:val="es-UY" w:eastAsia="es-UY"/>
        </w:rPr>
        <w:t>en Gelsenkirchen</w:t>
      </w:r>
      <w:r w:rsidRPr="003A30A3">
        <w:rPr>
          <w:rFonts w:ascii="Arial" w:eastAsia="Times New Roman" w:hAnsi="Arial" w:cs="Arial"/>
          <w:color w:val="333333"/>
          <w:sz w:val="21"/>
          <w:szCs w:val="21"/>
          <w:lang w:val="es-UY" w:eastAsia="es-UY"/>
        </w:rPr>
        <w:t>, primero tres años como</w:t>
      </w:r>
      <w:r w:rsidRPr="003A30A3">
        <w:rPr>
          <w:rFonts w:ascii="Arial" w:eastAsia="Times New Roman" w:hAnsi="Arial" w:cs="Arial"/>
          <w:b/>
          <w:bCs/>
          <w:color w:val="474747"/>
          <w:sz w:val="21"/>
          <w:szCs w:val="21"/>
          <w:lang w:val="es-UY" w:eastAsia="es-UY"/>
        </w:rPr>
        <w:t> asistente y luego como agente de pastoral</w:t>
      </w:r>
      <w:r w:rsidRPr="003A30A3">
        <w:rPr>
          <w:rFonts w:ascii="Arial" w:eastAsia="Times New Roman" w:hAnsi="Arial" w:cs="Arial"/>
          <w:color w:val="333333"/>
          <w:sz w:val="21"/>
          <w:szCs w:val="21"/>
          <w:lang w:val="es-UY" w:eastAsia="es-UY"/>
        </w:rPr>
        <w:t xml:space="preserve">. Pero tuve que irme de allí cuando los niños eran pequeños. Luego trabajé durante tres años en Dahl y </w:t>
      </w:r>
      <w:proofErr w:type="spellStart"/>
      <w:r w:rsidRPr="003A30A3">
        <w:rPr>
          <w:rFonts w:ascii="Arial" w:eastAsia="Times New Roman" w:hAnsi="Arial" w:cs="Arial"/>
          <w:color w:val="333333"/>
          <w:sz w:val="21"/>
          <w:szCs w:val="21"/>
          <w:lang w:val="es-UY" w:eastAsia="es-UY"/>
        </w:rPr>
        <w:t>Schalksmühle</w:t>
      </w:r>
      <w:proofErr w:type="spellEnd"/>
      <w:r w:rsidRPr="003A30A3">
        <w:rPr>
          <w:rFonts w:ascii="Arial" w:eastAsia="Times New Roman" w:hAnsi="Arial" w:cs="Arial"/>
          <w:color w:val="333333"/>
          <w:sz w:val="21"/>
          <w:szCs w:val="21"/>
          <w:lang w:val="es-UY" w:eastAsia="es-UY"/>
        </w:rPr>
        <w:t>, y hace 13 años se fundó la parroquia.</w:t>
      </w:r>
    </w:p>
    <w:p w14:paraId="33B279D3" w14:textId="77777777" w:rsidR="003A30A3" w:rsidRPr="003A30A3" w:rsidRDefault="003A30A3" w:rsidP="003A30A3">
      <w:pPr>
        <w:shd w:val="clear" w:color="auto" w:fill="FFFFFF"/>
        <w:spacing w:after="0" w:line="240" w:lineRule="auto"/>
        <w:rPr>
          <w:rFonts w:ascii="inherit" w:eastAsia="Times New Roman" w:hAnsi="inherit" w:cs="Arial"/>
          <w:color w:val="000000"/>
          <w:sz w:val="21"/>
          <w:szCs w:val="21"/>
          <w:lang w:val="es-UY" w:eastAsia="es-UY"/>
        </w:rPr>
      </w:pPr>
      <w:r w:rsidRPr="003A30A3">
        <w:rPr>
          <w:rFonts w:ascii="inherit" w:eastAsia="Times New Roman" w:hAnsi="inherit" w:cs="Arial"/>
          <w:noProof/>
          <w:color w:val="000000"/>
          <w:sz w:val="21"/>
          <w:szCs w:val="21"/>
          <w:lang w:val="es-UY" w:eastAsia="es-UY"/>
        </w:rPr>
        <w:drawing>
          <wp:inline distT="0" distB="0" distL="0" distR="0" wp14:anchorId="77425F7E" wp14:editId="109E51E4">
            <wp:extent cx="4343400" cy="3150158"/>
            <wp:effectExtent l="0" t="0" r="0" b="0"/>
            <wp:docPr id="3" name="Imagen 3" descr="San Ma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Mate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6612" cy="3152487"/>
                    </a:xfrm>
                    <a:prstGeom prst="rect">
                      <a:avLst/>
                    </a:prstGeom>
                    <a:noFill/>
                    <a:ln>
                      <a:noFill/>
                    </a:ln>
                  </pic:spPr>
                </pic:pic>
              </a:graphicData>
            </a:graphic>
          </wp:inline>
        </w:drawing>
      </w:r>
    </w:p>
    <w:p w14:paraId="60F86EB0" w14:textId="77777777" w:rsidR="003A30A3" w:rsidRPr="003A30A3" w:rsidRDefault="003A30A3" w:rsidP="003A30A3">
      <w:pPr>
        <w:shd w:val="clear" w:color="auto" w:fill="FFFFFF"/>
        <w:spacing w:line="240" w:lineRule="auto"/>
        <w:rPr>
          <w:rFonts w:ascii="inherit" w:eastAsia="Times New Roman" w:hAnsi="inherit" w:cs="Arial"/>
          <w:color w:val="000000"/>
          <w:sz w:val="21"/>
          <w:szCs w:val="21"/>
          <w:lang w:val="es-UY" w:eastAsia="es-UY"/>
        </w:rPr>
      </w:pPr>
      <w:r w:rsidRPr="003A30A3">
        <w:rPr>
          <w:rFonts w:ascii="inherit" w:eastAsia="Times New Roman" w:hAnsi="inherit" w:cs="Arial"/>
          <w:color w:val="000000"/>
          <w:sz w:val="21"/>
          <w:szCs w:val="21"/>
          <w:lang w:val="es-UY" w:eastAsia="es-UY"/>
        </w:rPr>
        <w:t>San Mateo</w:t>
      </w:r>
    </w:p>
    <w:p w14:paraId="35BB4A61" w14:textId="77777777" w:rsidR="003A30A3" w:rsidRPr="003A30A3" w:rsidRDefault="003A30A3" w:rsidP="003A30A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A30A3">
        <w:rPr>
          <w:rFonts w:ascii="Arial" w:eastAsia="Times New Roman" w:hAnsi="Arial" w:cs="Arial"/>
          <w:b/>
          <w:bCs/>
          <w:color w:val="474747"/>
          <w:sz w:val="26"/>
          <w:szCs w:val="26"/>
          <w:lang w:val="es-UY" w:eastAsia="es-UY"/>
        </w:rPr>
        <w:t>Las oportunidades profesionales en la Iglesia católica como mujer no son especialmente buenas</w:t>
      </w:r>
    </w:p>
    <w:p w14:paraId="6D21290D"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“Después de terminar el instituto, me planteé estudiar trabajo social o educación religiosa. Para mí no era importante ganar mucho dinero. Tampoco se gana mucho en el trabajo social. </w:t>
      </w:r>
      <w:r w:rsidRPr="003A30A3">
        <w:rPr>
          <w:rFonts w:ascii="Arial" w:eastAsia="Times New Roman" w:hAnsi="Arial" w:cs="Arial"/>
          <w:b/>
          <w:bCs/>
          <w:color w:val="474747"/>
          <w:sz w:val="21"/>
          <w:szCs w:val="21"/>
          <w:lang w:val="es-UY" w:eastAsia="es-UY"/>
        </w:rPr>
        <w:t>Decidí estudiar Educación de la religión. Para mí era importante estar con la gente</w:t>
      </w:r>
      <w:r w:rsidRPr="003A30A3">
        <w:rPr>
          <w:rFonts w:ascii="Arial" w:eastAsia="Times New Roman" w:hAnsi="Arial" w:cs="Arial"/>
          <w:color w:val="333333"/>
          <w:sz w:val="21"/>
          <w:szCs w:val="21"/>
          <w:lang w:val="es-UY" w:eastAsia="es-UY"/>
        </w:rPr>
        <w:t>. El tipo de trabajo que voy a tener aquí ahora, no podría haberlo previsto en ese momento. Hace cinco años no lo habría adivinado”.</w:t>
      </w:r>
    </w:p>
    <w:p w14:paraId="2C30D24F"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b/>
          <w:bCs/>
          <w:color w:val="474747"/>
          <w:sz w:val="21"/>
          <w:szCs w:val="21"/>
          <w:lang w:val="es-UY" w:eastAsia="es-UY"/>
        </w:rPr>
        <w:t>Durante 16 años formó parte del equipo de pastoral de la parroquia</w:t>
      </w:r>
      <w:r w:rsidRPr="003A30A3">
        <w:rPr>
          <w:rFonts w:ascii="Arial" w:eastAsia="Times New Roman" w:hAnsi="Arial" w:cs="Arial"/>
          <w:color w:val="333333"/>
          <w:sz w:val="21"/>
          <w:szCs w:val="21"/>
          <w:lang w:val="es-UY" w:eastAsia="es-UY"/>
        </w:rPr>
        <w:t>. Entonces, las mujeres agentes de pastoral usaban ornamentos litúrgicos en ocasiones especiales. Muchas, probablemente, lo veían como una especie de declaración de igualdad.</w:t>
      </w:r>
    </w:p>
    <w:p w14:paraId="6800DA78"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Hubo también voces críticas. “Especialmente al principio, dice, había algunas personas que decían: Pero </w:t>
      </w:r>
      <w:r w:rsidRPr="003A30A3">
        <w:rPr>
          <w:rFonts w:ascii="Arial" w:eastAsia="Times New Roman" w:hAnsi="Arial" w:cs="Arial"/>
          <w:b/>
          <w:bCs/>
          <w:color w:val="474747"/>
          <w:sz w:val="21"/>
          <w:szCs w:val="21"/>
          <w:lang w:val="es-UY" w:eastAsia="es-UY"/>
        </w:rPr>
        <w:t>si me van a enterrar</w:t>
      </w:r>
      <w:r w:rsidRPr="003A30A3">
        <w:rPr>
          <w:rFonts w:ascii="Arial" w:eastAsia="Times New Roman" w:hAnsi="Arial" w:cs="Arial"/>
          <w:color w:val="333333"/>
          <w:sz w:val="21"/>
          <w:szCs w:val="21"/>
          <w:lang w:val="es-UY" w:eastAsia="es-UY"/>
        </w:rPr>
        <w:t>, que lo haga el sacerdote'. Hoy eso no es un problema. Cambió cuando la gente la conoció.</w:t>
      </w:r>
    </w:p>
    <w:p w14:paraId="03CA0929"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Por otro lado, hay muchos cristianos evangélicos y mujeres sacerdotes entre ellos, por lo que </w:t>
      </w:r>
      <w:r w:rsidRPr="003A30A3">
        <w:rPr>
          <w:rFonts w:ascii="Arial" w:eastAsia="Times New Roman" w:hAnsi="Arial" w:cs="Arial"/>
          <w:b/>
          <w:bCs/>
          <w:color w:val="474747"/>
          <w:sz w:val="21"/>
          <w:szCs w:val="21"/>
          <w:lang w:val="es-UY" w:eastAsia="es-UY"/>
        </w:rPr>
        <w:t>la imagen de la mujer con ornamento litúrgico es cada vez más habitual</w:t>
      </w:r>
      <w:r w:rsidRPr="003A30A3">
        <w:rPr>
          <w:rFonts w:ascii="Arial" w:eastAsia="Times New Roman" w:hAnsi="Arial" w:cs="Arial"/>
          <w:color w:val="333333"/>
          <w:sz w:val="21"/>
          <w:szCs w:val="21"/>
          <w:lang w:val="es-UY" w:eastAsia="es-UY"/>
        </w:rPr>
        <w:t>.</w:t>
      </w:r>
    </w:p>
    <w:p w14:paraId="5F464D6E"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Nada más ser elegida dijo: "</w:t>
      </w:r>
      <w:r w:rsidRPr="003A30A3">
        <w:rPr>
          <w:rFonts w:ascii="Arial" w:eastAsia="Times New Roman" w:hAnsi="Arial" w:cs="Arial"/>
          <w:b/>
          <w:bCs/>
          <w:color w:val="474747"/>
          <w:sz w:val="21"/>
          <w:szCs w:val="21"/>
          <w:lang w:val="es-UY" w:eastAsia="es-UY"/>
        </w:rPr>
        <w:t>Tengo muchas ganas de </w:t>
      </w:r>
      <w:r w:rsidRPr="003A30A3">
        <w:rPr>
          <w:rFonts w:ascii="Arial" w:eastAsia="Times New Roman" w:hAnsi="Arial" w:cs="Arial"/>
          <w:color w:val="333333"/>
          <w:sz w:val="21"/>
          <w:szCs w:val="21"/>
          <w:lang w:val="es-UY" w:eastAsia="es-UY"/>
        </w:rPr>
        <w:t>llenar de vida esta nueva tarea. De atreverme y </w:t>
      </w:r>
      <w:r w:rsidRPr="003A30A3">
        <w:rPr>
          <w:rFonts w:ascii="Arial" w:eastAsia="Times New Roman" w:hAnsi="Arial" w:cs="Arial"/>
          <w:b/>
          <w:bCs/>
          <w:color w:val="474747"/>
          <w:sz w:val="21"/>
          <w:szCs w:val="21"/>
          <w:lang w:val="es-UY" w:eastAsia="es-UY"/>
        </w:rPr>
        <w:t>dar forma a este nuevo camino emprendido por el obispado</w:t>
      </w:r>
      <w:r w:rsidRPr="003A30A3">
        <w:rPr>
          <w:rFonts w:ascii="Arial" w:eastAsia="Times New Roman" w:hAnsi="Arial" w:cs="Arial"/>
          <w:color w:val="333333"/>
          <w:sz w:val="21"/>
          <w:szCs w:val="21"/>
          <w:lang w:val="es-UY" w:eastAsia="es-UY"/>
        </w:rPr>
        <w:t xml:space="preserve"> con la gente de </w:t>
      </w:r>
      <w:proofErr w:type="spellStart"/>
      <w:r w:rsidRPr="003A30A3">
        <w:rPr>
          <w:rFonts w:ascii="Arial" w:eastAsia="Times New Roman" w:hAnsi="Arial" w:cs="Arial"/>
          <w:color w:val="333333"/>
          <w:sz w:val="21"/>
          <w:szCs w:val="21"/>
          <w:lang w:val="es-UY" w:eastAsia="es-UY"/>
        </w:rPr>
        <w:t>Altena</w:t>
      </w:r>
      <w:proofErr w:type="spellEnd"/>
      <w:r w:rsidRPr="003A30A3">
        <w:rPr>
          <w:rFonts w:ascii="Arial" w:eastAsia="Times New Roman" w:hAnsi="Arial" w:cs="Arial"/>
          <w:color w:val="333333"/>
          <w:sz w:val="21"/>
          <w:szCs w:val="21"/>
          <w:lang w:val="es-UY" w:eastAsia="es-UY"/>
        </w:rPr>
        <w:t>". Ahora, trata de entablar contactos con mucha gente.</w:t>
      </w:r>
    </w:p>
    <w:p w14:paraId="271562CF"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“Ya </w:t>
      </w:r>
      <w:r w:rsidRPr="003A30A3">
        <w:rPr>
          <w:rFonts w:ascii="Arial" w:eastAsia="Times New Roman" w:hAnsi="Arial" w:cs="Arial"/>
          <w:b/>
          <w:bCs/>
          <w:color w:val="474747"/>
          <w:sz w:val="21"/>
          <w:szCs w:val="21"/>
          <w:lang w:val="es-UY" w:eastAsia="es-UY"/>
        </w:rPr>
        <w:t xml:space="preserve">he recibido muchos correos electrónicos de gente de </w:t>
      </w:r>
      <w:proofErr w:type="spellStart"/>
      <w:r w:rsidRPr="003A30A3">
        <w:rPr>
          <w:rFonts w:ascii="Arial" w:eastAsia="Times New Roman" w:hAnsi="Arial" w:cs="Arial"/>
          <w:b/>
          <w:bCs/>
          <w:color w:val="474747"/>
          <w:sz w:val="21"/>
          <w:szCs w:val="21"/>
          <w:lang w:val="es-UY" w:eastAsia="es-UY"/>
        </w:rPr>
        <w:t>Altena</w:t>
      </w:r>
      <w:proofErr w:type="spellEnd"/>
      <w:r w:rsidRPr="003A30A3">
        <w:rPr>
          <w:rFonts w:ascii="Arial" w:eastAsia="Times New Roman" w:hAnsi="Arial" w:cs="Arial"/>
          <w:b/>
          <w:bCs/>
          <w:color w:val="474747"/>
          <w:sz w:val="21"/>
          <w:szCs w:val="21"/>
          <w:lang w:val="es-UY" w:eastAsia="es-UY"/>
        </w:rPr>
        <w:t xml:space="preserve"> que se alegra</w:t>
      </w:r>
      <w:r w:rsidRPr="003A30A3">
        <w:rPr>
          <w:rFonts w:ascii="Arial" w:eastAsia="Times New Roman" w:hAnsi="Arial" w:cs="Arial"/>
          <w:color w:val="333333"/>
          <w:sz w:val="21"/>
          <w:szCs w:val="21"/>
          <w:lang w:val="es-UY" w:eastAsia="es-UY"/>
        </w:rPr>
        <w:t> de que yo vaya”. Ahora vienen las fechas más importantes, como la preparación de la Primera Comunión y las elecciones al consejo parroquial.</w:t>
      </w:r>
    </w:p>
    <w:p w14:paraId="7A7C5D9C"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 xml:space="preserve">Sandra </w:t>
      </w:r>
      <w:proofErr w:type="spellStart"/>
      <w:r w:rsidRPr="003A30A3">
        <w:rPr>
          <w:rFonts w:ascii="Arial" w:eastAsia="Times New Roman" w:hAnsi="Arial" w:cs="Arial"/>
          <w:color w:val="333333"/>
          <w:sz w:val="21"/>
          <w:szCs w:val="21"/>
          <w:lang w:val="es-UY" w:eastAsia="es-UY"/>
        </w:rPr>
        <w:t>Schnell</w:t>
      </w:r>
      <w:proofErr w:type="spellEnd"/>
      <w:r w:rsidRPr="003A30A3">
        <w:rPr>
          <w:rFonts w:ascii="Arial" w:eastAsia="Times New Roman" w:hAnsi="Arial" w:cs="Arial"/>
          <w:color w:val="333333"/>
          <w:sz w:val="21"/>
          <w:szCs w:val="21"/>
          <w:lang w:val="es-UY" w:eastAsia="es-UY"/>
        </w:rPr>
        <w:t xml:space="preserve"> cree que habrá algún tipo de efecto de señal de su nombramiento. Dice: “Ahora mucha gente estará observando. Creo que </w:t>
      </w:r>
      <w:proofErr w:type="spellStart"/>
      <w:r w:rsidRPr="003A30A3">
        <w:rPr>
          <w:rFonts w:ascii="Arial" w:eastAsia="Times New Roman" w:hAnsi="Arial" w:cs="Arial"/>
          <w:b/>
          <w:bCs/>
          <w:color w:val="474747"/>
          <w:sz w:val="21"/>
          <w:szCs w:val="21"/>
          <w:lang w:val="es-UY" w:eastAsia="es-UY"/>
        </w:rPr>
        <w:t>Altena</w:t>
      </w:r>
      <w:proofErr w:type="spellEnd"/>
      <w:r w:rsidRPr="003A30A3">
        <w:rPr>
          <w:rFonts w:ascii="Arial" w:eastAsia="Times New Roman" w:hAnsi="Arial" w:cs="Arial"/>
          <w:b/>
          <w:bCs/>
          <w:color w:val="474747"/>
          <w:sz w:val="21"/>
          <w:szCs w:val="21"/>
          <w:lang w:val="es-UY" w:eastAsia="es-UY"/>
        </w:rPr>
        <w:t xml:space="preserve"> va a estar en el punto de mira</w:t>
      </w:r>
      <w:r w:rsidRPr="003A30A3">
        <w:rPr>
          <w:rFonts w:ascii="Arial" w:eastAsia="Times New Roman" w:hAnsi="Arial" w:cs="Arial"/>
          <w:color w:val="333333"/>
          <w:sz w:val="21"/>
          <w:szCs w:val="21"/>
          <w:lang w:val="es-UY" w:eastAsia="es-UY"/>
        </w:rPr>
        <w:t> del pueblo, al menos nuestra diócesis”.</w:t>
      </w:r>
    </w:p>
    <w:p w14:paraId="102035A4" w14:textId="77777777" w:rsidR="003A30A3" w:rsidRPr="003A30A3" w:rsidRDefault="003A30A3" w:rsidP="003A30A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A30A3">
        <w:rPr>
          <w:rFonts w:ascii="Arial" w:eastAsia="Times New Roman" w:hAnsi="Arial" w:cs="Arial"/>
          <w:b/>
          <w:bCs/>
          <w:color w:val="474747"/>
          <w:sz w:val="21"/>
          <w:szCs w:val="21"/>
          <w:lang w:val="es-UY" w:eastAsia="es-UY"/>
        </w:rPr>
        <w:t>¿Cuál es su situación familiar?</w:t>
      </w:r>
    </w:p>
    <w:p w14:paraId="3EB693BE"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 xml:space="preserve">“Mi marido Michael trabaja en el Instituto </w:t>
      </w:r>
      <w:proofErr w:type="spellStart"/>
      <w:r w:rsidRPr="003A30A3">
        <w:rPr>
          <w:rFonts w:ascii="Arial" w:eastAsia="Times New Roman" w:hAnsi="Arial" w:cs="Arial"/>
          <w:color w:val="333333"/>
          <w:sz w:val="21"/>
          <w:szCs w:val="21"/>
          <w:lang w:val="es-UY" w:eastAsia="es-UY"/>
        </w:rPr>
        <w:t>Grimme</w:t>
      </w:r>
      <w:proofErr w:type="spellEnd"/>
      <w:r w:rsidRPr="003A30A3">
        <w:rPr>
          <w:rFonts w:ascii="Arial" w:eastAsia="Times New Roman" w:hAnsi="Arial" w:cs="Arial"/>
          <w:color w:val="333333"/>
          <w:sz w:val="21"/>
          <w:szCs w:val="21"/>
          <w:lang w:val="es-UY" w:eastAsia="es-UY"/>
        </w:rPr>
        <w:t>. Nuestro hijo Samuel tiene diez años, nuestra hija Lea tiene 24, Jakob tiene 26 y Tristán, que mi marido trajo al matrimonio, tiene 28.</w:t>
      </w:r>
    </w:p>
    <w:p w14:paraId="7D4EBE94" w14:textId="77777777" w:rsidR="003A30A3" w:rsidRPr="003A30A3" w:rsidRDefault="003A30A3" w:rsidP="003A30A3">
      <w:pPr>
        <w:shd w:val="clear" w:color="auto" w:fill="FFFFFF"/>
        <w:spacing w:line="240" w:lineRule="auto"/>
        <w:rPr>
          <w:rFonts w:ascii="inherit" w:eastAsia="Times New Roman" w:hAnsi="inherit" w:cs="Arial"/>
          <w:color w:val="000000"/>
          <w:sz w:val="21"/>
          <w:szCs w:val="21"/>
          <w:lang w:val="es-UY" w:eastAsia="es-UY"/>
        </w:rPr>
      </w:pPr>
      <w:r w:rsidRPr="003A30A3">
        <w:rPr>
          <w:rFonts w:ascii="inherit" w:eastAsia="Times New Roman" w:hAnsi="inherit" w:cs="Arial"/>
          <w:noProof/>
          <w:color w:val="000000"/>
          <w:sz w:val="21"/>
          <w:szCs w:val="21"/>
          <w:lang w:val="es-UY" w:eastAsia="es-UY"/>
        </w:rPr>
        <w:drawing>
          <wp:inline distT="0" distB="0" distL="0" distR="0" wp14:anchorId="73BFDC7E" wp14:editId="2D3FBBF2">
            <wp:extent cx="4838700" cy="2717492"/>
            <wp:effectExtent l="0" t="0" r="0" b="6985"/>
            <wp:docPr id="5" name="Imagen 5" descr="Sandra S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ra Sne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7522" cy="2722447"/>
                    </a:xfrm>
                    <a:prstGeom prst="rect">
                      <a:avLst/>
                    </a:prstGeom>
                    <a:noFill/>
                    <a:ln>
                      <a:noFill/>
                    </a:ln>
                  </pic:spPr>
                </pic:pic>
              </a:graphicData>
            </a:graphic>
          </wp:inline>
        </w:drawing>
      </w:r>
    </w:p>
    <w:p w14:paraId="50F23CCF"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 xml:space="preserve">Entre sus </w:t>
      </w:r>
      <w:proofErr w:type="spellStart"/>
      <w:r w:rsidRPr="003A30A3">
        <w:rPr>
          <w:rFonts w:ascii="Arial" w:eastAsia="Times New Roman" w:hAnsi="Arial" w:cs="Arial"/>
          <w:color w:val="333333"/>
          <w:sz w:val="21"/>
          <w:szCs w:val="21"/>
          <w:lang w:val="es-UY" w:eastAsia="es-UY"/>
        </w:rPr>
        <w:t>sus</w:t>
      </w:r>
      <w:proofErr w:type="spellEnd"/>
      <w:r w:rsidRPr="003A30A3">
        <w:rPr>
          <w:rFonts w:ascii="Arial" w:eastAsia="Times New Roman" w:hAnsi="Arial" w:cs="Arial"/>
          <w:color w:val="333333"/>
          <w:sz w:val="21"/>
          <w:szCs w:val="21"/>
          <w:lang w:val="es-UY" w:eastAsia="es-UY"/>
        </w:rPr>
        <w:t xml:space="preserve"> aficiones está la apicultura, de la que se ocupa regularmente. También tomar aire fresco y disfrutar con su hijo menor del tiempo que comparten. </w:t>
      </w:r>
      <w:r w:rsidRPr="003A30A3">
        <w:rPr>
          <w:rFonts w:ascii="Arial" w:eastAsia="Times New Roman" w:hAnsi="Arial" w:cs="Arial"/>
          <w:b/>
          <w:bCs/>
          <w:color w:val="474747"/>
          <w:sz w:val="21"/>
          <w:szCs w:val="21"/>
          <w:lang w:val="es-UY" w:eastAsia="es-UY"/>
        </w:rPr>
        <w:t>Echará de menos sus coros, la banda, la música, los mercadillos de ropa y juguetes.</w:t>
      </w:r>
    </w:p>
    <w:p w14:paraId="7813B394"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b/>
          <w:bCs/>
          <w:color w:val="474747"/>
          <w:sz w:val="21"/>
          <w:szCs w:val="21"/>
          <w:lang w:val="es-UY" w:eastAsia="es-UY"/>
        </w:rPr>
        <w:t xml:space="preserve">El párroco </w:t>
      </w:r>
      <w:proofErr w:type="spellStart"/>
      <w:r w:rsidRPr="003A30A3">
        <w:rPr>
          <w:rFonts w:ascii="Arial" w:eastAsia="Times New Roman" w:hAnsi="Arial" w:cs="Arial"/>
          <w:b/>
          <w:bCs/>
          <w:color w:val="474747"/>
          <w:sz w:val="21"/>
          <w:szCs w:val="21"/>
          <w:lang w:val="es-UY" w:eastAsia="es-UY"/>
        </w:rPr>
        <w:t>Broxtermann</w:t>
      </w:r>
      <w:proofErr w:type="spellEnd"/>
      <w:r w:rsidRPr="003A30A3">
        <w:rPr>
          <w:rFonts w:ascii="Arial" w:eastAsia="Times New Roman" w:hAnsi="Arial" w:cs="Arial"/>
          <w:b/>
          <w:bCs/>
          <w:color w:val="474747"/>
          <w:sz w:val="21"/>
          <w:szCs w:val="21"/>
          <w:lang w:val="es-UY" w:eastAsia="es-UY"/>
        </w:rPr>
        <w:t xml:space="preserve"> asumirá las funciones sacerdotales</w:t>
      </w:r>
      <w:r w:rsidRPr="003A30A3">
        <w:rPr>
          <w:rFonts w:ascii="Arial" w:eastAsia="Times New Roman" w:hAnsi="Arial" w:cs="Arial"/>
          <w:color w:val="333333"/>
          <w:sz w:val="21"/>
          <w:szCs w:val="21"/>
          <w:lang w:val="es-UY" w:eastAsia="es-UY"/>
        </w:rPr>
        <w:t>, como presidir el consejo de la iglesia, los bautismos, las bodas y la celebración de la Eucaristía. “Yo misma puedo hacer la catequesis o compartir el pensamiento del día en la Eucaristía, por ejemplo, o colaborar musicalmente. </w:t>
      </w:r>
      <w:r w:rsidRPr="003A30A3">
        <w:rPr>
          <w:rFonts w:ascii="Arial" w:eastAsia="Times New Roman" w:hAnsi="Arial" w:cs="Arial"/>
          <w:b/>
          <w:bCs/>
          <w:color w:val="474747"/>
          <w:sz w:val="21"/>
          <w:szCs w:val="21"/>
          <w:lang w:val="es-UY" w:eastAsia="es-UY"/>
        </w:rPr>
        <w:t>Lo que probablemente ocurrirá más a menudo es que yo misma dirigiré los servicios litúrgicos, las celebraciones de la palabra</w:t>
      </w:r>
      <w:r w:rsidRPr="003A30A3">
        <w:rPr>
          <w:rFonts w:ascii="Arial" w:eastAsia="Times New Roman" w:hAnsi="Arial" w:cs="Arial"/>
          <w:color w:val="333333"/>
          <w:sz w:val="21"/>
          <w:szCs w:val="21"/>
          <w:lang w:val="es-UY" w:eastAsia="es-UY"/>
        </w:rPr>
        <w:t>.</w:t>
      </w:r>
    </w:p>
    <w:p w14:paraId="26DD2190" w14:textId="77777777" w:rsidR="003A30A3" w:rsidRPr="003A30A3" w:rsidRDefault="003A30A3" w:rsidP="003A30A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3A30A3">
        <w:rPr>
          <w:rFonts w:ascii="Arial" w:eastAsia="Times New Roman" w:hAnsi="Arial" w:cs="Arial"/>
          <w:b/>
          <w:bCs/>
          <w:color w:val="474747"/>
          <w:sz w:val="26"/>
          <w:szCs w:val="26"/>
          <w:lang w:val="es-UY" w:eastAsia="es-UY"/>
        </w:rPr>
        <w:t>Nuevo modelo de liderazgo</w:t>
      </w:r>
    </w:p>
    <w:p w14:paraId="0C5D6144"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b/>
          <w:bCs/>
          <w:color w:val="474747"/>
          <w:sz w:val="21"/>
          <w:szCs w:val="21"/>
          <w:lang w:val="es-UY" w:eastAsia="es-UY"/>
        </w:rPr>
        <w:t>La diócesis del Ruhr quiere introducir un nuevo modelo de liderazgo cuando el sacerdote Wolfgang Haberla se jubile de la parroquia de Essen</w:t>
      </w:r>
      <w:r w:rsidRPr="003A30A3">
        <w:rPr>
          <w:rFonts w:ascii="Arial" w:eastAsia="Times New Roman" w:hAnsi="Arial" w:cs="Arial"/>
          <w:color w:val="333333"/>
          <w:sz w:val="21"/>
          <w:szCs w:val="21"/>
          <w:lang w:val="es-UY" w:eastAsia="es-UY"/>
        </w:rPr>
        <w:t xml:space="preserve">. Así lo ha anunciado la diócesis. </w:t>
      </w:r>
      <w:proofErr w:type="gramStart"/>
      <w:r w:rsidRPr="003A30A3">
        <w:rPr>
          <w:rFonts w:ascii="Arial" w:eastAsia="Times New Roman" w:hAnsi="Arial" w:cs="Arial"/>
          <w:color w:val="333333"/>
          <w:sz w:val="21"/>
          <w:szCs w:val="21"/>
          <w:lang w:val="es-UY" w:eastAsia="es-UY"/>
        </w:rPr>
        <w:t>Los representantes de la diócesis ha</w:t>
      </w:r>
      <w:proofErr w:type="gramEnd"/>
      <w:r w:rsidRPr="003A30A3">
        <w:rPr>
          <w:rFonts w:ascii="Arial" w:eastAsia="Times New Roman" w:hAnsi="Arial" w:cs="Arial"/>
          <w:color w:val="333333"/>
          <w:sz w:val="21"/>
          <w:szCs w:val="21"/>
          <w:lang w:val="es-UY" w:eastAsia="es-UY"/>
        </w:rPr>
        <w:t xml:space="preserve"> presentado varios modelos posibles </w:t>
      </w:r>
      <w:r w:rsidRPr="003A30A3">
        <w:rPr>
          <w:rFonts w:ascii="Arial" w:eastAsia="Times New Roman" w:hAnsi="Arial" w:cs="Arial"/>
          <w:b/>
          <w:bCs/>
          <w:color w:val="474747"/>
          <w:sz w:val="21"/>
          <w:szCs w:val="21"/>
          <w:lang w:val="es-UY" w:eastAsia="es-UY"/>
        </w:rPr>
        <w:t>como, por ejemplo, la formación de un equipo de pastoral</w:t>
      </w:r>
      <w:r w:rsidRPr="003A30A3">
        <w:rPr>
          <w:rFonts w:ascii="Arial" w:eastAsia="Times New Roman" w:hAnsi="Arial" w:cs="Arial"/>
          <w:color w:val="333333"/>
          <w:sz w:val="21"/>
          <w:szCs w:val="21"/>
          <w:lang w:val="es-UY" w:eastAsia="es-UY"/>
        </w:rPr>
        <w:t>. Así, a pesar de la falta de sacerdotes, se reforzará la atención pastoral in situ.</w:t>
      </w:r>
    </w:p>
    <w:p w14:paraId="756919E8"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Ante la disminución del número de sacerdotes, </w:t>
      </w:r>
      <w:r w:rsidRPr="003A30A3">
        <w:rPr>
          <w:rFonts w:ascii="Arial" w:eastAsia="Times New Roman" w:hAnsi="Arial" w:cs="Arial"/>
          <w:b/>
          <w:bCs/>
          <w:color w:val="474747"/>
          <w:sz w:val="21"/>
          <w:szCs w:val="21"/>
          <w:lang w:val="es-UY" w:eastAsia="es-UY"/>
        </w:rPr>
        <w:t>el obispado de Essen lleva tiempo buscando nuevas formas de dirección para sus actuales 41 parroquias</w:t>
      </w:r>
      <w:r w:rsidRPr="003A30A3">
        <w:rPr>
          <w:rFonts w:ascii="Arial" w:eastAsia="Times New Roman" w:hAnsi="Arial" w:cs="Arial"/>
          <w:color w:val="333333"/>
          <w:sz w:val="21"/>
          <w:szCs w:val="21"/>
          <w:lang w:val="es-UY" w:eastAsia="es-UY"/>
        </w:rPr>
        <w:t>. Con la próxima jubilación del párroco, San José se convertirá en la segunda parroquia de la diócesis de Essen en la que se implantará uno de los nuevos modelos de liderazgo.</w:t>
      </w:r>
    </w:p>
    <w:p w14:paraId="5C13DFED" w14:textId="77777777" w:rsidR="003A30A3" w:rsidRPr="003A30A3" w:rsidRDefault="003A30A3" w:rsidP="003A30A3">
      <w:pPr>
        <w:shd w:val="clear" w:color="auto" w:fill="FFFFFF"/>
        <w:spacing w:line="240" w:lineRule="auto"/>
        <w:rPr>
          <w:rFonts w:ascii="inherit" w:eastAsia="Times New Roman" w:hAnsi="inherit" w:cs="Arial"/>
          <w:color w:val="000000"/>
          <w:sz w:val="21"/>
          <w:szCs w:val="21"/>
          <w:lang w:val="es-UY" w:eastAsia="es-UY"/>
        </w:rPr>
      </w:pPr>
      <w:r w:rsidRPr="003A30A3">
        <w:rPr>
          <w:rFonts w:ascii="inherit" w:eastAsia="Times New Roman" w:hAnsi="inherit" w:cs="Arial"/>
          <w:noProof/>
          <w:color w:val="000000"/>
          <w:sz w:val="21"/>
          <w:szCs w:val="21"/>
          <w:lang w:val="es-UY" w:eastAsia="es-UY"/>
        </w:rPr>
        <w:drawing>
          <wp:inline distT="0" distB="0" distL="0" distR="0" wp14:anchorId="57C794FC" wp14:editId="3F5A6743">
            <wp:extent cx="4431454" cy="3323590"/>
            <wp:effectExtent l="0" t="0" r="7620" b="0"/>
            <wp:docPr id="6" name="Imagen 6" descr="Sandra, en su parr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dra, en su parroqu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9541" cy="3329655"/>
                    </a:xfrm>
                    <a:prstGeom prst="rect">
                      <a:avLst/>
                    </a:prstGeom>
                    <a:noFill/>
                    <a:ln>
                      <a:noFill/>
                    </a:ln>
                  </pic:spPr>
                </pic:pic>
              </a:graphicData>
            </a:graphic>
          </wp:inline>
        </w:drawing>
      </w:r>
    </w:p>
    <w:p w14:paraId="018270AD"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b/>
          <w:bCs/>
          <w:color w:val="474747"/>
          <w:sz w:val="21"/>
          <w:szCs w:val="21"/>
          <w:lang w:val="es-UY" w:eastAsia="es-UY"/>
        </w:rPr>
        <w:t>Desde hace varios años, la coordinación de las parroquias se confía</w:t>
      </w:r>
      <w:r w:rsidRPr="003A30A3">
        <w:rPr>
          <w:rFonts w:ascii="Arial" w:eastAsia="Times New Roman" w:hAnsi="Arial" w:cs="Arial"/>
          <w:color w:val="333333"/>
          <w:sz w:val="21"/>
          <w:szCs w:val="21"/>
          <w:lang w:val="es-UY" w:eastAsia="es-UY"/>
        </w:rPr>
        <w:t> no sólo a los sacerdotes, sino también </w:t>
      </w:r>
      <w:r w:rsidRPr="003A30A3">
        <w:rPr>
          <w:rFonts w:ascii="Arial" w:eastAsia="Times New Roman" w:hAnsi="Arial" w:cs="Arial"/>
          <w:b/>
          <w:bCs/>
          <w:color w:val="474747"/>
          <w:sz w:val="21"/>
          <w:szCs w:val="21"/>
          <w:lang w:val="es-UY" w:eastAsia="es-UY"/>
        </w:rPr>
        <w:t>a otros agentes de pastoral y</w:t>
      </w:r>
      <w:r w:rsidRPr="003A30A3">
        <w:rPr>
          <w:rFonts w:ascii="Arial" w:eastAsia="Times New Roman" w:hAnsi="Arial" w:cs="Arial"/>
          <w:color w:val="333333"/>
          <w:sz w:val="21"/>
          <w:szCs w:val="21"/>
          <w:lang w:val="es-UY" w:eastAsia="es-UY"/>
        </w:rPr>
        <w:t> -en las parroquias con proyectos- a</w:t>
      </w:r>
      <w:r w:rsidRPr="003A30A3">
        <w:rPr>
          <w:rFonts w:ascii="Arial" w:eastAsia="Times New Roman" w:hAnsi="Arial" w:cs="Arial"/>
          <w:b/>
          <w:bCs/>
          <w:color w:val="474747"/>
          <w:sz w:val="21"/>
          <w:szCs w:val="21"/>
          <w:lang w:val="es-UY" w:eastAsia="es-UY"/>
        </w:rPr>
        <w:t> equipos de voluntarios</w:t>
      </w:r>
      <w:r w:rsidRPr="003A30A3">
        <w:rPr>
          <w:rFonts w:ascii="Arial" w:eastAsia="Times New Roman" w:hAnsi="Arial" w:cs="Arial"/>
          <w:color w:val="333333"/>
          <w:sz w:val="21"/>
          <w:szCs w:val="21"/>
          <w:lang w:val="es-UY" w:eastAsia="es-UY"/>
        </w:rPr>
        <w:t>.</w:t>
      </w:r>
    </w:p>
    <w:p w14:paraId="04294DB4"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Ahora, </w:t>
      </w:r>
      <w:r w:rsidRPr="003A30A3">
        <w:rPr>
          <w:rFonts w:ascii="Arial" w:eastAsia="Times New Roman" w:hAnsi="Arial" w:cs="Arial"/>
          <w:b/>
          <w:bCs/>
          <w:color w:val="474747"/>
          <w:sz w:val="21"/>
          <w:szCs w:val="21"/>
          <w:lang w:val="es-UY" w:eastAsia="es-UY"/>
        </w:rPr>
        <w:t xml:space="preserve">un grupo de trabajo encargado por el obispo Franz-Josef </w:t>
      </w:r>
      <w:proofErr w:type="spellStart"/>
      <w:r w:rsidRPr="003A30A3">
        <w:rPr>
          <w:rFonts w:ascii="Arial" w:eastAsia="Times New Roman" w:hAnsi="Arial" w:cs="Arial"/>
          <w:b/>
          <w:bCs/>
          <w:color w:val="474747"/>
          <w:sz w:val="21"/>
          <w:szCs w:val="21"/>
          <w:lang w:val="es-UY" w:eastAsia="es-UY"/>
        </w:rPr>
        <w:t>Overbeck</w:t>
      </w:r>
      <w:proofErr w:type="spellEnd"/>
      <w:r w:rsidRPr="003A30A3">
        <w:rPr>
          <w:rFonts w:ascii="Arial" w:eastAsia="Times New Roman" w:hAnsi="Arial" w:cs="Arial"/>
          <w:b/>
          <w:bCs/>
          <w:color w:val="474747"/>
          <w:sz w:val="21"/>
          <w:szCs w:val="21"/>
          <w:lang w:val="es-UY" w:eastAsia="es-UY"/>
        </w:rPr>
        <w:t xml:space="preserve"> ha desarrollado varios modelos</w:t>
      </w:r>
      <w:r w:rsidRPr="003A30A3">
        <w:rPr>
          <w:rFonts w:ascii="Arial" w:eastAsia="Times New Roman" w:hAnsi="Arial" w:cs="Arial"/>
          <w:color w:val="333333"/>
          <w:sz w:val="21"/>
          <w:szCs w:val="21"/>
          <w:lang w:val="es-UY" w:eastAsia="es-UY"/>
        </w:rPr>
        <w:t> para la gestión de una parroquia con varias comunidades eclesiales. El que dirige la parroquia o el equipo está acompañado por el llamado</w:t>
      </w:r>
      <w:r w:rsidRPr="003A30A3">
        <w:rPr>
          <w:rFonts w:ascii="Arial" w:eastAsia="Times New Roman" w:hAnsi="Arial" w:cs="Arial"/>
          <w:b/>
          <w:bCs/>
          <w:color w:val="474747"/>
          <w:sz w:val="21"/>
          <w:szCs w:val="21"/>
          <w:lang w:val="es-UY" w:eastAsia="es-UY"/>
        </w:rPr>
        <w:t> sacerdote moderador</w:t>
      </w:r>
      <w:r w:rsidRPr="003A30A3">
        <w:rPr>
          <w:rFonts w:ascii="Arial" w:eastAsia="Times New Roman" w:hAnsi="Arial" w:cs="Arial"/>
          <w:color w:val="333333"/>
          <w:sz w:val="21"/>
          <w:szCs w:val="21"/>
          <w:lang w:val="es-UY" w:eastAsia="es-UY"/>
        </w:rPr>
        <w:t xml:space="preserve">. Este colabora con el equipo </w:t>
      </w:r>
      <w:proofErr w:type="spellStart"/>
      <w:r w:rsidRPr="003A30A3">
        <w:rPr>
          <w:rFonts w:ascii="Arial" w:eastAsia="Times New Roman" w:hAnsi="Arial" w:cs="Arial"/>
          <w:color w:val="333333"/>
          <w:sz w:val="21"/>
          <w:szCs w:val="21"/>
          <w:lang w:val="es-UY" w:eastAsia="es-UY"/>
        </w:rPr>
        <w:t>depastoral</w:t>
      </w:r>
      <w:proofErr w:type="spellEnd"/>
      <w:r w:rsidRPr="003A30A3">
        <w:rPr>
          <w:rFonts w:ascii="Arial" w:eastAsia="Times New Roman" w:hAnsi="Arial" w:cs="Arial"/>
          <w:color w:val="333333"/>
          <w:sz w:val="21"/>
          <w:szCs w:val="21"/>
          <w:lang w:val="es-UY" w:eastAsia="es-UY"/>
        </w:rPr>
        <w:t xml:space="preserve"> para la celebración de los sacramentos y la Eucaristía.</w:t>
      </w:r>
    </w:p>
    <w:p w14:paraId="3F96B65A"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Es importante que las personas que se encarguen de estas tareas estén bien cualificadas y que haya una </w:t>
      </w:r>
      <w:r w:rsidRPr="003A30A3">
        <w:rPr>
          <w:rFonts w:ascii="Arial" w:eastAsia="Times New Roman" w:hAnsi="Arial" w:cs="Arial"/>
          <w:b/>
          <w:bCs/>
          <w:color w:val="474747"/>
          <w:sz w:val="21"/>
          <w:szCs w:val="21"/>
          <w:lang w:val="es-UY" w:eastAsia="es-UY"/>
        </w:rPr>
        <w:t>división clara de quién es responsable de qué para </w:t>
      </w:r>
      <w:r w:rsidRPr="003A30A3">
        <w:rPr>
          <w:rFonts w:ascii="Arial" w:eastAsia="Times New Roman" w:hAnsi="Arial" w:cs="Arial"/>
          <w:color w:val="333333"/>
          <w:sz w:val="21"/>
          <w:szCs w:val="21"/>
          <w:lang w:val="es-UY" w:eastAsia="es-UY"/>
        </w:rPr>
        <w:t>recorrer el camino hacia una nueva dirección parroquial.</w:t>
      </w:r>
    </w:p>
    <w:p w14:paraId="13DE765E"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Los representantes diocesanos están en contacto con otras parroquias interesadas en modelos alternativos de liderazgo parroquial. </w:t>
      </w:r>
      <w:r w:rsidRPr="003A30A3">
        <w:rPr>
          <w:rFonts w:ascii="Arial" w:eastAsia="Times New Roman" w:hAnsi="Arial" w:cs="Arial"/>
          <w:b/>
          <w:bCs/>
          <w:color w:val="474747"/>
          <w:sz w:val="21"/>
          <w:szCs w:val="21"/>
          <w:lang w:val="es-UY" w:eastAsia="es-UY"/>
        </w:rPr>
        <w:t>Así se va haciendo camino, por necesidad, para que las comunidades eclesiales se mantengan vivas</w:t>
      </w:r>
      <w:r w:rsidRPr="003A30A3">
        <w:rPr>
          <w:rFonts w:ascii="Arial" w:eastAsia="Times New Roman" w:hAnsi="Arial" w:cs="Arial"/>
          <w:color w:val="333333"/>
          <w:sz w:val="21"/>
          <w:szCs w:val="21"/>
          <w:lang w:val="es-UY" w:eastAsia="es-UY"/>
        </w:rPr>
        <w:t> con la participación de muchos y no estén dependiendo de un sacerdote que en muchas partes ya no hay.</w:t>
      </w:r>
    </w:p>
    <w:p w14:paraId="586FBC4E" w14:textId="77777777" w:rsidR="003A30A3" w:rsidRPr="003A30A3" w:rsidRDefault="003A30A3" w:rsidP="003A30A3">
      <w:pPr>
        <w:shd w:val="clear" w:color="auto" w:fill="FFFFFF"/>
        <w:spacing w:line="240" w:lineRule="auto"/>
        <w:rPr>
          <w:rFonts w:ascii="inherit" w:eastAsia="Times New Roman" w:hAnsi="inherit" w:cs="Arial"/>
          <w:color w:val="000000"/>
          <w:sz w:val="21"/>
          <w:szCs w:val="21"/>
          <w:lang w:val="es-UY" w:eastAsia="es-UY"/>
        </w:rPr>
      </w:pPr>
      <w:r w:rsidRPr="003A30A3">
        <w:rPr>
          <w:rFonts w:ascii="inherit" w:eastAsia="Times New Roman" w:hAnsi="inherit" w:cs="Arial"/>
          <w:noProof/>
          <w:color w:val="000000"/>
          <w:sz w:val="21"/>
          <w:szCs w:val="21"/>
          <w:lang w:val="es-UY" w:eastAsia="es-UY"/>
        </w:rPr>
        <w:drawing>
          <wp:inline distT="0" distB="0" distL="0" distR="0" wp14:anchorId="2FC104C4" wp14:editId="1AE0B0B7">
            <wp:extent cx="3333750" cy="2603500"/>
            <wp:effectExtent l="0" t="0" r="0" b="6350"/>
            <wp:docPr id="7" name="Imagen 7" descr="Diócesis de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ócesis de Ess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603500"/>
                    </a:xfrm>
                    <a:prstGeom prst="rect">
                      <a:avLst/>
                    </a:prstGeom>
                    <a:noFill/>
                    <a:ln>
                      <a:noFill/>
                    </a:ln>
                  </pic:spPr>
                </pic:pic>
              </a:graphicData>
            </a:graphic>
          </wp:inline>
        </w:drawing>
      </w:r>
    </w:p>
    <w:p w14:paraId="5197D31A"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Lo que ahora surge por necesidad en la pastoral puede ser</w:t>
      </w:r>
      <w:r w:rsidRPr="003A30A3">
        <w:rPr>
          <w:rFonts w:ascii="Arial" w:eastAsia="Times New Roman" w:hAnsi="Arial" w:cs="Arial"/>
          <w:b/>
          <w:bCs/>
          <w:color w:val="474747"/>
          <w:sz w:val="21"/>
          <w:szCs w:val="21"/>
          <w:lang w:val="es-UY" w:eastAsia="es-UY"/>
        </w:rPr>
        <w:t> una llamada de atención para que nuestra Iglesia abra más los espacios de participación</w:t>
      </w:r>
      <w:r w:rsidRPr="003A30A3">
        <w:rPr>
          <w:rFonts w:ascii="Arial" w:eastAsia="Times New Roman" w:hAnsi="Arial" w:cs="Arial"/>
          <w:color w:val="333333"/>
          <w:sz w:val="21"/>
          <w:szCs w:val="21"/>
          <w:lang w:val="es-UY" w:eastAsia="es-UY"/>
        </w:rPr>
        <w:t> y se deje enriquecer por los carismas existentes en tantos seglares que forman la Iglesia.</w:t>
      </w:r>
    </w:p>
    <w:p w14:paraId="488A7352"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Esta Diócesis de Essen a la que pertenezco, tiene la suerte de contar con un obispo abierto que anima a probar nuevos modelos de iglesia. </w:t>
      </w:r>
      <w:r w:rsidRPr="003A30A3">
        <w:rPr>
          <w:rFonts w:ascii="Arial" w:eastAsia="Times New Roman" w:hAnsi="Arial" w:cs="Arial"/>
          <w:b/>
          <w:bCs/>
          <w:color w:val="474747"/>
          <w:sz w:val="21"/>
          <w:szCs w:val="21"/>
          <w:lang w:val="es-UY" w:eastAsia="es-UY"/>
        </w:rPr>
        <w:t xml:space="preserve">“Tenemos que arriesgar con nuevos proyectos”, dice Franz Josef </w:t>
      </w:r>
      <w:proofErr w:type="spellStart"/>
      <w:r w:rsidRPr="003A30A3">
        <w:rPr>
          <w:rFonts w:ascii="Arial" w:eastAsia="Times New Roman" w:hAnsi="Arial" w:cs="Arial"/>
          <w:b/>
          <w:bCs/>
          <w:color w:val="474747"/>
          <w:sz w:val="21"/>
          <w:szCs w:val="21"/>
          <w:lang w:val="es-UY" w:eastAsia="es-UY"/>
        </w:rPr>
        <w:t>Overbeck</w:t>
      </w:r>
      <w:proofErr w:type="spellEnd"/>
      <w:r w:rsidRPr="003A30A3">
        <w:rPr>
          <w:rFonts w:ascii="Arial" w:eastAsia="Times New Roman" w:hAnsi="Arial" w:cs="Arial"/>
          <w:color w:val="333333"/>
          <w:sz w:val="21"/>
          <w:szCs w:val="21"/>
          <w:lang w:val="es-UY" w:eastAsia="es-UY"/>
        </w:rPr>
        <w:t>.</w:t>
      </w:r>
    </w:p>
    <w:p w14:paraId="0276F9B1" w14:textId="77777777" w:rsidR="003A30A3" w:rsidRPr="003A30A3" w:rsidRDefault="003A30A3" w:rsidP="003A30A3">
      <w:pPr>
        <w:shd w:val="clear" w:color="auto" w:fill="FFFFFF"/>
        <w:spacing w:after="465" w:line="300" w:lineRule="atLeast"/>
        <w:rPr>
          <w:rFonts w:ascii="Arial" w:eastAsia="Times New Roman" w:hAnsi="Arial" w:cs="Arial"/>
          <w:color w:val="333333"/>
          <w:sz w:val="21"/>
          <w:szCs w:val="21"/>
          <w:lang w:val="es-UY" w:eastAsia="es-UY"/>
        </w:rPr>
      </w:pPr>
      <w:r w:rsidRPr="003A30A3">
        <w:rPr>
          <w:rFonts w:ascii="Arial" w:eastAsia="Times New Roman" w:hAnsi="Arial" w:cs="Arial"/>
          <w:color w:val="333333"/>
          <w:sz w:val="21"/>
          <w:szCs w:val="21"/>
          <w:lang w:val="es-UY" w:eastAsia="es-UY"/>
        </w:rPr>
        <w:t>Sí, también esto es Iglesia hoy en Alemania.</w:t>
      </w:r>
      <w:r w:rsidRPr="003A30A3">
        <w:rPr>
          <w:rFonts w:ascii="Arial" w:eastAsia="Times New Roman" w:hAnsi="Arial" w:cs="Arial"/>
          <w:b/>
          <w:bCs/>
          <w:color w:val="474747"/>
          <w:sz w:val="21"/>
          <w:szCs w:val="21"/>
          <w:lang w:val="es-UY" w:eastAsia="es-UY"/>
        </w:rPr>
        <w:t> Sin mucho ruido, pero haciendo nuevos caminos</w:t>
      </w:r>
      <w:r w:rsidRPr="003A30A3">
        <w:rPr>
          <w:rFonts w:ascii="Arial" w:eastAsia="Times New Roman" w:hAnsi="Arial" w:cs="Arial"/>
          <w:color w:val="333333"/>
          <w:sz w:val="21"/>
          <w:szCs w:val="21"/>
          <w:lang w:val="es-UY" w:eastAsia="es-UY"/>
        </w:rPr>
        <w:t>.</w:t>
      </w:r>
      <w:r w:rsidRPr="003A30A3">
        <w:rPr>
          <w:rFonts w:ascii="Arial" w:eastAsia="Times New Roman" w:hAnsi="Arial" w:cs="Arial"/>
          <w:color w:val="333333"/>
          <w:sz w:val="21"/>
          <w:szCs w:val="21"/>
          <w:lang w:val="es-UY" w:eastAsia="es-UY"/>
        </w:rPr>
        <w:br/>
        <w:t>Hay quienes pisan el freno pero hay también quien lo va soltando y se deja contagiar por la nueva brisa que viene. Porque el Espíritu está ahí.</w:t>
      </w:r>
    </w:p>
    <w:p w14:paraId="2955BA2B" w14:textId="29662A4E" w:rsidR="002E2F5B" w:rsidRDefault="003A30A3">
      <w:hyperlink r:id="rId11" w:history="1">
        <w:r w:rsidRPr="00620BFB">
          <w:rPr>
            <w:rStyle w:val="Hipervnculo"/>
          </w:rPr>
          <w:t>https://www.religiondigital.org/mundo/Sandra-Schnell-parroquia-diocesis-Essen_0_2358364142.html</w:t>
        </w:r>
      </w:hyperlink>
    </w:p>
    <w:p w14:paraId="2B77D641" w14:textId="77777777" w:rsidR="003A30A3" w:rsidRDefault="003A30A3"/>
    <w:sectPr w:rsidR="003A30A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F500B0"/>
    <w:multiLevelType w:val="multilevel"/>
    <w:tmpl w:val="10E8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A3"/>
    <w:rsid w:val="002E2F5B"/>
    <w:rsid w:val="003A30A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CCE27"/>
  <w15:chartTrackingRefBased/>
  <w15:docId w15:val="{9BE8E03D-9650-44A2-A3EE-550EB651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A30A3"/>
    <w:rPr>
      <w:color w:val="0563C1" w:themeColor="hyperlink"/>
      <w:u w:val="single"/>
    </w:rPr>
  </w:style>
  <w:style w:type="character" w:styleId="Mencinsinresolver">
    <w:name w:val="Unresolved Mention"/>
    <w:basedOn w:val="Fuentedeprrafopredeter"/>
    <w:uiPriority w:val="99"/>
    <w:semiHidden/>
    <w:unhideWhenUsed/>
    <w:rsid w:val="003A3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737725">
      <w:bodyDiv w:val="1"/>
      <w:marLeft w:val="0"/>
      <w:marRight w:val="0"/>
      <w:marTop w:val="0"/>
      <w:marBottom w:val="0"/>
      <w:divBdr>
        <w:top w:val="none" w:sz="0" w:space="0" w:color="auto"/>
        <w:left w:val="none" w:sz="0" w:space="0" w:color="auto"/>
        <w:bottom w:val="none" w:sz="0" w:space="0" w:color="auto"/>
        <w:right w:val="none" w:sz="0" w:space="0" w:color="auto"/>
      </w:divBdr>
      <w:divsChild>
        <w:div w:id="77138914">
          <w:marLeft w:val="0"/>
          <w:marRight w:val="0"/>
          <w:marTop w:val="0"/>
          <w:marBottom w:val="0"/>
          <w:divBdr>
            <w:top w:val="none" w:sz="0" w:space="0" w:color="auto"/>
            <w:left w:val="none" w:sz="0" w:space="0" w:color="auto"/>
            <w:bottom w:val="none" w:sz="0" w:space="0" w:color="auto"/>
            <w:right w:val="none" w:sz="0" w:space="0" w:color="auto"/>
          </w:divBdr>
          <w:divsChild>
            <w:div w:id="687609507">
              <w:marLeft w:val="0"/>
              <w:marRight w:val="0"/>
              <w:marTop w:val="0"/>
              <w:marBottom w:val="600"/>
              <w:divBdr>
                <w:top w:val="none" w:sz="0" w:space="0" w:color="auto"/>
                <w:left w:val="none" w:sz="0" w:space="0" w:color="auto"/>
                <w:bottom w:val="none" w:sz="0" w:space="0" w:color="auto"/>
                <w:right w:val="none" w:sz="0" w:space="0" w:color="auto"/>
              </w:divBdr>
              <w:divsChild>
                <w:div w:id="3881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9133">
          <w:marLeft w:val="0"/>
          <w:marRight w:val="0"/>
          <w:marTop w:val="0"/>
          <w:marBottom w:val="0"/>
          <w:divBdr>
            <w:top w:val="none" w:sz="0" w:space="0" w:color="auto"/>
            <w:left w:val="none" w:sz="0" w:space="0" w:color="auto"/>
            <w:bottom w:val="none" w:sz="0" w:space="0" w:color="auto"/>
            <w:right w:val="none" w:sz="0" w:space="0" w:color="auto"/>
          </w:divBdr>
          <w:divsChild>
            <w:div w:id="1494178418">
              <w:marLeft w:val="0"/>
              <w:marRight w:val="0"/>
              <w:marTop w:val="0"/>
              <w:marBottom w:val="0"/>
              <w:divBdr>
                <w:top w:val="none" w:sz="0" w:space="0" w:color="auto"/>
                <w:left w:val="none" w:sz="0" w:space="0" w:color="auto"/>
                <w:bottom w:val="none" w:sz="0" w:space="0" w:color="auto"/>
                <w:right w:val="none" w:sz="0" w:space="0" w:color="auto"/>
              </w:divBdr>
              <w:divsChild>
                <w:div w:id="89393699">
                  <w:marLeft w:val="-1275"/>
                  <w:marRight w:val="0"/>
                  <w:marTop w:val="0"/>
                  <w:marBottom w:val="0"/>
                  <w:divBdr>
                    <w:top w:val="none" w:sz="0" w:space="0" w:color="auto"/>
                    <w:left w:val="none" w:sz="0" w:space="0" w:color="auto"/>
                    <w:bottom w:val="none" w:sz="0" w:space="0" w:color="auto"/>
                    <w:right w:val="none" w:sz="0" w:space="0" w:color="auto"/>
                  </w:divBdr>
                </w:div>
                <w:div w:id="2008708296">
                  <w:marLeft w:val="0"/>
                  <w:marRight w:val="0"/>
                  <w:marTop w:val="0"/>
                  <w:marBottom w:val="0"/>
                  <w:divBdr>
                    <w:top w:val="none" w:sz="0" w:space="0" w:color="auto"/>
                    <w:left w:val="none" w:sz="0" w:space="0" w:color="auto"/>
                    <w:bottom w:val="none" w:sz="0" w:space="0" w:color="auto"/>
                    <w:right w:val="none" w:sz="0" w:space="0" w:color="auto"/>
                  </w:divBdr>
                  <w:divsChild>
                    <w:div w:id="1956403089">
                      <w:marLeft w:val="0"/>
                      <w:marRight w:val="0"/>
                      <w:marTop w:val="0"/>
                      <w:marBottom w:val="0"/>
                      <w:divBdr>
                        <w:top w:val="none" w:sz="0" w:space="0" w:color="auto"/>
                        <w:left w:val="none" w:sz="0" w:space="0" w:color="auto"/>
                        <w:bottom w:val="none" w:sz="0" w:space="0" w:color="auto"/>
                        <w:right w:val="none" w:sz="0" w:space="0" w:color="auto"/>
                      </w:divBdr>
                    </w:div>
                    <w:div w:id="1816875777">
                      <w:marLeft w:val="0"/>
                      <w:marRight w:val="0"/>
                      <w:marTop w:val="0"/>
                      <w:marBottom w:val="0"/>
                      <w:divBdr>
                        <w:top w:val="none" w:sz="0" w:space="0" w:color="auto"/>
                        <w:left w:val="none" w:sz="0" w:space="0" w:color="auto"/>
                        <w:bottom w:val="none" w:sz="0" w:space="0" w:color="auto"/>
                        <w:right w:val="none" w:sz="0" w:space="0" w:color="auto"/>
                      </w:divBdr>
                      <w:divsChild>
                        <w:div w:id="1114861422">
                          <w:marLeft w:val="0"/>
                          <w:marRight w:val="0"/>
                          <w:marTop w:val="0"/>
                          <w:marBottom w:val="450"/>
                          <w:divBdr>
                            <w:top w:val="none" w:sz="0" w:space="0" w:color="auto"/>
                            <w:left w:val="none" w:sz="0" w:space="0" w:color="auto"/>
                            <w:bottom w:val="none" w:sz="0" w:space="0" w:color="auto"/>
                            <w:right w:val="none" w:sz="0" w:space="0" w:color="auto"/>
                          </w:divBdr>
                          <w:divsChild>
                            <w:div w:id="2051300176">
                              <w:marLeft w:val="0"/>
                              <w:marRight w:val="0"/>
                              <w:marTop w:val="0"/>
                              <w:marBottom w:val="0"/>
                              <w:divBdr>
                                <w:top w:val="none" w:sz="0" w:space="0" w:color="auto"/>
                                <w:left w:val="none" w:sz="0" w:space="0" w:color="auto"/>
                                <w:bottom w:val="none" w:sz="0" w:space="0" w:color="auto"/>
                                <w:right w:val="none" w:sz="0" w:space="0" w:color="auto"/>
                              </w:divBdr>
                            </w:div>
                          </w:divsChild>
                        </w:div>
                        <w:div w:id="2041516869">
                          <w:marLeft w:val="0"/>
                          <w:marRight w:val="0"/>
                          <w:marTop w:val="0"/>
                          <w:marBottom w:val="450"/>
                          <w:divBdr>
                            <w:top w:val="none" w:sz="0" w:space="0" w:color="auto"/>
                            <w:left w:val="none" w:sz="0" w:space="0" w:color="auto"/>
                            <w:bottom w:val="none" w:sz="0" w:space="0" w:color="auto"/>
                            <w:right w:val="none" w:sz="0" w:space="0" w:color="auto"/>
                          </w:divBdr>
                          <w:divsChild>
                            <w:div w:id="1920669344">
                              <w:marLeft w:val="0"/>
                              <w:marRight w:val="0"/>
                              <w:marTop w:val="0"/>
                              <w:marBottom w:val="0"/>
                              <w:divBdr>
                                <w:top w:val="none" w:sz="0" w:space="0" w:color="auto"/>
                                <w:left w:val="none" w:sz="0" w:space="0" w:color="auto"/>
                                <w:bottom w:val="none" w:sz="0" w:space="0" w:color="auto"/>
                                <w:right w:val="none" w:sz="0" w:space="0" w:color="auto"/>
                              </w:divBdr>
                            </w:div>
                          </w:divsChild>
                        </w:div>
                        <w:div w:id="1390031468">
                          <w:marLeft w:val="0"/>
                          <w:marRight w:val="0"/>
                          <w:marTop w:val="0"/>
                          <w:marBottom w:val="450"/>
                          <w:divBdr>
                            <w:top w:val="none" w:sz="0" w:space="0" w:color="auto"/>
                            <w:left w:val="none" w:sz="0" w:space="0" w:color="auto"/>
                            <w:bottom w:val="none" w:sz="0" w:space="0" w:color="auto"/>
                            <w:right w:val="none" w:sz="0" w:space="0" w:color="auto"/>
                          </w:divBdr>
                          <w:divsChild>
                            <w:div w:id="1105735635">
                              <w:marLeft w:val="0"/>
                              <w:marRight w:val="0"/>
                              <w:marTop w:val="0"/>
                              <w:marBottom w:val="0"/>
                              <w:divBdr>
                                <w:top w:val="none" w:sz="0" w:space="0" w:color="auto"/>
                                <w:left w:val="none" w:sz="0" w:space="0" w:color="auto"/>
                                <w:bottom w:val="none" w:sz="0" w:space="0" w:color="auto"/>
                                <w:right w:val="none" w:sz="0" w:space="0" w:color="auto"/>
                              </w:divBdr>
                            </w:div>
                          </w:divsChild>
                        </w:div>
                        <w:div w:id="2020808647">
                          <w:marLeft w:val="0"/>
                          <w:marRight w:val="0"/>
                          <w:marTop w:val="0"/>
                          <w:marBottom w:val="450"/>
                          <w:divBdr>
                            <w:top w:val="none" w:sz="0" w:space="0" w:color="auto"/>
                            <w:left w:val="none" w:sz="0" w:space="0" w:color="auto"/>
                            <w:bottom w:val="none" w:sz="0" w:space="0" w:color="auto"/>
                            <w:right w:val="none" w:sz="0" w:space="0" w:color="auto"/>
                          </w:divBdr>
                        </w:div>
                        <w:div w:id="801507674">
                          <w:marLeft w:val="0"/>
                          <w:marRight w:val="0"/>
                          <w:marTop w:val="0"/>
                          <w:marBottom w:val="450"/>
                          <w:divBdr>
                            <w:top w:val="none" w:sz="0" w:space="0" w:color="auto"/>
                            <w:left w:val="none" w:sz="0" w:space="0" w:color="auto"/>
                            <w:bottom w:val="none" w:sz="0" w:space="0" w:color="auto"/>
                            <w:right w:val="none" w:sz="0" w:space="0" w:color="auto"/>
                          </w:divBdr>
                        </w:div>
                        <w:div w:id="15509177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religiondigital.org/mundo/Sandra-Schnell-parroquia-diocesis-Essen_0_2358364142.html"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1281</Words>
  <Characters>7046</Characters>
  <Application>Microsoft Office Word</Application>
  <DocSecurity>0</DocSecurity>
  <Lines>58</Lines>
  <Paragraphs>16</Paragraphs>
  <ScaleCrop>false</ScaleCrop>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2021-07-23T11:26:00Z</dcterms:created>
  <dcterms:modified xsi:type="dcterms:W3CDTF">2021-07-23T11:28:00Z</dcterms:modified>
</cp:coreProperties>
</file>