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720F" w14:textId="77777777" w:rsidR="00F43F3B" w:rsidRPr="00F43F3B" w:rsidRDefault="00F43F3B" w:rsidP="00F43F3B">
      <w:pPr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es-MX"/>
        </w:rPr>
      </w:pPr>
      <w:r w:rsidRPr="00F43F3B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es-MX"/>
        </w:rPr>
        <w:t>Los obispos cubanos piden “ejercitar la escucha, la comprensión y la actitud de tolerancia” como salida a la crisis</w:t>
      </w:r>
    </w:p>
    <w:p w14:paraId="729A1E93" w14:textId="5647F7BB" w:rsidR="00F43F3B" w:rsidRDefault="00F43F3B" w:rsidP="00F43F3B">
      <w:pPr>
        <w:shd w:val="clear" w:color="auto" w:fill="FFFFFF"/>
        <w:textAlignment w:val="baseline"/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</w:pPr>
    </w:p>
    <w:p w14:paraId="21F79ED2" w14:textId="4BFDE307" w:rsidR="00F43F3B" w:rsidRDefault="00F43F3B" w:rsidP="00F43F3B">
      <w:pPr>
        <w:shd w:val="clear" w:color="auto" w:fill="FFFFFF"/>
        <w:textAlignment w:val="baseline"/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</w:pPr>
      <w:r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  <w:t xml:space="preserve">Por: Luis Miguel </w:t>
      </w:r>
      <w:proofErr w:type="spellStart"/>
      <w:r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  <w:t>Modino</w:t>
      </w:r>
      <w:proofErr w:type="spellEnd"/>
    </w:p>
    <w:p w14:paraId="4D79D75D" w14:textId="77777777" w:rsidR="00F43F3B" w:rsidRDefault="00F43F3B" w:rsidP="00F43F3B">
      <w:pPr>
        <w:shd w:val="clear" w:color="auto" w:fill="FFFFFF"/>
        <w:jc w:val="right"/>
        <w:textAlignment w:val="baseline"/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</w:pPr>
    </w:p>
    <w:p w14:paraId="7097E012" w14:textId="0A68D403" w:rsidR="00F43F3B" w:rsidRPr="00F43F3B" w:rsidRDefault="00F43F3B" w:rsidP="00F43F3B">
      <w:pPr>
        <w:shd w:val="clear" w:color="auto" w:fill="FFFFFF"/>
        <w:jc w:val="right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inherit" w:eastAsia="Times New Roman" w:hAnsi="inherit" w:cs="Open Sans"/>
          <w:color w:val="999999"/>
          <w:sz w:val="20"/>
          <w:szCs w:val="20"/>
          <w:bdr w:val="none" w:sz="0" w:space="0" w:color="auto" w:frame="1"/>
          <w:lang w:eastAsia="es-MX"/>
        </w:rPr>
        <w:t>Bogotá, D. C., 13 de julio de 2021</w:t>
      </w:r>
    </w:p>
    <w:p w14:paraId="0D7C112C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 xml:space="preserve">ADN </w:t>
      </w:r>
      <w:proofErr w:type="spellStart"/>
      <w:r w:rsidRPr="00F43F3B">
        <w:rPr>
          <w:rFonts w:ascii="Open Sans" w:eastAsia="Times New Roman" w:hAnsi="Open Sans" w:cs="Open Sans"/>
          <w:color w:val="444444"/>
          <w:lang w:eastAsia="es-MX"/>
        </w:rPr>
        <w:t>Celam</w:t>
      </w:r>
      <w:proofErr w:type="spellEnd"/>
      <w:r w:rsidRPr="00F43F3B">
        <w:rPr>
          <w:rFonts w:ascii="Open Sans" w:eastAsia="Times New Roman" w:hAnsi="Open Sans" w:cs="Open Sans"/>
          <w:color w:val="444444"/>
          <w:lang w:eastAsia="es-MX"/>
        </w:rPr>
        <w:t>. El pueblo cubano, a pesar de las restricciones por el aumento de contagio con el Covid-19, ha salido a la calle en los últimos días,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protestando públicamente, expresando su malestar por el deterioro de la situación económica y social que vive nuestro pueblo y que se ha acentuado de manera significativa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6BAB778F" w14:textId="77777777" w:rsidR="00F43F3B" w:rsidRPr="00F43F3B" w:rsidRDefault="00F43F3B" w:rsidP="00F43F3B">
      <w:pPr>
        <w:shd w:val="clear" w:color="auto" w:fill="FFFFFF"/>
        <w:textAlignment w:val="baseline"/>
        <w:outlineLvl w:val="4"/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</w:pPr>
      <w:r w:rsidRPr="00F43F3B"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  <w:t>El pueblo tiene derecho a manifestarse</w:t>
      </w:r>
    </w:p>
    <w:p w14:paraId="2C169A18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Ante esta situación, los obispos cubanos han emitido un comunicado, dirigido a todos los cubanos de buena voluntad, en el que dicen que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no podemos cerrar los ojos o entornar la mirada, como si nada estuviera sucediendo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 Reconociendo las medidas del gobierno para paliar la situación, los obispos afirman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que el pueblo tiene derecho a manifestar sus necesidades, anhelos y esperanzas y, a su vez, a expresar públicamente cómo algunas medidas que han sido tomadas le están afectando seriamente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7A2248FB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En el comunicado se critica que, ante esa situación,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las respuestas a esos reclamos sea el inmovilismo que contribuye a dar continuidad a los problemas, sin resolverlos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”, denunciando el agravamiento de la situación y el hecho de que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se camina hacia una rigidez y endurecimiento de posiciones que pudieran engendrar respuestas negativas, con consecuencias impredecibles que nos dañarían a todos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1056C337" w14:textId="77777777" w:rsidR="00F43F3B" w:rsidRPr="00F43F3B" w:rsidRDefault="00F43F3B" w:rsidP="00F43F3B">
      <w:pPr>
        <w:shd w:val="clear" w:color="auto" w:fill="FFFFFF"/>
        <w:textAlignment w:val="baseline"/>
        <w:outlineLvl w:val="4"/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</w:pPr>
      <w:r w:rsidRPr="00F43F3B"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  <w:t>Escuchar para buscar acuerdos comunes</w:t>
      </w:r>
    </w:p>
    <w:p w14:paraId="6B8BDC89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Descartando que el camino a seguir sean las imposiciones o la confrontación, proponen como salida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la escucha mutua, se busquen acuerdos comunes y se den pasos concretos y tangibles que contribuyan, con el aporte de todos los cubanos sin exclusión, a construir la Patria ‘con todos y para el bien de todos’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6F985F84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A partir de las palabras del Papa Francisco, insisten en que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las crisis no se superan con el enfrentamiento sino procurando un entendimiento. La violencia engendra violencia, la agresividad de hoy abre heridas y alimenta rencores para mañana que costará mucho trabajo superar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43952C96" w14:textId="77777777" w:rsidR="00F43F3B" w:rsidRPr="00F43F3B" w:rsidRDefault="00F43F3B" w:rsidP="00F43F3B">
      <w:pPr>
        <w:shd w:val="clear" w:color="auto" w:fill="FFFFFF"/>
        <w:textAlignment w:val="baseline"/>
        <w:outlineLvl w:val="4"/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</w:pPr>
      <w:r w:rsidRPr="00F43F3B">
        <w:rPr>
          <w:rFonts w:ascii="Open Sans" w:eastAsia="Times New Roman" w:hAnsi="Open Sans" w:cs="Open Sans"/>
          <w:color w:val="333333"/>
          <w:sz w:val="39"/>
          <w:szCs w:val="39"/>
          <w:lang w:eastAsia="es-MX"/>
        </w:rPr>
        <w:t>Buscar juntos una adecuada y justa solución</w:t>
      </w:r>
    </w:p>
    <w:p w14:paraId="4CDC440B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Ante esta situación, la propuesta del episcopado cubano es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 xml:space="preserve">no incentivar la situación de crisis, sino con serenidad de espíritu y buena voluntad, ejercitar la escucha, 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lastRenderedPageBreak/>
        <w:t>la comprensión y la actitud de tolerancia, que tenga en cuenta y respete al otro para juntos buscar caminos de una justa y adecuada solución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392B33C3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Le puede interesar: </w:t>
      </w:r>
      <w:hyperlink r:id="rId4" w:history="1">
        <w:r w:rsidRPr="00F43F3B">
          <w:rPr>
            <w:rFonts w:ascii="inherit" w:eastAsia="Times New Roman" w:hAnsi="inherit" w:cs="Open Sans"/>
            <w:color w:val="001D7E"/>
            <w:u w:val="single"/>
            <w:bdr w:val="none" w:sz="0" w:space="0" w:color="auto" w:frame="1"/>
            <w:lang w:eastAsia="es-MX"/>
          </w:rPr>
          <w:t>Seminaristas, sacerdotes y laicos, víctimas de la represión en Cuba</w:t>
        </w:r>
      </w:hyperlink>
    </w:p>
    <w:p w14:paraId="496D8A8B" w14:textId="77777777" w:rsidR="00F43F3B" w:rsidRPr="00F43F3B" w:rsidRDefault="00F43F3B" w:rsidP="00F43F3B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r w:rsidRPr="00F43F3B">
        <w:rPr>
          <w:rFonts w:ascii="Open Sans" w:eastAsia="Times New Roman" w:hAnsi="Open Sans" w:cs="Open Sans"/>
          <w:color w:val="444444"/>
          <w:lang w:eastAsia="es-MX"/>
        </w:rPr>
        <w:t>Finalmente, pide a la patrona de Cuba, la Virgen de la Caridad, que “</w:t>
      </w:r>
      <w:r w:rsidRPr="00F43F3B">
        <w:rPr>
          <w:rFonts w:ascii="inherit" w:eastAsia="Times New Roman" w:hAnsi="inherit" w:cs="Open Sans"/>
          <w:i/>
          <w:iCs/>
          <w:color w:val="444444"/>
          <w:bdr w:val="none" w:sz="0" w:space="0" w:color="auto" w:frame="1"/>
          <w:lang w:eastAsia="es-MX"/>
        </w:rPr>
        <w:t>haga de la nación cubana un hogar de hermanos y hermanas, donde prevalezcan la búsqueda de la verdad y el bien común</w:t>
      </w:r>
      <w:r w:rsidRPr="00F43F3B">
        <w:rPr>
          <w:rFonts w:ascii="Open Sans" w:eastAsia="Times New Roman" w:hAnsi="Open Sans" w:cs="Open Sans"/>
          <w:color w:val="444444"/>
          <w:lang w:eastAsia="es-MX"/>
        </w:rPr>
        <w:t>”.</w:t>
      </w:r>
    </w:p>
    <w:p w14:paraId="00764B49" w14:textId="77777777" w:rsidR="00BD03F7" w:rsidRDefault="00BD03F7"/>
    <w:sectPr w:rsidR="00BD0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B"/>
    <w:rsid w:val="00BD03F7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D7B67"/>
  <w15:chartTrackingRefBased/>
  <w15:docId w15:val="{DC09AEC8-85FE-EF4C-BD4A-647C3315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3F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5">
    <w:name w:val="heading 5"/>
    <w:basedOn w:val="Normal"/>
    <w:link w:val="Ttulo5Car"/>
    <w:uiPriority w:val="9"/>
    <w:qFormat/>
    <w:rsid w:val="00F43F3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F3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F43F3B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uthor">
    <w:name w:val="author"/>
    <w:basedOn w:val="Fuentedeprrafopredeter"/>
    <w:rsid w:val="00F43F3B"/>
  </w:style>
  <w:style w:type="character" w:styleId="Hipervnculo">
    <w:name w:val="Hyperlink"/>
    <w:basedOn w:val="Fuentedeprrafopredeter"/>
    <w:uiPriority w:val="99"/>
    <w:semiHidden/>
    <w:unhideWhenUsed/>
    <w:rsid w:val="00F43F3B"/>
    <w:rPr>
      <w:color w:val="0000FF"/>
      <w:u w:val="single"/>
    </w:rPr>
  </w:style>
  <w:style w:type="character" w:customStyle="1" w:styleId="tag-links">
    <w:name w:val="tag-links"/>
    <w:basedOn w:val="Fuentedeprrafopredeter"/>
    <w:rsid w:val="00F43F3B"/>
  </w:style>
  <w:style w:type="paragraph" w:styleId="NormalWeb">
    <w:name w:val="Normal (Web)"/>
    <w:basedOn w:val="Normal"/>
    <w:uiPriority w:val="99"/>
    <w:semiHidden/>
    <w:unhideWhenUsed/>
    <w:rsid w:val="00F43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F43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nsacelam.org/2021/07/12/seminaristas-sacerdotes-y-laicos-victimas-de-la-represion-en-cub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2021-07-14T15:25:00Z</dcterms:created>
  <dcterms:modified xsi:type="dcterms:W3CDTF">2021-07-14T15:33:00Z</dcterms:modified>
</cp:coreProperties>
</file>