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F5582" w14:textId="77777777" w:rsidR="007E7B32" w:rsidRPr="007E7B32" w:rsidRDefault="007E7B32" w:rsidP="007E7B32">
      <w:pPr>
        <w:spacing w:before="180" w:after="0" w:line="240" w:lineRule="auto"/>
        <w:outlineLvl w:val="2"/>
        <w:rPr>
          <w:rFonts w:ascii="Allerta Stencil" w:eastAsia="Times New Roman" w:hAnsi="Allerta Stencil" w:cs="Times New Roman"/>
          <w:b/>
          <w:bCs/>
          <w:sz w:val="45"/>
          <w:szCs w:val="45"/>
          <w:lang w:val="es-UY" w:eastAsia="es-UY"/>
        </w:rPr>
      </w:pPr>
      <w:r w:rsidRPr="007E7B32">
        <w:rPr>
          <w:rFonts w:ascii="Allerta Stencil" w:eastAsia="Times New Roman" w:hAnsi="Allerta Stencil" w:cs="Times New Roman"/>
          <w:b/>
          <w:bCs/>
          <w:sz w:val="45"/>
          <w:szCs w:val="45"/>
          <w:lang w:val="es-UY" w:eastAsia="es-UY"/>
        </w:rPr>
        <w:t>Derecha peruana: sola contra el mundo</w:t>
      </w:r>
    </w:p>
    <w:p w14:paraId="16F01C25" w14:textId="77777777" w:rsidR="007E7B32" w:rsidRPr="007E7B32" w:rsidRDefault="007E7B32" w:rsidP="007E7B32">
      <w:pPr>
        <w:spacing w:before="100" w:beforeAutospacing="1" w:after="100" w:afterAutospacing="1" w:line="240" w:lineRule="auto"/>
        <w:rPr>
          <w:rFonts w:ascii="Times New Roman" w:eastAsia="Times New Roman" w:hAnsi="Times New Roman" w:cs="Times New Roman"/>
          <w:sz w:val="20"/>
          <w:szCs w:val="20"/>
          <w:lang w:val="es-UY" w:eastAsia="es-UY"/>
        </w:rPr>
      </w:pPr>
      <w:r w:rsidRPr="007E7B32">
        <w:rPr>
          <w:rFonts w:ascii="Times New Roman" w:eastAsia="Times New Roman" w:hAnsi="Times New Roman" w:cs="Times New Roman"/>
          <w:sz w:val="20"/>
          <w:szCs w:val="20"/>
          <w:lang w:val="es-UY" w:eastAsia="es-UY"/>
        </w:rPr>
        <w:t> </w:t>
      </w:r>
    </w:p>
    <w:p w14:paraId="14746899" w14:textId="77777777" w:rsidR="007E7B32" w:rsidRPr="007E7B32" w:rsidRDefault="007E7B32" w:rsidP="007E7B32">
      <w:pPr>
        <w:spacing w:after="0" w:line="240" w:lineRule="auto"/>
        <w:jc w:val="center"/>
        <w:rPr>
          <w:rFonts w:ascii="Times New Roman" w:eastAsia="Times New Roman" w:hAnsi="Times New Roman" w:cs="Times New Roman"/>
          <w:sz w:val="20"/>
          <w:szCs w:val="20"/>
          <w:lang w:val="es-UY" w:eastAsia="es-UY"/>
        </w:rPr>
      </w:pPr>
      <w:r w:rsidRPr="007E7B32">
        <w:rPr>
          <w:rFonts w:ascii="Times New Roman" w:eastAsia="Times New Roman" w:hAnsi="Times New Roman" w:cs="Times New Roman"/>
          <w:noProof/>
          <w:color w:val="000000"/>
          <w:sz w:val="20"/>
          <w:szCs w:val="20"/>
          <w:lang w:val="es-UY" w:eastAsia="es-UY"/>
        </w:rPr>
        <w:drawing>
          <wp:inline distT="0" distB="0" distL="0" distR="0" wp14:anchorId="197D0916" wp14:editId="6CD24B0F">
            <wp:extent cx="3048000" cy="2012950"/>
            <wp:effectExtent l="0" t="0" r="0" b="6350"/>
            <wp:docPr id="1" name="Imagen 1" descr="Imagen que contiene objeto, pieza de ajedrez, tabla&#10;&#10;Descripción generada automáticament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objeto, pieza de ajedrez, tabla&#10;&#10;Descripción generada automáticament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012950"/>
                    </a:xfrm>
                    <a:prstGeom prst="rect">
                      <a:avLst/>
                    </a:prstGeom>
                    <a:noFill/>
                    <a:ln>
                      <a:noFill/>
                    </a:ln>
                  </pic:spPr>
                </pic:pic>
              </a:graphicData>
            </a:graphic>
          </wp:inline>
        </w:drawing>
      </w:r>
    </w:p>
    <w:p w14:paraId="50DD6F0D" w14:textId="77777777" w:rsidR="007E7B32" w:rsidRPr="007E7B32" w:rsidRDefault="007E7B32" w:rsidP="007E7B32">
      <w:pPr>
        <w:spacing w:after="0" w:line="240" w:lineRule="auto"/>
        <w:rPr>
          <w:rFonts w:ascii="Times New Roman" w:eastAsia="Times New Roman" w:hAnsi="Times New Roman" w:cs="Times New Roman"/>
          <w:sz w:val="20"/>
          <w:szCs w:val="20"/>
          <w:lang w:val="es-UY" w:eastAsia="es-UY"/>
        </w:rPr>
      </w:pPr>
    </w:p>
    <w:p w14:paraId="0E2D4EB0" w14:textId="77777777" w:rsidR="007E7B32" w:rsidRPr="007E7B32" w:rsidRDefault="007E7B32" w:rsidP="007E7B32">
      <w:pPr>
        <w:spacing w:before="100" w:beforeAutospacing="1" w:after="100" w:afterAutospacing="1" w:line="240" w:lineRule="auto"/>
        <w:jc w:val="both"/>
        <w:rPr>
          <w:rFonts w:ascii="Times New Roman" w:eastAsia="Times New Roman" w:hAnsi="Times New Roman" w:cs="Times New Roman"/>
          <w:sz w:val="24"/>
          <w:szCs w:val="24"/>
          <w:lang w:val="es-UY" w:eastAsia="es-UY"/>
        </w:rPr>
      </w:pPr>
      <w:r w:rsidRPr="007E7B32">
        <w:rPr>
          <w:rFonts w:ascii="Times New Roman" w:eastAsia="Times New Roman" w:hAnsi="Times New Roman" w:cs="Times New Roman"/>
          <w:i/>
          <w:iCs/>
          <w:sz w:val="24"/>
          <w:szCs w:val="24"/>
          <w:lang w:val="es-UY" w:eastAsia="es-UY"/>
        </w:rPr>
        <w:t>Ricardo Jiménez A. </w:t>
      </w:r>
    </w:p>
    <w:p w14:paraId="7B306F08" w14:textId="77777777" w:rsidR="007E7B32" w:rsidRPr="007E7B32" w:rsidRDefault="007E7B32" w:rsidP="007E7B32">
      <w:pPr>
        <w:spacing w:before="100" w:beforeAutospacing="1" w:after="100" w:afterAutospacing="1" w:line="240" w:lineRule="auto"/>
        <w:jc w:val="both"/>
        <w:rPr>
          <w:rFonts w:ascii="Times New Roman" w:eastAsia="Times New Roman" w:hAnsi="Times New Roman" w:cs="Times New Roman"/>
          <w:sz w:val="24"/>
          <w:szCs w:val="24"/>
          <w:lang w:val="es-UY" w:eastAsia="es-UY"/>
        </w:rPr>
      </w:pPr>
      <w:hyperlink r:id="rId6" w:tgtFrame="_blank" w:history="1">
        <w:r w:rsidRPr="007E7B32">
          <w:rPr>
            <w:rFonts w:ascii="Times New Roman" w:eastAsia="Times New Roman" w:hAnsi="Times New Roman" w:cs="Times New Roman"/>
            <w:i/>
            <w:iCs/>
            <w:color w:val="000000"/>
            <w:sz w:val="24"/>
            <w:szCs w:val="24"/>
            <w:u w:val="single"/>
            <w:lang w:val="es-UY" w:eastAsia="es-UY"/>
          </w:rPr>
          <w:t>Diario Libre</w:t>
        </w:r>
      </w:hyperlink>
      <w:r w:rsidRPr="007E7B32">
        <w:rPr>
          <w:rFonts w:ascii="Times New Roman" w:eastAsia="Times New Roman" w:hAnsi="Times New Roman" w:cs="Times New Roman"/>
          <w:i/>
          <w:iCs/>
          <w:sz w:val="24"/>
          <w:szCs w:val="24"/>
          <w:lang w:val="es-UY" w:eastAsia="es-UY"/>
        </w:rPr>
        <w:t> (</w:t>
      </w:r>
      <w:proofErr w:type="spellStart"/>
      <w:r w:rsidRPr="007E7B32">
        <w:rPr>
          <w:rFonts w:ascii="Times New Roman" w:eastAsia="Times New Roman" w:hAnsi="Times New Roman" w:cs="Times New Roman"/>
          <w:i/>
          <w:iCs/>
          <w:sz w:val="24"/>
          <w:szCs w:val="24"/>
          <w:lang w:val="es-UY" w:eastAsia="es-UY"/>
        </w:rPr>
        <w:t>N°</w:t>
      </w:r>
      <w:proofErr w:type="spellEnd"/>
      <w:r w:rsidRPr="007E7B32">
        <w:rPr>
          <w:rFonts w:ascii="Times New Roman" w:eastAsia="Times New Roman" w:hAnsi="Times New Roman" w:cs="Times New Roman"/>
          <w:i/>
          <w:iCs/>
          <w:sz w:val="24"/>
          <w:szCs w:val="24"/>
          <w:lang w:val="es-UY" w:eastAsia="es-UY"/>
        </w:rPr>
        <w:t xml:space="preserve"> 2). </w:t>
      </w:r>
    </w:p>
    <w:p w14:paraId="536198F9" w14:textId="77777777" w:rsidR="007E7B32" w:rsidRPr="007E7B32" w:rsidRDefault="007E7B32" w:rsidP="007E7B32">
      <w:pPr>
        <w:spacing w:before="100" w:beforeAutospacing="1" w:after="100" w:afterAutospacing="1" w:line="240" w:lineRule="auto"/>
        <w:jc w:val="both"/>
        <w:rPr>
          <w:rFonts w:ascii="Times New Roman" w:eastAsia="Times New Roman" w:hAnsi="Times New Roman" w:cs="Times New Roman"/>
          <w:sz w:val="24"/>
          <w:szCs w:val="24"/>
          <w:lang w:val="es-UY" w:eastAsia="es-UY"/>
        </w:rPr>
      </w:pPr>
      <w:r w:rsidRPr="007E7B32">
        <w:rPr>
          <w:rFonts w:ascii="Times New Roman" w:eastAsia="Times New Roman" w:hAnsi="Times New Roman" w:cs="Times New Roman"/>
          <w:sz w:val="24"/>
          <w:szCs w:val="24"/>
          <w:lang w:val="es-UY" w:eastAsia="es-UY"/>
        </w:rPr>
        <w:t>No es una exageración. Basta ver el silencio que ha caído sobre las noticias internacionales en los monopolios mediáticos y la prensa concentrada. Sus otrora modelos, aliados y patrones están en crisis iguales o peores que la del modelo neoliberal peruano, como Colombia donde el gobierno de derecha solo se sostiene masacrando a su propio pueblo que protesta masiva e inconteniblemente en las calles, o en Chile, donde los profundos cambios de la Asamblea Constituyente y el próximo gobierno de izquierda impactarán a todo el continente.</w:t>
      </w:r>
    </w:p>
    <w:p w14:paraId="623679BF" w14:textId="77777777" w:rsidR="007E7B32" w:rsidRPr="007E7B32" w:rsidRDefault="007E7B32" w:rsidP="007E7B32">
      <w:pPr>
        <w:spacing w:before="100" w:beforeAutospacing="1" w:after="100" w:afterAutospacing="1" w:line="240" w:lineRule="auto"/>
        <w:jc w:val="both"/>
        <w:rPr>
          <w:rFonts w:ascii="Times New Roman" w:eastAsia="Times New Roman" w:hAnsi="Times New Roman" w:cs="Times New Roman"/>
          <w:sz w:val="24"/>
          <w:szCs w:val="24"/>
          <w:lang w:val="es-UY" w:eastAsia="es-UY"/>
        </w:rPr>
      </w:pPr>
      <w:r w:rsidRPr="007E7B32">
        <w:rPr>
          <w:rFonts w:ascii="Times New Roman" w:eastAsia="Times New Roman" w:hAnsi="Times New Roman" w:cs="Times New Roman"/>
          <w:sz w:val="24"/>
          <w:szCs w:val="24"/>
          <w:lang w:val="es-UY" w:eastAsia="es-UY"/>
        </w:rPr>
        <w:t xml:space="preserve">El presidente </w:t>
      </w:r>
      <w:proofErr w:type="spellStart"/>
      <w:r w:rsidRPr="007E7B32">
        <w:rPr>
          <w:rFonts w:ascii="Times New Roman" w:eastAsia="Times New Roman" w:hAnsi="Times New Roman" w:cs="Times New Roman"/>
          <w:sz w:val="24"/>
          <w:szCs w:val="24"/>
          <w:lang w:val="es-UY" w:eastAsia="es-UY"/>
        </w:rPr>
        <w:t>Biden</w:t>
      </w:r>
      <w:proofErr w:type="spellEnd"/>
      <w:r w:rsidRPr="007E7B32">
        <w:rPr>
          <w:rFonts w:ascii="Times New Roman" w:eastAsia="Times New Roman" w:hAnsi="Times New Roman" w:cs="Times New Roman"/>
          <w:sz w:val="24"/>
          <w:szCs w:val="24"/>
          <w:lang w:val="es-UY" w:eastAsia="es-UY"/>
        </w:rPr>
        <w:t>, en Estados Unidos, no solo está ocupado en sus propios problemas, buscando maneras menos torpes y desesperadas que su antecesor para tratar de frenar el avance económico y político de China y Rusia, sino que, para colmo de males de la derecha peruana, propone impuestos a los super ricos y medidas redistributivas de la riqueza, que bien podrían ser parte del programa del maestro Castillo y Perú Libre. Medidas que ya antes ha recomendado públicamente el Fondo Monetario Internacional y el Banco Mundial, ante el inminente estallido social global que genera la crisis civilizatoria de la pandemia Covid19. También lo ha hecho el Papa Francisco, entre muchos otros. </w:t>
      </w:r>
    </w:p>
    <w:p w14:paraId="5EE986CD" w14:textId="77777777" w:rsidR="007E7B32" w:rsidRPr="007E7B32" w:rsidRDefault="007E7B32" w:rsidP="007E7B32">
      <w:pPr>
        <w:spacing w:before="100" w:beforeAutospacing="1" w:after="100" w:afterAutospacing="1" w:line="240" w:lineRule="auto"/>
        <w:jc w:val="both"/>
        <w:rPr>
          <w:rFonts w:ascii="Times New Roman" w:eastAsia="Times New Roman" w:hAnsi="Times New Roman" w:cs="Times New Roman"/>
          <w:sz w:val="24"/>
          <w:szCs w:val="24"/>
          <w:lang w:val="es-UY" w:eastAsia="es-UY"/>
        </w:rPr>
      </w:pPr>
      <w:r w:rsidRPr="007E7B32">
        <w:rPr>
          <w:rFonts w:ascii="Times New Roman" w:eastAsia="Times New Roman" w:hAnsi="Times New Roman" w:cs="Times New Roman"/>
          <w:sz w:val="24"/>
          <w:szCs w:val="24"/>
          <w:lang w:val="es-UY" w:eastAsia="es-UY"/>
        </w:rPr>
        <w:t xml:space="preserve">La Organización de Estados Americanos – OEA y el engendro del infame grupo de Lima, con el más indigno de los latinoamericanos a la cabeza, Luis Almagro, se caen a pedazos, apenas subsisten nominalmente y quedaron en evidencia como golpistas </w:t>
      </w:r>
      <w:proofErr w:type="gramStart"/>
      <w:r w:rsidRPr="007E7B32">
        <w:rPr>
          <w:rFonts w:ascii="Times New Roman" w:eastAsia="Times New Roman" w:hAnsi="Times New Roman" w:cs="Times New Roman"/>
          <w:sz w:val="24"/>
          <w:szCs w:val="24"/>
          <w:lang w:val="es-UY" w:eastAsia="es-UY"/>
        </w:rPr>
        <w:t>anti democráticos</w:t>
      </w:r>
      <w:proofErr w:type="gramEnd"/>
      <w:r w:rsidRPr="007E7B32">
        <w:rPr>
          <w:rFonts w:ascii="Times New Roman" w:eastAsia="Times New Roman" w:hAnsi="Times New Roman" w:cs="Times New Roman"/>
          <w:sz w:val="24"/>
          <w:szCs w:val="24"/>
          <w:lang w:val="es-UY" w:eastAsia="es-UY"/>
        </w:rPr>
        <w:t>, tras la aplastante derrota electoral que les propinó el pueblo boliviano. </w:t>
      </w:r>
    </w:p>
    <w:p w14:paraId="3FE54E53" w14:textId="77777777" w:rsidR="007E7B32" w:rsidRPr="007E7B32" w:rsidRDefault="007E7B32" w:rsidP="007E7B32">
      <w:pPr>
        <w:spacing w:before="100" w:beforeAutospacing="1" w:after="100" w:afterAutospacing="1" w:line="240" w:lineRule="auto"/>
        <w:jc w:val="both"/>
        <w:rPr>
          <w:rFonts w:ascii="Times New Roman" w:eastAsia="Times New Roman" w:hAnsi="Times New Roman" w:cs="Times New Roman"/>
          <w:sz w:val="24"/>
          <w:szCs w:val="24"/>
          <w:lang w:val="es-UY" w:eastAsia="es-UY"/>
        </w:rPr>
      </w:pPr>
      <w:r w:rsidRPr="007E7B32">
        <w:rPr>
          <w:rFonts w:ascii="Times New Roman" w:eastAsia="Times New Roman" w:hAnsi="Times New Roman" w:cs="Times New Roman"/>
          <w:sz w:val="24"/>
          <w:szCs w:val="24"/>
          <w:lang w:val="es-UY" w:eastAsia="es-UY"/>
        </w:rPr>
        <w:t xml:space="preserve">En ese contexto internacional, la derecha peruana enfrenta esta segunda vuelta electoral en un terrible vacío y soledad internacional. De allí que, a pesar de preferir gastar un millón de soles en carteles en Lima para denunciar un supuesto “comunismo” y despotricar contra Cuba y Venezuela, en vez de invertirlos en el oxígeno y camas UCI </w:t>
      </w:r>
      <w:r w:rsidRPr="007E7B32">
        <w:rPr>
          <w:rFonts w:ascii="Times New Roman" w:eastAsia="Times New Roman" w:hAnsi="Times New Roman" w:cs="Times New Roman"/>
          <w:sz w:val="24"/>
          <w:szCs w:val="24"/>
          <w:lang w:val="es-UY" w:eastAsia="es-UY"/>
        </w:rPr>
        <w:lastRenderedPageBreak/>
        <w:t>que salvarían la vida a miles de peruanas y peruanos, la campaña aparezca todavía más trasnochada, impertinente e inútil.   </w:t>
      </w:r>
    </w:p>
    <w:p w14:paraId="5AFA968D" w14:textId="77777777" w:rsidR="007E7B32" w:rsidRPr="007E7B32" w:rsidRDefault="007E7B32" w:rsidP="007E7B32">
      <w:pPr>
        <w:spacing w:before="100" w:beforeAutospacing="1" w:after="100" w:afterAutospacing="1" w:line="240" w:lineRule="auto"/>
        <w:jc w:val="both"/>
        <w:rPr>
          <w:rFonts w:ascii="Times New Roman" w:eastAsia="Times New Roman" w:hAnsi="Times New Roman" w:cs="Times New Roman"/>
          <w:sz w:val="24"/>
          <w:szCs w:val="24"/>
          <w:lang w:val="es-UY" w:eastAsia="es-UY"/>
        </w:rPr>
      </w:pPr>
      <w:r w:rsidRPr="007E7B32">
        <w:rPr>
          <w:rFonts w:ascii="Times New Roman" w:eastAsia="Times New Roman" w:hAnsi="Times New Roman" w:cs="Times New Roman"/>
          <w:sz w:val="24"/>
          <w:szCs w:val="24"/>
          <w:lang w:val="es-UY" w:eastAsia="es-UY"/>
        </w:rPr>
        <w:t>La buena noticia es que ese mismo contexto internacional representa un viento favorable, uno más entre muchos, para el proceso de cambios que el pueblo peruano, tras la representación del maestro Castillo y Perú Libre, necesita, busca y construye en esta inédita batalla electoral en marcha. </w:t>
      </w:r>
    </w:p>
    <w:p w14:paraId="5A6E753D" w14:textId="53F9B903" w:rsidR="002E2F5B" w:rsidRDefault="007E7B32" w:rsidP="007E7B32">
      <w:pPr>
        <w:jc w:val="both"/>
        <w:rPr>
          <w:sz w:val="24"/>
          <w:szCs w:val="24"/>
        </w:rPr>
      </w:pPr>
      <w:hyperlink r:id="rId7" w:history="1">
        <w:r w:rsidRPr="00725376">
          <w:rPr>
            <w:rStyle w:val="Hipervnculo"/>
            <w:sz w:val="24"/>
            <w:szCs w:val="24"/>
          </w:rPr>
          <w:t>https://ricardojimeneza.blogspot.com/2021/05/derecha-peruana-sola-contra-el-mundo.html</w:t>
        </w:r>
      </w:hyperlink>
    </w:p>
    <w:p w14:paraId="131F3CFC" w14:textId="77777777" w:rsidR="007E7B32" w:rsidRPr="007E7B32" w:rsidRDefault="007E7B32" w:rsidP="007E7B32">
      <w:pPr>
        <w:jc w:val="both"/>
        <w:rPr>
          <w:sz w:val="24"/>
          <w:szCs w:val="24"/>
        </w:rPr>
      </w:pPr>
    </w:p>
    <w:sectPr w:rsidR="007E7B32" w:rsidRPr="007E7B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lerta Stenci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B32"/>
    <w:rsid w:val="002E2F5B"/>
    <w:rsid w:val="007E7B3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54D9F"/>
  <w15:chartTrackingRefBased/>
  <w15:docId w15:val="{9BA577D4-DE0A-48FB-A405-8974DE8A9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E7B32"/>
    <w:rPr>
      <w:color w:val="0563C1" w:themeColor="hyperlink"/>
      <w:u w:val="single"/>
    </w:rPr>
  </w:style>
  <w:style w:type="character" w:styleId="Mencinsinresolver">
    <w:name w:val="Unresolved Mention"/>
    <w:basedOn w:val="Fuentedeprrafopredeter"/>
    <w:uiPriority w:val="99"/>
    <w:semiHidden/>
    <w:unhideWhenUsed/>
    <w:rsid w:val="007E7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456778">
      <w:bodyDiv w:val="1"/>
      <w:marLeft w:val="0"/>
      <w:marRight w:val="0"/>
      <w:marTop w:val="0"/>
      <w:marBottom w:val="0"/>
      <w:divBdr>
        <w:top w:val="none" w:sz="0" w:space="0" w:color="auto"/>
        <w:left w:val="none" w:sz="0" w:space="0" w:color="auto"/>
        <w:bottom w:val="none" w:sz="0" w:space="0" w:color="auto"/>
        <w:right w:val="none" w:sz="0" w:space="0" w:color="auto"/>
      </w:divBdr>
      <w:divsChild>
        <w:div w:id="126052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icardojimeneza.blogspot.com/2021/05/derecha-peruana-sola-contra-el-mundo.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DiarioLibrePeru/" TargetMode="External"/><Relationship Id="rId5" Type="http://schemas.openxmlformats.org/officeDocument/2006/relationships/image" Target="media/image1.jpeg"/><Relationship Id="rId4" Type="http://schemas.openxmlformats.org/officeDocument/2006/relationships/hyperlink" Target="https://1.bp.blogspot.com/-TFkRRXyLCvw/YKvrpX8y1QI/AAAAAAAAFTk/7ITDKXZ_Wj8DrXfIem7BWYNVop51msELwCLcBGAsYHQ/s500/solo%2Bcontra%2Bel%2Bmundo.jpg"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2257</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2021-05-28T17:19:00Z</dcterms:created>
  <dcterms:modified xsi:type="dcterms:W3CDTF">2021-05-28T17:20:00Z</dcterms:modified>
</cp:coreProperties>
</file>