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1F8" w:rsidRPr="00C351F8" w:rsidRDefault="00C351F8" w:rsidP="00C351F8">
      <w:pPr>
        <w:spacing w:before="96" w:after="96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72C4" w:themeColor="accent1"/>
          <w:spacing w:val="-15"/>
          <w:kern w:val="36"/>
          <w:sz w:val="48"/>
          <w:szCs w:val="48"/>
          <w:lang w:val="es-UY" w:eastAsia="es-UY"/>
        </w:rPr>
      </w:pPr>
      <w:bookmarkStart w:id="0" w:name="_GoBack"/>
      <w:r w:rsidRPr="00C351F8">
        <w:rPr>
          <w:rFonts w:ascii="Times New Roman" w:eastAsia="Times New Roman" w:hAnsi="Times New Roman" w:cs="Times New Roman"/>
          <w:b/>
          <w:bCs/>
          <w:color w:val="4472C4" w:themeColor="accent1"/>
          <w:spacing w:val="-15"/>
          <w:kern w:val="36"/>
          <w:sz w:val="48"/>
          <w:szCs w:val="48"/>
          <w:lang w:val="es-UY" w:eastAsia="es-UY"/>
        </w:rPr>
        <w:t xml:space="preserve">Adolfo Pérez Esquivel:40 </w:t>
      </w:r>
      <w:proofErr w:type="spellStart"/>
      <w:r w:rsidRPr="00C351F8">
        <w:rPr>
          <w:rFonts w:ascii="Times New Roman" w:eastAsia="Times New Roman" w:hAnsi="Times New Roman" w:cs="Times New Roman"/>
          <w:b/>
          <w:bCs/>
          <w:color w:val="4472C4" w:themeColor="accent1"/>
          <w:spacing w:val="-15"/>
          <w:kern w:val="36"/>
          <w:sz w:val="48"/>
          <w:szCs w:val="48"/>
          <w:lang w:val="es-UY" w:eastAsia="es-UY"/>
        </w:rPr>
        <w:t>anos</w:t>
      </w:r>
      <w:proofErr w:type="spellEnd"/>
      <w:r w:rsidRPr="00C351F8">
        <w:rPr>
          <w:rFonts w:ascii="Times New Roman" w:eastAsia="Times New Roman" w:hAnsi="Times New Roman" w:cs="Times New Roman"/>
          <w:b/>
          <w:bCs/>
          <w:color w:val="4472C4" w:themeColor="accent1"/>
          <w:spacing w:val="-15"/>
          <w:kern w:val="36"/>
          <w:sz w:val="48"/>
          <w:szCs w:val="48"/>
          <w:lang w:val="es-UY" w:eastAsia="es-UY"/>
        </w:rPr>
        <w:t xml:space="preserve"> de </w:t>
      </w:r>
      <w:proofErr w:type="spellStart"/>
      <w:r w:rsidRPr="00C351F8">
        <w:rPr>
          <w:rFonts w:ascii="Times New Roman" w:eastAsia="Times New Roman" w:hAnsi="Times New Roman" w:cs="Times New Roman"/>
          <w:b/>
          <w:bCs/>
          <w:color w:val="4472C4" w:themeColor="accent1"/>
          <w:spacing w:val="-15"/>
          <w:kern w:val="36"/>
          <w:sz w:val="48"/>
          <w:szCs w:val="48"/>
          <w:lang w:val="es-UY" w:eastAsia="es-UY"/>
        </w:rPr>
        <w:t>Prêmio</w:t>
      </w:r>
      <w:proofErr w:type="spellEnd"/>
      <w:r w:rsidRPr="00C351F8">
        <w:rPr>
          <w:rFonts w:ascii="Times New Roman" w:eastAsia="Times New Roman" w:hAnsi="Times New Roman" w:cs="Times New Roman"/>
          <w:b/>
          <w:bCs/>
          <w:color w:val="4472C4" w:themeColor="accent1"/>
          <w:spacing w:val="-15"/>
          <w:kern w:val="36"/>
          <w:sz w:val="48"/>
          <w:szCs w:val="48"/>
          <w:lang w:val="es-UY" w:eastAsia="es-UY"/>
        </w:rPr>
        <w:t xml:space="preserve"> Nobel da Paz</w:t>
      </w:r>
    </w:p>
    <w:bookmarkEnd w:id="0"/>
    <w:p w:rsidR="00C351F8" w:rsidRDefault="00C351F8" w:rsidP="00C351F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aps/>
          <w:color w:val="4472C4" w:themeColor="accent1"/>
          <w:spacing w:val="15"/>
          <w:sz w:val="20"/>
          <w:szCs w:val="20"/>
          <w:bdr w:val="none" w:sz="0" w:space="0" w:color="auto" w:frame="1"/>
          <w:lang w:val="es-UY" w:eastAsia="es-UY"/>
        </w:rPr>
      </w:pPr>
    </w:p>
    <w:p w:rsidR="00C351F8" w:rsidRPr="00C351F8" w:rsidRDefault="00C351F8" w:rsidP="00C351F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aps/>
          <w:color w:val="4472C4" w:themeColor="accent1"/>
          <w:spacing w:val="15"/>
          <w:sz w:val="20"/>
          <w:szCs w:val="20"/>
          <w:bdr w:val="none" w:sz="0" w:space="0" w:color="auto" w:frame="1"/>
          <w:lang w:val="es-UY" w:eastAsia="es-UY"/>
        </w:rPr>
      </w:pPr>
      <w:hyperlink r:id="rId4" w:history="1">
        <w:r w:rsidRPr="00C351F8">
          <w:rPr>
            <w:rFonts w:ascii="inherit" w:eastAsia="Times New Roman" w:hAnsi="inherit" w:cs="Times New Roman"/>
            <w:caps/>
            <w:color w:val="4472C4" w:themeColor="accent1"/>
            <w:spacing w:val="15"/>
            <w:sz w:val="20"/>
            <w:szCs w:val="20"/>
            <w:u w:val="single"/>
            <w:bdr w:val="none" w:sz="0" w:space="0" w:color="auto" w:frame="1"/>
            <w:lang w:val="es-UY" w:eastAsia="es-UY"/>
          </w:rPr>
          <w:t>13/10/2020</w:t>
        </w:r>
      </w:hyperlink>
      <w:r w:rsidRPr="00C351F8">
        <w:rPr>
          <w:rFonts w:ascii="inherit" w:eastAsia="Times New Roman" w:hAnsi="inherit" w:cs="Times New Roman"/>
          <w:caps/>
          <w:color w:val="4472C4" w:themeColor="accent1"/>
          <w:spacing w:val="15"/>
          <w:sz w:val="20"/>
          <w:szCs w:val="20"/>
          <w:bdr w:val="none" w:sz="0" w:space="0" w:color="auto" w:frame="1"/>
          <w:lang w:val="es-UY" w:eastAsia="es-UY"/>
        </w:rPr>
        <w:t> </w:t>
      </w:r>
      <w:hyperlink r:id="rId5" w:history="1">
        <w:r w:rsidRPr="00C351F8">
          <w:rPr>
            <w:rFonts w:ascii="inherit" w:eastAsia="Times New Roman" w:hAnsi="inherit" w:cs="Times New Roman"/>
            <w:caps/>
            <w:color w:val="4472C4" w:themeColor="accent1"/>
            <w:spacing w:val="15"/>
            <w:sz w:val="20"/>
            <w:szCs w:val="20"/>
            <w:u w:val="single"/>
            <w:bdr w:val="none" w:sz="0" w:space="0" w:color="auto" w:frame="1"/>
            <w:lang w:val="es-UY" w:eastAsia="es-UY"/>
          </w:rPr>
          <w:t>LEONARDO BOFF</w:t>
        </w:r>
      </w:hyperlink>
      <w:r w:rsidRPr="00C351F8">
        <w:rPr>
          <w:rFonts w:ascii="inherit" w:eastAsia="Times New Roman" w:hAnsi="inherit" w:cs="Times New Roman"/>
          <w:caps/>
          <w:color w:val="4472C4" w:themeColor="accent1"/>
          <w:spacing w:val="15"/>
          <w:sz w:val="20"/>
          <w:szCs w:val="20"/>
          <w:bdr w:val="none" w:sz="0" w:space="0" w:color="auto" w:frame="1"/>
          <w:lang w:val="es-UY" w:eastAsia="es-UY"/>
        </w:rPr>
        <w:t xml:space="preserve"> </w:t>
      </w:r>
    </w:p>
    <w:p w:rsidR="00C351F8" w:rsidRDefault="00C351F8" w:rsidP="00C351F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aps/>
          <w:color w:val="B9B9B9"/>
          <w:spacing w:val="15"/>
          <w:sz w:val="20"/>
          <w:szCs w:val="20"/>
          <w:bdr w:val="none" w:sz="0" w:space="0" w:color="auto" w:frame="1"/>
          <w:lang w:val="es-UY" w:eastAsia="es-UY"/>
        </w:rPr>
      </w:pPr>
    </w:p>
    <w:p w:rsidR="00C351F8" w:rsidRPr="00C351F8" w:rsidRDefault="00C351F8" w:rsidP="00C351F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aps/>
          <w:color w:val="B9B9B9"/>
          <w:spacing w:val="15"/>
          <w:sz w:val="24"/>
          <w:szCs w:val="24"/>
          <w:lang w:val="es-UY" w:eastAsia="es-UY"/>
        </w:rPr>
      </w:pPr>
    </w:p>
    <w:p w:rsidR="00C351F8" w:rsidRPr="00C351F8" w:rsidRDefault="00C351F8" w:rsidP="00C351F8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4472C4" w:themeColor="accent1"/>
          <w:sz w:val="24"/>
          <w:szCs w:val="24"/>
          <w:lang w:val="es-UY" w:eastAsia="es-UY"/>
        </w:rPr>
      </w:pPr>
      <w:r w:rsidRPr="00C351F8">
        <w:rPr>
          <w:rFonts w:ascii="inherit" w:eastAsia="Times New Roman" w:hAnsi="inherit" w:cs="Helvetica"/>
          <w:b/>
          <w:b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Adolfo Pérez Esquivel</w:t>
      </w:r>
      <w:r w:rsidRPr="00C351F8">
        <w:rPr>
          <w:rFonts w:ascii="inherit" w:eastAsia="Times New Roman" w:hAnsi="inherit" w:cs="Helvetica"/>
          <w:color w:val="4472C4" w:themeColor="accent1"/>
          <w:sz w:val="24"/>
          <w:szCs w:val="24"/>
          <w:lang w:val="es-UY" w:eastAsia="es-UY"/>
        </w:rPr>
        <w:t>, 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um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entranhável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amigo,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barbaramente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torturado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sob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a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ditadura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militar argentina,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foi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contemplado, para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surpresa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dele,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com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o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prêmio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de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maior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ressonância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mundial, o Nobel da Paz. Ele, humilde, em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seu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espírito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franciscano,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não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quis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receber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para si este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prêmio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.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Recebeu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-o em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nome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da ONG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Serpaj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que ele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pessoalmente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anima e que se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propõe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defender em todos os lugares os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direitos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humanos; em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nome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dos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irmãos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e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irmãs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indígenas, dos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camponeses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, dos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invisíveis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que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ninguém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defende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, dos religiosos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e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religiosas como a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Irmã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Dorothy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Stang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, pelas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Mães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e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Avós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da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Praça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de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Maio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em Buenos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Aires,em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fim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de todos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aqueles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, que, arriscando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suas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vidas, se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empenham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na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defesa da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dignidade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humana. Por onde anda,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sua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saudação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é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aquela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de São Francisco “Paz e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Bem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”.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Não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obstante os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movimentos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sociais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e políticos adversos,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testemunha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a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fé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e a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esperança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de que os seres humanos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podem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sonhar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e construir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um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mundo de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iguais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e de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irmãos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e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irmãs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,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um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mundo no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qual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não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seja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tão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difícil o amor, a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fraternidade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, a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solidariedade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e a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compaixão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. Publicamos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aqui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a Carta que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escreveu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,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passados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40 anos do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Prêmio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Nobel da Paz, para nos dar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coragem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de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jamais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esmorecermos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nesse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compromisso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pelos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direitos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</w:t>
      </w:r>
      <w:proofErr w:type="spellStart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>fundamentais</w:t>
      </w:r>
      <w:proofErr w:type="spellEnd"/>
      <w:r w:rsidRPr="00C351F8">
        <w:rPr>
          <w:rFonts w:ascii="inherit" w:eastAsia="Times New Roman" w:hAnsi="inherit" w:cs="Helvetica"/>
          <w:i/>
          <w:iCs/>
          <w:color w:val="4472C4" w:themeColor="accent1"/>
          <w:sz w:val="24"/>
          <w:szCs w:val="24"/>
          <w:bdr w:val="none" w:sz="0" w:space="0" w:color="auto" w:frame="1"/>
          <w:lang w:val="es-UY" w:eastAsia="es-UY"/>
        </w:rPr>
        <w:t xml:space="preserve"> de todos os seres humanos</w:t>
      </w:r>
      <w:r w:rsidRPr="00C351F8">
        <w:rPr>
          <w:rFonts w:ascii="inherit" w:eastAsia="Times New Roman" w:hAnsi="inherit" w:cs="Helvetica"/>
          <w:color w:val="4472C4" w:themeColor="accent1"/>
          <w:sz w:val="24"/>
          <w:szCs w:val="24"/>
          <w:lang w:val="es-UY" w:eastAsia="es-UY"/>
        </w:rPr>
        <w:t xml:space="preserve">. </w:t>
      </w:r>
      <w:proofErr w:type="spellStart"/>
      <w:r w:rsidRPr="00C351F8">
        <w:rPr>
          <w:rFonts w:ascii="inherit" w:eastAsia="Times New Roman" w:hAnsi="inherit" w:cs="Helvetica"/>
          <w:color w:val="4472C4" w:themeColor="accent1"/>
          <w:sz w:val="24"/>
          <w:szCs w:val="24"/>
          <w:lang w:val="es-UY" w:eastAsia="es-UY"/>
        </w:rPr>
        <w:t>LBoff</w:t>
      </w:r>
      <w:proofErr w:type="spellEnd"/>
    </w:p>
    <w:p w:rsidR="00C351F8" w:rsidRPr="00C351F8" w:rsidRDefault="00C351F8" w:rsidP="00C351F8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</w:pPr>
    </w:p>
    <w:p w:rsidR="00C351F8" w:rsidRDefault="00C351F8" w:rsidP="00C351F8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5E5E5E"/>
          <w:sz w:val="24"/>
          <w:szCs w:val="24"/>
          <w:bdr w:val="none" w:sz="0" w:space="0" w:color="auto" w:frame="1"/>
          <w:lang w:val="es-UY" w:eastAsia="es-UY"/>
        </w:rPr>
      </w:pPr>
      <w:r w:rsidRPr="00C351F8">
        <w:rPr>
          <w:rFonts w:ascii="inherit" w:eastAsia="Times New Roman" w:hAnsi="inherit" w:cs="Helvetica"/>
          <w:b/>
          <w:bCs/>
          <w:color w:val="5E5E5E"/>
          <w:sz w:val="24"/>
          <w:szCs w:val="24"/>
          <w:bdr w:val="none" w:sz="0" w:space="0" w:color="auto" w:frame="1"/>
          <w:lang w:val="es-UY" w:eastAsia="es-UY"/>
        </w:rPr>
        <w:t>A 40 años de recibir el Premio Nobel de la Paz</w:t>
      </w:r>
    </w:p>
    <w:p w:rsidR="00C351F8" w:rsidRPr="00C351F8" w:rsidRDefault="00C351F8" w:rsidP="00C351F8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</w:pPr>
    </w:p>
    <w:p w:rsidR="00C351F8" w:rsidRDefault="00C351F8" w:rsidP="00C351F8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5E5E5E"/>
          <w:sz w:val="24"/>
          <w:szCs w:val="24"/>
          <w:bdr w:val="none" w:sz="0" w:space="0" w:color="auto" w:frame="1"/>
          <w:lang w:val="es-UY" w:eastAsia="es-UY"/>
        </w:rPr>
      </w:pPr>
      <w:r w:rsidRPr="00C351F8">
        <w:rPr>
          <w:rFonts w:ascii="inherit" w:eastAsia="Times New Roman" w:hAnsi="inherit" w:cs="Helvetica"/>
          <w:b/>
          <w:bCs/>
          <w:color w:val="5E5E5E"/>
          <w:sz w:val="24"/>
          <w:szCs w:val="24"/>
          <w:bdr w:val="none" w:sz="0" w:space="0" w:color="auto" w:frame="1"/>
          <w:lang w:val="es-UY" w:eastAsia="es-UY"/>
        </w:rPr>
        <w:t>Queridos hermanos y hermanas un fraterno abrazo de Paz y Bien que tanto necesita el mundo y nuestro país.</w:t>
      </w:r>
    </w:p>
    <w:p w:rsidR="00C351F8" w:rsidRPr="00C351F8" w:rsidRDefault="00C351F8" w:rsidP="00C351F8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</w:pPr>
    </w:p>
    <w:p w:rsidR="00C351F8" w:rsidRDefault="00C351F8" w:rsidP="00C351F8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5E5E5E"/>
          <w:sz w:val="24"/>
          <w:szCs w:val="24"/>
          <w:bdr w:val="none" w:sz="0" w:space="0" w:color="auto" w:frame="1"/>
          <w:lang w:val="es-UY" w:eastAsia="es-UY"/>
        </w:rPr>
      </w:pPr>
      <w:r w:rsidRPr="00C351F8">
        <w:rPr>
          <w:rFonts w:ascii="inherit" w:eastAsia="Times New Roman" w:hAnsi="inherit" w:cs="Helvetica"/>
          <w:b/>
          <w:bCs/>
          <w:color w:val="5E5E5E"/>
          <w:sz w:val="24"/>
          <w:szCs w:val="24"/>
          <w:bdr w:val="none" w:sz="0" w:space="0" w:color="auto" w:frame="1"/>
          <w:lang w:val="es-UY" w:eastAsia="es-UY"/>
        </w:rPr>
        <w:t>Han pasado 40 años desde el día que me otorgaron el Premio Nobel de la Paz, cuando el país vivía en el dolor y la resistencia bajo la  dictadura militar, hacía poco que me habían liberado de la prisión y de la libertad vigilada.</w:t>
      </w:r>
    </w:p>
    <w:p w:rsidR="00C351F8" w:rsidRPr="00C351F8" w:rsidRDefault="00C351F8" w:rsidP="00C351F8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</w:pPr>
    </w:p>
    <w:p w:rsidR="00C351F8" w:rsidRDefault="00C351F8" w:rsidP="00C351F8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5E5E5E"/>
          <w:sz w:val="24"/>
          <w:szCs w:val="24"/>
          <w:bdr w:val="none" w:sz="0" w:space="0" w:color="auto" w:frame="1"/>
          <w:lang w:val="es-UY" w:eastAsia="es-UY"/>
        </w:rPr>
      </w:pPr>
      <w:r w:rsidRPr="00C351F8">
        <w:rPr>
          <w:rFonts w:ascii="inherit" w:eastAsia="Times New Roman" w:hAnsi="inherit" w:cs="Helvetica"/>
          <w:b/>
          <w:bCs/>
          <w:color w:val="5E5E5E"/>
          <w:sz w:val="24"/>
          <w:szCs w:val="24"/>
          <w:bdr w:val="none" w:sz="0" w:space="0" w:color="auto" w:frame="1"/>
          <w:lang w:val="es-UY" w:eastAsia="es-UY"/>
        </w:rPr>
        <w:t> Cuando el embajador de Noruega me da la noticia el primer sorprendido fui yo, no esperaba  premio alguno, le dije al embajador que no podía recibirlo a título personal, el trabajo no es de una persona, sino de miles de hombres y mujeres en toda Latinoamérica que luchamos juntos por alcanzar y construir un mundo de iguales,  que lo asumía en nombre de todos los pueblos de América Latina, de los hermanos y hermanas indígenas, campesinos, religiosos y religiosas, organizaciones sociales de derechos humanos, de las queridas Madres y Abuelas de Plaza de Mayo y organismos de DDHH  que luchan día a día por un mundo más justo y fraterno.</w:t>
      </w:r>
    </w:p>
    <w:p w:rsidR="00C351F8" w:rsidRPr="00C351F8" w:rsidRDefault="00C351F8" w:rsidP="00C351F8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</w:pPr>
    </w:p>
    <w:p w:rsidR="00C351F8" w:rsidRDefault="00C351F8" w:rsidP="00C351F8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5E5E5E"/>
          <w:sz w:val="24"/>
          <w:szCs w:val="24"/>
          <w:bdr w:val="none" w:sz="0" w:space="0" w:color="auto" w:frame="1"/>
          <w:lang w:val="es-UY" w:eastAsia="es-UY"/>
        </w:rPr>
      </w:pPr>
      <w:r w:rsidRPr="00C351F8">
        <w:rPr>
          <w:rFonts w:ascii="inherit" w:eastAsia="Times New Roman" w:hAnsi="inherit" w:cs="Helvetica"/>
          <w:b/>
          <w:bCs/>
          <w:color w:val="5E5E5E"/>
          <w:sz w:val="24"/>
          <w:szCs w:val="24"/>
          <w:bdr w:val="none" w:sz="0" w:space="0" w:color="auto" w:frame="1"/>
          <w:lang w:val="es-UY" w:eastAsia="es-UY"/>
        </w:rPr>
        <w:t>Ese año 1980  es asesinado Monseñor Oscar Romero en El Salvador, da su vida para dar Vida y esperanza su pueblo y a la Iglesia. Estos años continúan siendo caminos entre dolores y esperanzas, pero hay que seguir andando, como decía el querido “</w:t>
      </w:r>
      <w:proofErr w:type="spellStart"/>
      <w:r w:rsidRPr="00C351F8">
        <w:rPr>
          <w:rFonts w:ascii="inherit" w:eastAsia="Times New Roman" w:hAnsi="inherit" w:cs="Helvetica"/>
          <w:b/>
          <w:bCs/>
          <w:color w:val="5E5E5E"/>
          <w:sz w:val="24"/>
          <w:szCs w:val="24"/>
          <w:bdr w:val="none" w:sz="0" w:space="0" w:color="auto" w:frame="1"/>
          <w:lang w:val="es-UY" w:eastAsia="es-UY"/>
        </w:rPr>
        <w:t>pelao</w:t>
      </w:r>
      <w:proofErr w:type="spellEnd"/>
      <w:r w:rsidRPr="00C351F8">
        <w:rPr>
          <w:rFonts w:ascii="inherit" w:eastAsia="Times New Roman" w:hAnsi="inherit" w:cs="Helvetica"/>
          <w:b/>
          <w:b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” Angelelli, tenemos que aprender a vivir como si “fuéramos eternos”, a pesar de nuestras pequeñeces y errores,  saber que lo que </w:t>
      </w:r>
      <w:r w:rsidRPr="00C351F8">
        <w:rPr>
          <w:rFonts w:ascii="inherit" w:eastAsia="Times New Roman" w:hAnsi="inherit" w:cs="Helvetica"/>
          <w:b/>
          <w:bCs/>
          <w:color w:val="5E5E5E"/>
          <w:sz w:val="24"/>
          <w:szCs w:val="24"/>
          <w:bdr w:val="none" w:sz="0" w:space="0" w:color="auto" w:frame="1"/>
          <w:lang w:val="es-UY" w:eastAsia="es-UY"/>
        </w:rPr>
        <w:lastRenderedPageBreak/>
        <w:t xml:space="preserve">sembramos recogemos, siempre afirmé que nadie puede sembrar con los </w:t>
      </w:r>
      <w:proofErr w:type="gramStart"/>
      <w:r w:rsidRPr="00C351F8">
        <w:rPr>
          <w:rFonts w:ascii="inherit" w:eastAsia="Times New Roman" w:hAnsi="inherit" w:cs="Helvetica"/>
          <w:b/>
          <w:bCs/>
          <w:color w:val="5E5E5E"/>
          <w:sz w:val="24"/>
          <w:szCs w:val="24"/>
          <w:bdr w:val="none" w:sz="0" w:space="0" w:color="auto" w:frame="1"/>
          <w:lang w:val="es-UY" w:eastAsia="es-UY"/>
        </w:rPr>
        <w:t>puños cerrados</w:t>
      </w:r>
      <w:proofErr w:type="gramEnd"/>
      <w:r w:rsidRPr="00C351F8">
        <w:rPr>
          <w:rFonts w:ascii="inherit" w:eastAsia="Times New Roman" w:hAnsi="inherit" w:cs="Helvetica"/>
          <w:b/>
          <w:bCs/>
          <w:color w:val="5E5E5E"/>
          <w:sz w:val="24"/>
          <w:szCs w:val="24"/>
          <w:bdr w:val="none" w:sz="0" w:space="0" w:color="auto" w:frame="1"/>
          <w:lang w:val="es-UY" w:eastAsia="es-UY"/>
        </w:rPr>
        <w:t>, hay que abrir la mano para que la semilla vuelva  a la Madre Tierra y de su fruto.</w:t>
      </w:r>
    </w:p>
    <w:p w:rsidR="00C351F8" w:rsidRPr="00C351F8" w:rsidRDefault="00C351F8" w:rsidP="00C351F8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</w:pPr>
    </w:p>
    <w:p w:rsidR="00C351F8" w:rsidRDefault="00C351F8" w:rsidP="00C351F8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5E5E5E"/>
          <w:sz w:val="24"/>
          <w:szCs w:val="24"/>
          <w:bdr w:val="none" w:sz="0" w:space="0" w:color="auto" w:frame="1"/>
          <w:lang w:val="es-UY" w:eastAsia="es-UY"/>
        </w:rPr>
      </w:pPr>
      <w:r w:rsidRPr="00C351F8">
        <w:rPr>
          <w:rFonts w:ascii="inherit" w:eastAsia="Times New Roman" w:hAnsi="inherit" w:cs="Helvetica"/>
          <w:b/>
          <w:b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Hoy a 40 años el mundo se encuentra en zozobra, camina entre  angustias y esperanzas frente a la Pandemia del </w:t>
      </w:r>
      <w:proofErr w:type="spellStart"/>
      <w:r w:rsidRPr="00C351F8">
        <w:rPr>
          <w:rFonts w:ascii="inherit" w:eastAsia="Times New Roman" w:hAnsi="inherit" w:cs="Helvetica"/>
          <w:b/>
          <w:bCs/>
          <w:color w:val="5E5E5E"/>
          <w:sz w:val="24"/>
          <w:szCs w:val="24"/>
          <w:bdr w:val="none" w:sz="0" w:space="0" w:color="auto" w:frame="1"/>
          <w:lang w:val="es-UY" w:eastAsia="es-UY"/>
        </w:rPr>
        <w:t>Covid</w:t>
      </w:r>
      <w:proofErr w:type="spellEnd"/>
      <w:r w:rsidRPr="00C351F8">
        <w:rPr>
          <w:rFonts w:ascii="inherit" w:eastAsia="Times New Roman" w:hAnsi="inherit" w:cs="Helvetica"/>
          <w:b/>
          <w:b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19 que ha cobrado miles de vidas y pone al descubierto las desigualdades sociales, económicas y políticas, el aumento del hambre, el desempleo, la pobreza. El daño que el ser humano ha hecho a la Madre Tierra en su afán mercantilista de aquellos que  privilegian el capital financiero sobre la vida y continúan su explotación y daños a nuestra Casa Común.</w:t>
      </w:r>
    </w:p>
    <w:p w:rsidR="00C351F8" w:rsidRPr="00C351F8" w:rsidRDefault="00C351F8" w:rsidP="00C351F8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</w:pPr>
    </w:p>
    <w:p w:rsidR="00C351F8" w:rsidRPr="00C351F8" w:rsidRDefault="00C351F8" w:rsidP="00C351F8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</w:pPr>
      <w:r w:rsidRPr="00C351F8">
        <w:rPr>
          <w:rFonts w:ascii="inherit" w:eastAsia="Times New Roman" w:hAnsi="inherit" w:cs="Helvetica"/>
          <w:b/>
          <w:bCs/>
          <w:color w:val="5E5E5E"/>
          <w:sz w:val="24"/>
          <w:szCs w:val="24"/>
          <w:bdr w:val="none" w:sz="0" w:space="0" w:color="auto" w:frame="1"/>
          <w:lang w:val="es-UY" w:eastAsia="es-UY"/>
        </w:rPr>
        <w:t>Vivimos en un mundo dónde sobran los alimentos y dónde  aumentan los hambrientos. Desigualdad   que viola  los DDHH y derechos de los Pueblos.</w:t>
      </w:r>
    </w:p>
    <w:p w:rsidR="00C351F8" w:rsidRDefault="00C351F8" w:rsidP="00C351F8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5E5E5E"/>
          <w:sz w:val="24"/>
          <w:szCs w:val="24"/>
          <w:bdr w:val="none" w:sz="0" w:space="0" w:color="auto" w:frame="1"/>
          <w:lang w:val="es-UY" w:eastAsia="es-UY"/>
        </w:rPr>
      </w:pPr>
      <w:r w:rsidRPr="00C351F8">
        <w:rPr>
          <w:rFonts w:ascii="inherit" w:eastAsia="Times New Roman" w:hAnsi="inherit" w:cs="Helvetica"/>
          <w:b/>
          <w:bCs/>
          <w:color w:val="5E5E5E"/>
          <w:sz w:val="24"/>
          <w:szCs w:val="24"/>
          <w:bdr w:val="none" w:sz="0" w:space="0" w:color="auto" w:frame="1"/>
          <w:lang w:val="es-UY" w:eastAsia="es-UY"/>
        </w:rPr>
        <w:t>Son tantos los recuerdos y vivencia del caminar por nuestro continente y el mundo que no alcanzan las palabras. Sólo agradecer y decirles gracias…tomar fuerzas para continuar al servicio  de miles de rostros que nos cuestionan e interpelan y reclaman un lugar digno en la vida y sabe que otro mundo es posible si hay fuerza y unidad en la diversidad.</w:t>
      </w:r>
    </w:p>
    <w:p w:rsidR="00C351F8" w:rsidRPr="00C351F8" w:rsidRDefault="00C351F8" w:rsidP="00C351F8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</w:pPr>
    </w:p>
    <w:p w:rsidR="00C351F8" w:rsidRDefault="00C351F8" w:rsidP="00C351F8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5E5E5E"/>
          <w:sz w:val="24"/>
          <w:szCs w:val="24"/>
          <w:bdr w:val="none" w:sz="0" w:space="0" w:color="auto" w:frame="1"/>
          <w:lang w:val="es-UY" w:eastAsia="es-UY"/>
        </w:rPr>
      </w:pPr>
      <w:r w:rsidRPr="00C351F8">
        <w:rPr>
          <w:rFonts w:ascii="inherit" w:eastAsia="Times New Roman" w:hAnsi="inherit" w:cs="Helvetica"/>
          <w:b/>
          <w:bCs/>
          <w:color w:val="5E5E5E"/>
          <w:sz w:val="24"/>
          <w:szCs w:val="24"/>
          <w:bdr w:val="none" w:sz="0" w:space="0" w:color="auto" w:frame="1"/>
          <w:lang w:val="es-UY" w:eastAsia="es-UY"/>
        </w:rPr>
        <w:t>Violeta Parra nos ha regalado esa canción que debemos llevar en nuestra mente y corazón: “Gracias a la Vida que me ha dado tanto…”.</w:t>
      </w:r>
    </w:p>
    <w:p w:rsidR="00C351F8" w:rsidRPr="00C351F8" w:rsidRDefault="00C351F8" w:rsidP="00C351F8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</w:pPr>
    </w:p>
    <w:p w:rsidR="00C351F8" w:rsidRDefault="00C351F8" w:rsidP="00C351F8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5E5E5E"/>
          <w:sz w:val="24"/>
          <w:szCs w:val="24"/>
          <w:bdr w:val="none" w:sz="0" w:space="0" w:color="auto" w:frame="1"/>
          <w:lang w:val="es-UY" w:eastAsia="es-UY"/>
        </w:rPr>
      </w:pPr>
      <w:r w:rsidRPr="00C351F8">
        <w:rPr>
          <w:rFonts w:ascii="inherit" w:eastAsia="Times New Roman" w:hAnsi="inherit" w:cs="Helvetica"/>
          <w:b/>
          <w:b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En este caminar de luchas y esperanzas, agradezco a cada uno y una el compartir caminos de un nuevo amanecer y agradecer a mi familia, a los compañeros/as del </w:t>
      </w:r>
      <w:proofErr w:type="spellStart"/>
      <w:r w:rsidRPr="00C351F8">
        <w:rPr>
          <w:rFonts w:ascii="inherit" w:eastAsia="Times New Roman" w:hAnsi="inherit" w:cs="Helvetica"/>
          <w:b/>
          <w:bCs/>
          <w:color w:val="5E5E5E"/>
          <w:sz w:val="24"/>
          <w:szCs w:val="24"/>
          <w:bdr w:val="none" w:sz="0" w:space="0" w:color="auto" w:frame="1"/>
          <w:lang w:val="es-UY" w:eastAsia="es-UY"/>
        </w:rPr>
        <w:t>Serpaj</w:t>
      </w:r>
      <w:proofErr w:type="spellEnd"/>
      <w:r w:rsidRPr="00C351F8">
        <w:rPr>
          <w:rFonts w:ascii="inherit" w:eastAsia="Times New Roman" w:hAnsi="inherit" w:cs="Helvetica"/>
          <w:b/>
          <w:b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en América Latina, a tantos amigos, amigas militantes de la vida en el mundo que nos acompañan, a las organizaciones de cooperación, a las Iglesias, a la Comisión Provincial por la Memoria , a la Facultad de Ciencias Sociales de la UBA, a mis alumnos/as. Quiero transmitirles que la Universidad Nacional de Buenos Aires, junto con el </w:t>
      </w:r>
      <w:proofErr w:type="spellStart"/>
      <w:r w:rsidRPr="00C351F8">
        <w:rPr>
          <w:rFonts w:ascii="inherit" w:eastAsia="Times New Roman" w:hAnsi="inherit" w:cs="Helvetica"/>
          <w:b/>
          <w:bCs/>
          <w:color w:val="5E5E5E"/>
          <w:sz w:val="24"/>
          <w:szCs w:val="24"/>
          <w:bdr w:val="none" w:sz="0" w:space="0" w:color="auto" w:frame="1"/>
          <w:lang w:val="es-UY" w:eastAsia="es-UY"/>
        </w:rPr>
        <w:t>Serpaj</w:t>
      </w:r>
      <w:proofErr w:type="spellEnd"/>
      <w:r w:rsidRPr="00C351F8">
        <w:rPr>
          <w:rFonts w:ascii="inherit" w:eastAsia="Times New Roman" w:hAnsi="inherit" w:cs="Helvetica"/>
          <w:b/>
          <w:b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hemos decidido que el Premio Nobel de la Paz, condecoraciones, obras de arte, biblioteca, archivos, se constituya La Casa de los Premios Nobel Latinoamericanos en la antigua sede del </w:t>
      </w:r>
      <w:proofErr w:type="spellStart"/>
      <w:r w:rsidRPr="00C351F8">
        <w:rPr>
          <w:rFonts w:ascii="inherit" w:eastAsia="Times New Roman" w:hAnsi="inherit" w:cs="Helvetica"/>
          <w:b/>
          <w:bCs/>
          <w:color w:val="5E5E5E"/>
          <w:sz w:val="24"/>
          <w:szCs w:val="24"/>
          <w:bdr w:val="none" w:sz="0" w:space="0" w:color="auto" w:frame="1"/>
          <w:lang w:val="es-UY" w:eastAsia="es-UY"/>
        </w:rPr>
        <w:t>Serpaj</w:t>
      </w:r>
      <w:proofErr w:type="spellEnd"/>
      <w:r w:rsidRPr="00C351F8">
        <w:rPr>
          <w:rFonts w:ascii="inherit" w:eastAsia="Times New Roman" w:hAnsi="inherit" w:cs="Helvetica"/>
          <w:b/>
          <w:b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en la calle México y </w:t>
      </w:r>
      <w:proofErr w:type="spellStart"/>
      <w:r w:rsidRPr="00C351F8">
        <w:rPr>
          <w:rFonts w:ascii="inherit" w:eastAsia="Times New Roman" w:hAnsi="inherit" w:cs="Helvetica"/>
          <w:b/>
          <w:bCs/>
          <w:color w:val="5E5E5E"/>
          <w:sz w:val="24"/>
          <w:szCs w:val="24"/>
          <w:bdr w:val="none" w:sz="0" w:space="0" w:color="auto" w:frame="1"/>
          <w:lang w:val="es-UY" w:eastAsia="es-UY"/>
        </w:rPr>
        <w:t>Bolivar</w:t>
      </w:r>
      <w:proofErr w:type="spellEnd"/>
      <w:r w:rsidRPr="00C351F8">
        <w:rPr>
          <w:rFonts w:ascii="inherit" w:eastAsia="Times New Roman" w:hAnsi="inherit" w:cs="Helvetica"/>
          <w:b/>
          <w:bCs/>
          <w:color w:val="5E5E5E"/>
          <w:sz w:val="24"/>
          <w:szCs w:val="24"/>
          <w:bdr w:val="none" w:sz="0" w:space="0" w:color="auto" w:frame="1"/>
          <w:lang w:val="es-UY" w:eastAsia="es-UY"/>
        </w:rPr>
        <w:t xml:space="preserve"> de la CABA, La UBA será  Custodia de todo lo señalado en nombre de los pueblos de éste continente como testimonio de quienes dedicaron sus vidas a la investigación científica, a la literatura y a la Paz.</w:t>
      </w:r>
    </w:p>
    <w:p w:rsidR="00C351F8" w:rsidRPr="00C351F8" w:rsidRDefault="00C351F8" w:rsidP="00C351F8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</w:pPr>
    </w:p>
    <w:p w:rsidR="00C351F8" w:rsidRDefault="00C351F8" w:rsidP="00C351F8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5E5E5E"/>
          <w:sz w:val="24"/>
          <w:szCs w:val="24"/>
          <w:bdr w:val="none" w:sz="0" w:space="0" w:color="auto" w:frame="1"/>
          <w:lang w:val="es-UY" w:eastAsia="es-UY"/>
        </w:rPr>
      </w:pPr>
      <w:r w:rsidRPr="00C351F8">
        <w:rPr>
          <w:rFonts w:ascii="inherit" w:eastAsia="Times New Roman" w:hAnsi="inherit" w:cs="Helvetica"/>
          <w:b/>
          <w:bCs/>
          <w:color w:val="5E5E5E"/>
          <w:sz w:val="24"/>
          <w:szCs w:val="24"/>
          <w:bdr w:val="none" w:sz="0" w:space="0" w:color="auto" w:frame="1"/>
          <w:lang w:val="es-UY" w:eastAsia="es-UY"/>
        </w:rPr>
        <w:t>Un fuerte abrazo y mucha fuerza y esperanza</w:t>
      </w:r>
    </w:p>
    <w:p w:rsidR="00C351F8" w:rsidRPr="00C351F8" w:rsidRDefault="00C351F8" w:rsidP="00C351F8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</w:pPr>
    </w:p>
    <w:p w:rsidR="00C351F8" w:rsidRPr="00C351F8" w:rsidRDefault="00C351F8" w:rsidP="00C351F8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</w:pPr>
      <w:r w:rsidRPr="00C351F8">
        <w:rPr>
          <w:rFonts w:ascii="inherit" w:eastAsia="Times New Roman" w:hAnsi="inherit" w:cs="Helvetica"/>
          <w:b/>
          <w:bCs/>
          <w:color w:val="5E5E5E"/>
          <w:sz w:val="24"/>
          <w:szCs w:val="24"/>
          <w:bdr w:val="none" w:sz="0" w:space="0" w:color="auto" w:frame="1"/>
          <w:lang w:val="es-UY" w:eastAsia="es-UY"/>
        </w:rPr>
        <w:t>Adolfo Pérez Esquivel                              </w:t>
      </w:r>
    </w:p>
    <w:p w:rsidR="00C351F8" w:rsidRPr="00C351F8" w:rsidRDefault="00C351F8" w:rsidP="00C351F8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5E5E5E"/>
          <w:sz w:val="24"/>
          <w:szCs w:val="24"/>
          <w:lang w:val="es-UY" w:eastAsia="es-UY"/>
        </w:rPr>
      </w:pPr>
      <w:r w:rsidRPr="00C351F8">
        <w:rPr>
          <w:rFonts w:ascii="inherit" w:eastAsia="Times New Roman" w:hAnsi="inherit" w:cs="Helvetica"/>
          <w:b/>
          <w:bCs/>
          <w:color w:val="5E5E5E"/>
          <w:sz w:val="24"/>
          <w:szCs w:val="24"/>
          <w:bdr w:val="none" w:sz="0" w:space="0" w:color="auto" w:frame="1"/>
          <w:lang w:val="es-UY" w:eastAsia="es-UY"/>
        </w:rPr>
        <w:t>Buenos Aires, 13 de octubre del 2020</w:t>
      </w: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F8"/>
    <w:rsid w:val="002E2F5B"/>
    <w:rsid w:val="00C3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321E"/>
  <w15:chartTrackingRefBased/>
  <w15:docId w15:val="{46B698D5-3CFB-48F1-AA51-F35F91D8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8733">
          <w:marLeft w:val="0"/>
          <w:marRight w:val="0"/>
          <w:marTop w:val="0"/>
          <w:marBottom w:val="0"/>
          <w:divBdr>
            <w:top w:val="none" w:sz="0" w:space="10" w:color="auto"/>
            <w:left w:val="none" w:sz="0" w:space="0" w:color="auto"/>
            <w:bottom w:val="dotted" w:sz="6" w:space="10" w:color="auto"/>
            <w:right w:val="none" w:sz="0" w:space="0" w:color="auto"/>
          </w:divBdr>
        </w:div>
        <w:div w:id="4826262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onardoboff.org/author/leonardoboff/" TargetMode="External"/><Relationship Id="rId4" Type="http://schemas.openxmlformats.org/officeDocument/2006/relationships/hyperlink" Target="https://leonardoboff.org/2020/10/13/adolfo-perez-esquivel40-anos-de-premio-nobel-da-paz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2020-10-14T15:18:00Z</dcterms:created>
  <dcterms:modified xsi:type="dcterms:W3CDTF">2020-10-14T15:20:00Z</dcterms:modified>
</cp:coreProperties>
</file>