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99A" w:rsidRPr="00393A36" w:rsidRDefault="000D19A4" w:rsidP="00D80DF3">
      <w:pPr>
        <w:pStyle w:val="Sinespaciado"/>
        <w:rPr>
          <w:rFonts w:ascii="Comic Sans MS" w:hAnsi="Comic Sans MS"/>
          <w:b/>
        </w:rPr>
      </w:pPr>
      <w:bookmarkStart w:id="0" w:name="_GoBack"/>
      <w:bookmarkEnd w:id="0"/>
      <w:r>
        <w:rPr>
          <w:rFonts w:ascii="Comic Sans MS" w:hAnsi="Comic Sans MS"/>
          <w:b/>
        </w:rPr>
        <w:t xml:space="preserve">¡ </w:t>
      </w:r>
      <w:r w:rsidR="00D80DF3" w:rsidRPr="00393A36">
        <w:rPr>
          <w:rFonts w:ascii="Comic Sans MS" w:hAnsi="Comic Sans MS"/>
          <w:b/>
        </w:rPr>
        <w:t>M</w:t>
      </w:r>
      <w:r w:rsidR="00393A36" w:rsidRPr="00393A36">
        <w:rPr>
          <w:rFonts w:ascii="Comic Sans MS" w:hAnsi="Comic Sans MS"/>
          <w:b/>
        </w:rPr>
        <w:t>ASCARILLA EN LOS OJOS</w:t>
      </w:r>
      <w:r>
        <w:rPr>
          <w:rFonts w:ascii="Comic Sans MS" w:hAnsi="Comic Sans MS"/>
          <w:b/>
        </w:rPr>
        <w:t xml:space="preserve"> !</w:t>
      </w:r>
    </w:p>
    <w:p w:rsidR="00D80DF3" w:rsidRPr="00393A36" w:rsidRDefault="00D80DF3" w:rsidP="00D80DF3">
      <w:pPr>
        <w:pStyle w:val="Sinespaciado"/>
        <w:rPr>
          <w:rFonts w:ascii="Comic Sans MS" w:hAnsi="Comic Sans MS"/>
          <w:b/>
        </w:rPr>
      </w:pPr>
      <w:r w:rsidRPr="00393A36">
        <w:rPr>
          <w:rFonts w:ascii="Comic Sans MS" w:hAnsi="Comic Sans MS"/>
          <w:b/>
        </w:rPr>
        <w:t>Pedro Pierre</w:t>
      </w:r>
    </w:p>
    <w:p w:rsidR="00D80DF3" w:rsidRDefault="00D80DF3" w:rsidP="00D80DF3">
      <w:pPr>
        <w:pStyle w:val="Sinespaciado"/>
      </w:pPr>
    </w:p>
    <w:p w:rsidR="006902D4" w:rsidRDefault="006902D4" w:rsidP="006902D4">
      <w:pPr>
        <w:pStyle w:val="Sinespaciado"/>
        <w:ind w:firstLine="708"/>
      </w:pPr>
      <w:r>
        <w:t xml:space="preserve">Nunca faltan las expresiones humorísticas sobre acontecimientos dolorosas… como por ejemplo las mascarillas </w:t>
      </w:r>
      <w:r w:rsidR="006B5903">
        <w:t xml:space="preserve">puestas </w:t>
      </w:r>
      <w:r>
        <w:t>en los ojos de nuestras autoridades que no quieren ver la situación desastrosa de nuestro país</w:t>
      </w:r>
      <w:r w:rsidR="006B5903">
        <w:t xml:space="preserve"> ni su propia corrupción</w:t>
      </w:r>
      <w:r>
        <w:t>… Pero</w:t>
      </w:r>
      <w:r w:rsidR="000D19A4">
        <w:t xml:space="preserve"> ¡ojo!,</w:t>
      </w:r>
      <w:r>
        <w:t xml:space="preserve"> puede ser que a veces nos pongamos</w:t>
      </w:r>
      <w:r w:rsidR="000D19A4">
        <w:t xml:space="preserve"> </w:t>
      </w:r>
      <w:r>
        <w:t>‘mascarillas en los ojos’.</w:t>
      </w:r>
    </w:p>
    <w:p w:rsidR="006902D4" w:rsidRDefault="006902D4" w:rsidP="006902D4">
      <w:pPr>
        <w:pStyle w:val="Sinespaciado"/>
        <w:ind w:firstLine="708"/>
      </w:pPr>
      <w:r>
        <w:t>Las informaciones nos inundan por todas partes con gran velocidad y es difícil discernir cuáles son las más acertadas o cuáles son de mayor importancia, sin hablar de cómo discernir las que son falsas o engañosas. En esta semana que pasó 3 informaciones que leí el mismo día en la Agencia de Información Latino Americana (ALAI, con sede en Quito), me llamaron particularmente la atención.</w:t>
      </w:r>
    </w:p>
    <w:p w:rsidR="006902D4" w:rsidRDefault="006902D4" w:rsidP="006902D4">
      <w:pPr>
        <w:pStyle w:val="Sinespaciado"/>
        <w:ind w:firstLine="708"/>
      </w:pPr>
      <w:r>
        <w:t xml:space="preserve">La primera es sobre la cumbre europea de los presidentes para enfrentar el descalabro de la economía </w:t>
      </w:r>
      <w:r w:rsidR="006B5903">
        <w:t xml:space="preserve">de Europa, </w:t>
      </w:r>
      <w:r>
        <w:t>causado por la pandemia del coronavirus. Por una parte,</w:t>
      </w:r>
      <w:r w:rsidR="006B5903">
        <w:t xml:space="preserve"> es la</w:t>
      </w:r>
      <w:r>
        <w:t xml:space="preserve"> primera vez reconocen</w:t>
      </w:r>
      <w:r w:rsidR="006B5903">
        <w:t xml:space="preserve"> públicamente que el sistema liberal falla</w:t>
      </w:r>
      <w:r>
        <w:t xml:space="preserve"> grandemente para enfrentar y superar la pandemia. No supo</w:t>
      </w:r>
      <w:r w:rsidR="006B5903">
        <w:t>, más bien</w:t>
      </w:r>
      <w:r>
        <w:t xml:space="preserve"> n</w:t>
      </w:r>
      <w:r w:rsidR="006B5903">
        <w:t>o</w:t>
      </w:r>
      <w:r>
        <w:t xml:space="preserve"> quiso </w:t>
      </w:r>
      <w:r w:rsidR="006B5903">
        <w:t xml:space="preserve">preverla a pesar de </w:t>
      </w:r>
      <w:r w:rsidR="004E4CD5">
        <w:t xml:space="preserve">repetidos avisos, como tampoco fue eficaz para superarla. Sin utilizar la palabra reconocen su rotundo fracaso y admiten que habrá que hacer cambios estructurales para reponer en marcha la economía mundial. En Estados Unidos, matriz del neoliberalismo, la catástrofe es terrible: De un lado es actualmente el país que más muertes tiene por el mal manejo de la pandemia y por otra parte en los meses pasados el PIB (Producto Interno Bruto), o sea, la producción nacional de dinero, </w:t>
      </w:r>
      <w:r w:rsidR="006B5903">
        <w:t>¡</w:t>
      </w:r>
      <w:r w:rsidR="004E4CD5">
        <w:t>bajó de más del 32%</w:t>
      </w:r>
      <w:r w:rsidR="006B5903">
        <w:t>!</w:t>
      </w:r>
      <w:r w:rsidR="004E4CD5">
        <w:t xml:space="preserve">, es decir una tercera parte menos… y no hablamos de los ¡40 millones de personas que perdieron su empleo! Por otra parte, ¡oh milagro! las 83 personas más ricas del planeta se ofrecen a pagar más impuestos, porque el sistema financiero mundial no aguanta más el crecimiento de las desigualdades entre </w:t>
      </w:r>
      <w:r w:rsidR="006B5903">
        <w:t xml:space="preserve">quienes </w:t>
      </w:r>
      <w:r w:rsidR="004E4CD5">
        <w:t xml:space="preserve">tienen fortuna inconmensurable, </w:t>
      </w:r>
      <w:r w:rsidR="006B5903">
        <w:t>¡y</w:t>
      </w:r>
      <w:r w:rsidR="004E4CD5">
        <w:t xml:space="preserve"> s</w:t>
      </w:r>
      <w:r w:rsidR="006B5903">
        <w:t>on</w:t>
      </w:r>
      <w:r w:rsidR="004E4CD5">
        <w:t xml:space="preserve"> el 1%</w:t>
      </w:r>
      <w:r w:rsidR="006B5903">
        <w:t>!</w:t>
      </w:r>
      <w:r w:rsidR="004E4CD5">
        <w:t xml:space="preserve"> frente al resto de la población, sabiendo que en América Latina ¡20% de los pobres van a empobrecer más todavía!</w:t>
      </w:r>
    </w:p>
    <w:p w:rsidR="0070392C" w:rsidRDefault="006B5903" w:rsidP="006902D4">
      <w:pPr>
        <w:pStyle w:val="Sinespaciado"/>
        <w:ind w:firstLine="708"/>
      </w:pPr>
      <w:r>
        <w:t>¡Buena noticia!: ¿Será?</w:t>
      </w:r>
      <w:r w:rsidR="0070392C">
        <w:t xml:space="preserve"> </w:t>
      </w:r>
      <w:r>
        <w:t>¡</w:t>
      </w:r>
      <w:r w:rsidR="0070392C">
        <w:t>Por fin los ricos ven e</w:t>
      </w:r>
      <w:r>
        <w:t>l desastre que están provocando¡</w:t>
      </w:r>
      <w:r w:rsidR="0070392C">
        <w:t xml:space="preserve"> Pero, ¡cuidado! </w:t>
      </w:r>
      <w:r>
        <w:t>¿</w:t>
      </w:r>
      <w:r w:rsidR="0070392C">
        <w:t xml:space="preserve">No nos </w:t>
      </w:r>
      <w:r>
        <w:t>estaremos poniendo la ‘mascarilla en los ojos?</w:t>
      </w:r>
      <w:r w:rsidR="0070392C">
        <w:t xml:space="preserve"> El documento final de la cumbre europea no afirma en ninguna parte que hay que desechar el sistema neoliberal, sino que hay que corregir sus ‘errores’. Esto significa que la explotación mundial y la destrucción de la naturaleza van a seguir… tal como lo vemos particularmente en Brasil y en Ecuador. En cuanto a los 83 ricos que se ofrecen para pagar más impuestos, quieren evitar que se les llamen ladrones </w:t>
      </w:r>
      <w:r>
        <w:t>sino</w:t>
      </w:r>
      <w:r w:rsidR="0070392C">
        <w:t xml:space="preserve"> ‘buenos ladrones’ y se les quite su fortuna. ¡No seamos ingenuos y tontos!</w:t>
      </w:r>
    </w:p>
    <w:p w:rsidR="006902D4" w:rsidRDefault="0070392C" w:rsidP="007C2CA5">
      <w:pPr>
        <w:pStyle w:val="Sinespaciado"/>
        <w:ind w:firstLine="708"/>
      </w:pPr>
      <w:r>
        <w:t>Segunda noticia</w:t>
      </w:r>
      <w:r w:rsidR="006B5903">
        <w:t>, ésta</w:t>
      </w:r>
      <w:r>
        <w:t xml:space="preserve"> en Estados Unidos: El desfile </w:t>
      </w:r>
      <w:r w:rsidR="00282809">
        <w:t>de una ¡“Milicia negra de autodefensa armada” de 5,000 afro-americanos! en el Estado de Georgia. Afirman que tienen lazos con otras milicias presentes en las grandes ciudades del país. La población negra en Estados Unidos es de 40 millones de personas. En un país donde es libre la venta de toda clase de armas, incluso metralletas y otras armas de guerra, es de preguntarnos cómo va a terminar esta situación. Ya el presidente Trump ha enviado policías en civile</w:t>
      </w:r>
      <w:r w:rsidR="006B5903">
        <w:t>s en varias ciudades que arreste</w:t>
      </w:r>
      <w:r w:rsidR="00282809">
        <w:t>n a personas que protestan</w:t>
      </w:r>
      <w:r w:rsidR="007C2CA5">
        <w:t>: hasta la ONU ha denunciado estas prácticas. D</w:t>
      </w:r>
      <w:r w:rsidR="00282809">
        <w:t>esde del asesinado</w:t>
      </w:r>
      <w:r w:rsidR="007C2CA5">
        <w:t xml:space="preserve"> del negro George Floyd por la policía</w:t>
      </w:r>
      <w:r w:rsidR="00282809">
        <w:t xml:space="preserve"> </w:t>
      </w:r>
      <w:r w:rsidR="007C2CA5">
        <w:t>el 25 de</w:t>
      </w:r>
      <w:r w:rsidR="007E18B9">
        <w:t xml:space="preserve"> mayo pasado</w:t>
      </w:r>
      <w:r w:rsidR="007C2CA5">
        <w:t>, se nos informa que las protestas son ¡en “</w:t>
      </w:r>
      <w:r>
        <w:t>Portland sin violencia por primera vez en 2 meses”</w:t>
      </w:r>
      <w:r w:rsidR="007C2CA5">
        <w:t>! Los grandes medios de información comerciales, tanto internacionales como nacionales, se han puesto ‘mascarillas en los ojos’… para que tampoco nosotros veamos lo que está pasando en el país</w:t>
      </w:r>
      <w:r w:rsidR="007E18B9">
        <w:t xml:space="preserve"> que se dice</w:t>
      </w:r>
      <w:r w:rsidR="007C2CA5">
        <w:t xml:space="preserve"> modelo de libertad</w:t>
      </w:r>
      <w:r w:rsidR="007E18B9">
        <w:t xml:space="preserve"> y democracia</w:t>
      </w:r>
      <w:r w:rsidR="007C2CA5">
        <w:t>.</w:t>
      </w:r>
    </w:p>
    <w:p w:rsidR="00D80DF3" w:rsidRDefault="007C2CA5" w:rsidP="007C2CA5">
      <w:pPr>
        <w:pStyle w:val="Sinespaciado"/>
        <w:ind w:firstLine="708"/>
      </w:pPr>
      <w:r>
        <w:t>Tercera información: En Ecuador, 2 periodistas,</w:t>
      </w:r>
      <w:r w:rsidRPr="007C2CA5">
        <w:t xml:space="preserve"> Manuela García</w:t>
      </w:r>
      <w:r>
        <w:t xml:space="preserve"> y</w:t>
      </w:r>
      <w:r w:rsidRPr="007C2CA5">
        <w:t xml:space="preserve"> Miguel Ruiz</w:t>
      </w:r>
      <w:r>
        <w:t xml:space="preserve"> nos preguntan actualmente “</w:t>
      </w:r>
      <w:r w:rsidRPr="007C2CA5">
        <w:t>¿Qué está en juego</w:t>
      </w:r>
      <w:r>
        <w:t>?</w:t>
      </w:r>
      <w:r w:rsidR="007E18B9">
        <w:t>”</w:t>
      </w:r>
      <w:r>
        <w:t xml:space="preserve"> en nuestro país. </w:t>
      </w:r>
      <w:r w:rsidR="00795D80">
        <w:t>Los medios de comunicación nos informan como nunca del grado de corrupción de las autoridades y funcionarios del Estado y de los grandes esfuerzos que hacen los Lasso, Nebot y compañía para dar</w:t>
      </w:r>
      <w:r w:rsidR="007E18B9">
        <w:t xml:space="preserve"> a conocer</w:t>
      </w:r>
      <w:r w:rsidR="00795D80">
        <w:t xml:space="preserve"> nombre y apellidos</w:t>
      </w:r>
      <w:r w:rsidR="007E18B9">
        <w:t xml:space="preserve"> de corruptos</w:t>
      </w:r>
      <w:r w:rsidR="00795D80">
        <w:t xml:space="preserve">… ¿No tendremos ‘mascarilla en los ojos’ </w:t>
      </w:r>
      <w:r w:rsidR="007E18B9">
        <w:t>si nos damos</w:t>
      </w:r>
      <w:r w:rsidR="00795D80">
        <w:t xml:space="preserve"> cuent</w:t>
      </w:r>
      <w:r w:rsidR="007E18B9">
        <w:t>a</w:t>
      </w:r>
      <w:r w:rsidR="00795D80">
        <w:t xml:space="preserve"> que</w:t>
      </w:r>
      <w:r w:rsidR="007E18B9">
        <w:t xml:space="preserve"> todo este show</w:t>
      </w:r>
      <w:r w:rsidR="00795D80">
        <w:t xml:space="preserve"> es una gran cortina de humo para que sepamos los valientes y pulcros que son y que sí se puede contar con ellos para gobernar el país el año que viene?... ¡y tal vez antes! Escriben nuestros </w:t>
      </w:r>
      <w:r w:rsidR="007E18B9">
        <w:t xml:space="preserve">dos </w:t>
      </w:r>
      <w:r w:rsidR="00795D80">
        <w:t>periodistas: “</w:t>
      </w:r>
      <w:r w:rsidR="00795D80" w:rsidRPr="00795D80">
        <w:t xml:space="preserve">La ofensiva que está en marcha se despliega en múltiples frentes pero tiene tal vez dos objetivos centrales: a) la rápida apropiación de las riquezas públicas y privadas (salarios, ahorros, fondos de pensiones, recursos naturales, empresas públicas, etc.) a manos de un puñado de grupos sociales históricamente depredadores de la riqueza social (banqueros, tenedores de bonos, transnacionales); y b) impedir a toda costa que la sociedad ecuatoriana pueda utilizar </w:t>
      </w:r>
      <w:r w:rsidR="00795D80" w:rsidRPr="00795D80">
        <w:rPr>
          <w:i/>
          <w:iCs/>
        </w:rPr>
        <w:t>libremente</w:t>
      </w:r>
      <w:r w:rsidR="00795D80" w:rsidRPr="00795D80">
        <w:t xml:space="preserve"> su voto como instrumento de lucha para demandar un rumbo diferente al de las élites carroñeras.</w:t>
      </w:r>
      <w:r w:rsidR="00795D80">
        <w:t>”</w:t>
      </w:r>
    </w:p>
    <w:p w:rsidR="00795D80" w:rsidRDefault="00795D80" w:rsidP="007C2CA5">
      <w:pPr>
        <w:pStyle w:val="Sinespaciado"/>
        <w:ind w:firstLine="708"/>
      </w:pPr>
      <w:r>
        <w:t xml:space="preserve">Es más que tiempo bajarnos la mascarilla de los ojos… y abrirlos grandemente para impedir </w:t>
      </w:r>
      <w:r w:rsidR="000D19A4">
        <w:t>que continúe el saqueo del país, nos roben las elecciones que vienen y nos mantengan en las nuevas dictaduras que se prueba en Brasil, Bolivia, Honduras, Paraguay, Chile, Colombia, Honduras… “¡Guerra anunciada no mata gente!” o ¿hemos olvidado que “Satanás se disfraza siempre en ‘ángel de luz’”?</w:t>
      </w:r>
    </w:p>
    <w:p w:rsidR="007C2CA5" w:rsidRDefault="007C2CA5" w:rsidP="00D80DF3">
      <w:pPr>
        <w:pStyle w:val="Sinespaciado"/>
      </w:pPr>
    </w:p>
    <w:sectPr w:rsidR="007C2CA5" w:rsidSect="00D62915">
      <w:pgSz w:w="11906" w:h="16838"/>
      <w:pgMar w:top="720" w:right="79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DF3"/>
    <w:rsid w:val="000D19A4"/>
    <w:rsid w:val="000F3FAA"/>
    <w:rsid w:val="00282809"/>
    <w:rsid w:val="00393A36"/>
    <w:rsid w:val="004E4CD5"/>
    <w:rsid w:val="006902D4"/>
    <w:rsid w:val="006B5903"/>
    <w:rsid w:val="0070392C"/>
    <w:rsid w:val="00795D80"/>
    <w:rsid w:val="007C2CA5"/>
    <w:rsid w:val="007E18B9"/>
    <w:rsid w:val="008F799A"/>
    <w:rsid w:val="00D62915"/>
    <w:rsid w:val="00D80DF3"/>
    <w:rsid w:val="00F303C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B5CA0B-868A-4CCF-9781-70A5D52F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80D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821</Words>
  <Characters>4520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3</cp:revision>
  <dcterms:created xsi:type="dcterms:W3CDTF">2020-08-06T16:34:00Z</dcterms:created>
  <dcterms:modified xsi:type="dcterms:W3CDTF">2020-08-06T16:34:00Z</dcterms:modified>
</cp:coreProperties>
</file>