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E90" w:rsidRPr="00E55E90" w:rsidRDefault="00E55E90" w:rsidP="00E55E90">
      <w:pPr>
        <w:shd w:val="clear" w:color="auto" w:fill="FFFFFF"/>
        <w:spacing w:after="0" w:line="435" w:lineRule="atLeast"/>
        <w:jc w:val="both"/>
        <w:outlineLvl w:val="0"/>
        <w:rPr>
          <w:rFonts w:ascii="Arial" w:eastAsia="Times New Roman" w:hAnsi="Arial" w:cs="Arial"/>
          <w:b/>
          <w:bCs/>
          <w:color w:val="333333"/>
          <w:kern w:val="36"/>
          <w:sz w:val="32"/>
          <w:szCs w:val="32"/>
          <w:lang w:val="es-UY" w:eastAsia="es-UY"/>
        </w:rPr>
      </w:pPr>
      <w:r w:rsidRPr="00E55E90">
        <w:rPr>
          <w:rFonts w:ascii="Arial" w:eastAsia="Times New Roman" w:hAnsi="Arial" w:cs="Arial"/>
          <w:b/>
          <w:bCs/>
          <w:color w:val="333333"/>
          <w:kern w:val="36"/>
          <w:sz w:val="32"/>
          <w:szCs w:val="32"/>
          <w:lang w:val="es-UY" w:eastAsia="es-UY"/>
        </w:rPr>
        <w:t xml:space="preserve">Víctor </w:t>
      </w:r>
      <w:proofErr w:type="spellStart"/>
      <w:r w:rsidRPr="00E55E90">
        <w:rPr>
          <w:rFonts w:ascii="Arial" w:eastAsia="Times New Roman" w:hAnsi="Arial" w:cs="Arial"/>
          <w:b/>
          <w:bCs/>
          <w:color w:val="333333"/>
          <w:kern w:val="36"/>
          <w:sz w:val="32"/>
          <w:szCs w:val="32"/>
          <w:lang w:val="es-UY" w:eastAsia="es-UY"/>
        </w:rPr>
        <w:t>Codina,sj</w:t>
      </w:r>
      <w:proofErr w:type="spellEnd"/>
      <w:r w:rsidRPr="00E55E90">
        <w:rPr>
          <w:rFonts w:ascii="Arial" w:eastAsia="Times New Roman" w:hAnsi="Arial" w:cs="Arial"/>
          <w:b/>
          <w:bCs/>
          <w:color w:val="333333"/>
          <w:kern w:val="36"/>
          <w:sz w:val="32"/>
          <w:szCs w:val="32"/>
          <w:lang w:val="es-UY" w:eastAsia="es-UY"/>
        </w:rPr>
        <w:t>.: "El Espíritu nos impulsa a edificar un mundo diferente, que invierta en educación, salud y vacunas, no en armas, que no cierre fronteras ni puertos a los inmigrantes"</w:t>
      </w:r>
    </w:p>
    <w:p w:rsidR="00E55E90" w:rsidRPr="00E55E90" w:rsidRDefault="00E55E90" w:rsidP="00E55E90">
      <w:pPr>
        <w:shd w:val="clear" w:color="auto" w:fill="FFFFFF"/>
        <w:spacing w:after="0" w:line="240" w:lineRule="auto"/>
        <w:jc w:val="both"/>
        <w:rPr>
          <w:rFonts w:ascii="Arial" w:eastAsia="Times New Roman" w:hAnsi="Arial" w:cs="Arial"/>
          <w:color w:val="000000"/>
          <w:sz w:val="21"/>
          <w:szCs w:val="21"/>
          <w:lang w:val="es-UY" w:eastAsia="es-UY"/>
        </w:rPr>
      </w:pPr>
      <w:r w:rsidRPr="00E55E90">
        <w:rPr>
          <w:rFonts w:ascii="Arial" w:eastAsia="Times New Roman" w:hAnsi="Arial" w:cs="Arial"/>
          <w:noProof/>
          <w:color w:val="000000"/>
          <w:sz w:val="21"/>
          <w:szCs w:val="21"/>
          <w:lang w:val="es-UY" w:eastAsia="es-UY"/>
        </w:rPr>
        <w:drawing>
          <wp:inline distT="0" distB="0" distL="0" distR="0" wp14:anchorId="153C4E5B" wp14:editId="24101424">
            <wp:extent cx="5537200" cy="3109781"/>
            <wp:effectExtent l="0" t="0" r="6350" b="0"/>
            <wp:docPr id="1" name="Imagen 1" descr="La Creación del sol y la luna. Miguel Á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reación del sol y la luna. Miguel Áng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7621" cy="3115633"/>
                    </a:xfrm>
                    <a:prstGeom prst="rect">
                      <a:avLst/>
                    </a:prstGeom>
                    <a:noFill/>
                    <a:ln>
                      <a:noFill/>
                    </a:ln>
                  </pic:spPr>
                </pic:pic>
              </a:graphicData>
            </a:graphic>
          </wp:inline>
        </w:drawing>
      </w:r>
    </w:p>
    <w:p w:rsidR="00E55E90" w:rsidRPr="00E55E90" w:rsidRDefault="00E55E90" w:rsidP="00E55E90">
      <w:pPr>
        <w:shd w:val="clear" w:color="auto" w:fill="FFFFFF"/>
        <w:spacing w:line="240" w:lineRule="auto"/>
        <w:jc w:val="both"/>
        <w:rPr>
          <w:rFonts w:ascii="Arial" w:eastAsia="Times New Roman" w:hAnsi="Arial" w:cs="Arial"/>
          <w:color w:val="000000"/>
          <w:sz w:val="21"/>
          <w:szCs w:val="21"/>
          <w:lang w:val="es-UY" w:eastAsia="es-UY"/>
        </w:rPr>
      </w:pPr>
      <w:r w:rsidRPr="00E55E90">
        <w:rPr>
          <w:rFonts w:ascii="Arial" w:eastAsia="Times New Roman" w:hAnsi="Arial" w:cs="Arial"/>
          <w:color w:val="000000"/>
          <w:sz w:val="21"/>
          <w:szCs w:val="21"/>
          <w:lang w:val="es-UY" w:eastAsia="es-UY"/>
        </w:rPr>
        <w:t>La Creación del sol y la luna. Miguel Ángel</w:t>
      </w:r>
    </w:p>
    <w:p w:rsidR="00E55E90" w:rsidRPr="00E55E90" w:rsidRDefault="00E55E90" w:rsidP="00E55E90">
      <w:pPr>
        <w:shd w:val="clear" w:color="auto" w:fill="FFFFFF"/>
        <w:spacing w:after="0" w:line="345" w:lineRule="atLeast"/>
        <w:jc w:val="both"/>
        <w:outlineLvl w:val="1"/>
        <w:rPr>
          <w:rFonts w:ascii="Arial" w:eastAsia="Times New Roman" w:hAnsi="Arial" w:cs="Arial"/>
          <w:b/>
          <w:bCs/>
          <w:color w:val="4472C4" w:themeColor="accent1"/>
          <w:lang w:val="es-UY" w:eastAsia="es-UY"/>
        </w:rPr>
      </w:pPr>
      <w:r w:rsidRPr="00E55E90">
        <w:rPr>
          <w:rFonts w:ascii="Arial" w:eastAsia="Times New Roman" w:hAnsi="Arial" w:cs="Arial"/>
          <w:b/>
          <w:bCs/>
          <w:color w:val="4472C4" w:themeColor="accent1"/>
          <w:lang w:val="es-UY" w:eastAsia="es-UY"/>
        </w:rPr>
        <w:t>La definición de la RAE relativa al 'caos' nos remite al Génesis: "La tierra era caos y confusión (</w:t>
      </w:r>
      <w:proofErr w:type="spellStart"/>
      <w:r w:rsidRPr="00E55E90">
        <w:rPr>
          <w:rFonts w:ascii="Arial" w:eastAsia="Times New Roman" w:hAnsi="Arial" w:cs="Arial"/>
          <w:b/>
          <w:bCs/>
          <w:color w:val="4472C4" w:themeColor="accent1"/>
          <w:lang w:val="es-UY" w:eastAsia="es-UY"/>
        </w:rPr>
        <w:t>tohu</w:t>
      </w:r>
      <w:proofErr w:type="spellEnd"/>
      <w:r w:rsidRPr="00E55E90">
        <w:rPr>
          <w:rFonts w:ascii="Arial" w:eastAsia="Times New Roman" w:hAnsi="Arial" w:cs="Arial"/>
          <w:b/>
          <w:bCs/>
          <w:color w:val="4472C4" w:themeColor="accent1"/>
          <w:lang w:val="es-UY" w:eastAsia="es-UY"/>
        </w:rPr>
        <w:t xml:space="preserve"> </w:t>
      </w:r>
      <w:proofErr w:type="spellStart"/>
      <w:r w:rsidRPr="00E55E90">
        <w:rPr>
          <w:rFonts w:ascii="Arial" w:eastAsia="Times New Roman" w:hAnsi="Arial" w:cs="Arial"/>
          <w:b/>
          <w:bCs/>
          <w:color w:val="4472C4" w:themeColor="accent1"/>
          <w:lang w:val="es-UY" w:eastAsia="es-UY"/>
        </w:rPr>
        <w:t>waboho</w:t>
      </w:r>
      <w:proofErr w:type="spellEnd"/>
      <w:r w:rsidRPr="00E55E90">
        <w:rPr>
          <w:rFonts w:ascii="Arial" w:eastAsia="Times New Roman" w:hAnsi="Arial" w:cs="Arial"/>
          <w:b/>
          <w:bCs/>
          <w:color w:val="4472C4" w:themeColor="accent1"/>
          <w:lang w:val="es-UY" w:eastAsia="es-UY"/>
        </w:rPr>
        <w:t xml:space="preserve">) y oscuridad por encima del abismo y un viento (en hebreo, femenino, la </w:t>
      </w:r>
      <w:proofErr w:type="spellStart"/>
      <w:r w:rsidRPr="00E55E90">
        <w:rPr>
          <w:rFonts w:ascii="Arial" w:eastAsia="Times New Roman" w:hAnsi="Arial" w:cs="Arial"/>
          <w:b/>
          <w:bCs/>
          <w:color w:val="4472C4" w:themeColor="accent1"/>
          <w:lang w:val="es-UY" w:eastAsia="es-UY"/>
        </w:rPr>
        <w:t>ruah</w:t>
      </w:r>
      <w:proofErr w:type="spellEnd"/>
      <w:r w:rsidRPr="00E55E90">
        <w:rPr>
          <w:rFonts w:ascii="Arial" w:eastAsia="Times New Roman" w:hAnsi="Arial" w:cs="Arial"/>
          <w:b/>
          <w:bCs/>
          <w:color w:val="4472C4" w:themeColor="accent1"/>
          <w:lang w:val="es-UY" w:eastAsia="es-UY"/>
        </w:rPr>
        <w:t>) de Dios aleteaba por encima las aguas" (Génesis 1, 2)</w:t>
      </w:r>
    </w:p>
    <w:p w:rsidR="00E55E90" w:rsidRPr="00E55E90" w:rsidRDefault="00E55E90" w:rsidP="00E55E90">
      <w:pPr>
        <w:shd w:val="clear" w:color="auto" w:fill="FFFFFF"/>
        <w:spacing w:after="0" w:line="345" w:lineRule="atLeast"/>
        <w:jc w:val="both"/>
        <w:outlineLvl w:val="1"/>
        <w:rPr>
          <w:rFonts w:ascii="Arial" w:eastAsia="Times New Roman" w:hAnsi="Arial" w:cs="Arial"/>
          <w:b/>
          <w:bCs/>
          <w:color w:val="4472C4" w:themeColor="accent1"/>
          <w:lang w:val="es-UY" w:eastAsia="es-UY"/>
        </w:rPr>
      </w:pPr>
      <w:r w:rsidRPr="00E55E90">
        <w:rPr>
          <w:rFonts w:ascii="Arial" w:eastAsia="Times New Roman" w:hAnsi="Arial" w:cs="Arial"/>
          <w:b/>
          <w:bCs/>
          <w:color w:val="4472C4" w:themeColor="accent1"/>
          <w:lang w:val="es-UY" w:eastAsia="es-UY"/>
        </w:rPr>
        <w:t>La tradición eclesial ha interpretado este viento de Dios como una referencia al Espíritu Santo que con su aliento fecunda y da vida a toda la creación</w:t>
      </w:r>
    </w:p>
    <w:p w:rsidR="00E55E90" w:rsidRPr="00E55E90" w:rsidRDefault="00E55E90" w:rsidP="00E55E90">
      <w:pPr>
        <w:shd w:val="clear" w:color="auto" w:fill="FFFFFF"/>
        <w:spacing w:after="0" w:line="345" w:lineRule="atLeast"/>
        <w:jc w:val="both"/>
        <w:outlineLvl w:val="1"/>
        <w:rPr>
          <w:rFonts w:ascii="Arial" w:eastAsia="Times New Roman" w:hAnsi="Arial" w:cs="Arial"/>
          <w:b/>
          <w:bCs/>
          <w:color w:val="4472C4" w:themeColor="accent1"/>
          <w:lang w:val="es-UY" w:eastAsia="es-UY"/>
        </w:rPr>
      </w:pPr>
      <w:r w:rsidRPr="00E55E90">
        <w:rPr>
          <w:rFonts w:ascii="Arial" w:eastAsia="Times New Roman" w:hAnsi="Arial" w:cs="Arial"/>
          <w:b/>
          <w:bCs/>
          <w:color w:val="4472C4" w:themeColor="accent1"/>
          <w:lang w:val="es-UY" w:eastAsia="es-UY"/>
        </w:rPr>
        <w:t>Los cristianos creemos que este Espíritu que actúa especialmente en momentos de confusión y desde el clamor del abismo, es el que está también presente en la actual situación de caos mundial</w:t>
      </w:r>
    </w:p>
    <w:p w:rsidR="00E55E90" w:rsidRPr="00E55E90" w:rsidRDefault="00E55E90" w:rsidP="00E55E90">
      <w:pPr>
        <w:shd w:val="clear" w:color="auto" w:fill="FFFFFF"/>
        <w:spacing w:after="0" w:line="345" w:lineRule="atLeast"/>
        <w:jc w:val="both"/>
        <w:outlineLvl w:val="1"/>
        <w:rPr>
          <w:rFonts w:ascii="Arial" w:eastAsia="Times New Roman" w:hAnsi="Arial" w:cs="Arial"/>
          <w:b/>
          <w:bCs/>
          <w:color w:val="4472C4" w:themeColor="accent1"/>
          <w:lang w:val="es-UY" w:eastAsia="es-UY"/>
        </w:rPr>
      </w:pPr>
      <w:r w:rsidRPr="00E55E90">
        <w:rPr>
          <w:rFonts w:ascii="Arial" w:eastAsia="Times New Roman" w:hAnsi="Arial" w:cs="Arial"/>
          <w:b/>
          <w:bCs/>
          <w:color w:val="4472C4" w:themeColor="accent1"/>
          <w:lang w:val="es-UY" w:eastAsia="es-UY"/>
        </w:rPr>
        <w:t xml:space="preserve">Pero sería un error pensar que todo va a cambiar milagrosamente por la sola presencia del Espíritu. Hemos de ayudar al Espíritu que siempre actúa a través nuestro, somos nosotros </w:t>
      </w:r>
      <w:proofErr w:type="gramStart"/>
      <w:r w:rsidRPr="00E55E90">
        <w:rPr>
          <w:rFonts w:ascii="Arial" w:eastAsia="Times New Roman" w:hAnsi="Arial" w:cs="Arial"/>
          <w:b/>
          <w:bCs/>
          <w:color w:val="4472C4" w:themeColor="accent1"/>
          <w:lang w:val="es-UY" w:eastAsia="es-UY"/>
        </w:rPr>
        <w:t>quienes</w:t>
      </w:r>
      <w:proofErr w:type="gramEnd"/>
      <w:r w:rsidRPr="00E55E90">
        <w:rPr>
          <w:rFonts w:ascii="Arial" w:eastAsia="Times New Roman" w:hAnsi="Arial" w:cs="Arial"/>
          <w:b/>
          <w:bCs/>
          <w:color w:val="4472C4" w:themeColor="accent1"/>
          <w:lang w:val="es-UY" w:eastAsia="es-UY"/>
        </w:rPr>
        <w:t xml:space="preserve"> con su fuerza interior, nos hemos de convertir y cambiar nuestro estilo de vida</w:t>
      </w:r>
    </w:p>
    <w:p w:rsidR="00E55E90" w:rsidRPr="00E55E90" w:rsidRDefault="00E55E90" w:rsidP="00E55E90">
      <w:pPr>
        <w:shd w:val="clear" w:color="auto" w:fill="FFFFFF"/>
        <w:spacing w:after="150" w:line="240" w:lineRule="auto"/>
        <w:jc w:val="both"/>
        <w:rPr>
          <w:rFonts w:ascii="inherit" w:eastAsia="Times New Roman" w:hAnsi="inherit" w:cs="Arial"/>
          <w:b/>
          <w:bCs/>
          <w:i/>
          <w:iCs/>
          <w:color w:val="333333"/>
          <w:sz w:val="20"/>
          <w:szCs w:val="20"/>
          <w:lang w:val="es-UY" w:eastAsia="es-UY"/>
        </w:rPr>
      </w:pPr>
      <w:r w:rsidRPr="00E55E90">
        <w:rPr>
          <w:rFonts w:ascii="inherit" w:eastAsia="Times New Roman" w:hAnsi="inherit" w:cs="Arial"/>
          <w:b/>
          <w:bCs/>
          <w:i/>
          <w:iCs/>
          <w:color w:val="333333"/>
          <w:sz w:val="20"/>
          <w:szCs w:val="20"/>
          <w:lang w:val="es-UY" w:eastAsia="es-UY"/>
        </w:rPr>
        <w:t xml:space="preserve">22.06.2020 | Víctor </w:t>
      </w:r>
      <w:proofErr w:type="spellStart"/>
      <w:r w:rsidRPr="00E55E90">
        <w:rPr>
          <w:rFonts w:ascii="inherit" w:eastAsia="Times New Roman" w:hAnsi="inherit" w:cs="Arial"/>
          <w:b/>
          <w:bCs/>
          <w:i/>
          <w:iCs/>
          <w:color w:val="333333"/>
          <w:sz w:val="20"/>
          <w:szCs w:val="20"/>
          <w:lang w:val="es-UY" w:eastAsia="es-UY"/>
        </w:rPr>
        <w:t>Codina,sj</w:t>
      </w:r>
      <w:proofErr w:type="spellEnd"/>
      <w:r w:rsidRPr="00E55E90">
        <w:rPr>
          <w:rFonts w:ascii="inherit" w:eastAsia="Times New Roman" w:hAnsi="inherit" w:cs="Arial"/>
          <w:b/>
          <w:bCs/>
          <w:i/>
          <w:iCs/>
          <w:color w:val="333333"/>
          <w:sz w:val="20"/>
          <w:szCs w:val="20"/>
          <w:lang w:val="es-UY" w:eastAsia="es-UY"/>
        </w:rPr>
        <w:t>.</w:t>
      </w:r>
    </w:p>
    <w:p w:rsidR="00E55E90" w:rsidRPr="00E55E90" w:rsidRDefault="00E55E90" w:rsidP="00E55E90">
      <w:pPr>
        <w:shd w:val="clear" w:color="auto" w:fill="FFFFFF"/>
        <w:spacing w:after="465" w:line="300" w:lineRule="atLeast"/>
        <w:jc w:val="both"/>
        <w:rPr>
          <w:rFonts w:ascii="Arial" w:eastAsia="Times New Roman" w:hAnsi="Arial" w:cs="Arial"/>
          <w:color w:val="333333"/>
          <w:sz w:val="21"/>
          <w:szCs w:val="21"/>
          <w:lang w:val="es-UY" w:eastAsia="es-UY"/>
        </w:rPr>
      </w:pPr>
      <w:r w:rsidRPr="00E55E90">
        <w:rPr>
          <w:rFonts w:ascii="Arial" w:eastAsia="Times New Roman" w:hAnsi="Arial" w:cs="Arial"/>
          <w:color w:val="333333"/>
          <w:sz w:val="21"/>
          <w:szCs w:val="21"/>
          <w:lang w:val="es-UY" w:eastAsia="es-UY"/>
        </w:rPr>
        <w:t>Si buscáramos una palabra que resumiera todo lo que estamos viviendo en estos meses de pandemia, algo imprevisto que de repente ha sacudido de raíz la vida, la salud, la economía, el trabajo, las instituciones y las costumbres de toda la humanidad y nos ha hecho sentir vulnerables, sin que tengamos todavía una solución definitiva ni un futuro claro, tal vez la palabra más adecuada sería</w:t>
      </w:r>
      <w:r w:rsidRPr="00E55E90">
        <w:rPr>
          <w:rFonts w:ascii="Arial" w:eastAsia="Times New Roman" w:hAnsi="Arial" w:cs="Arial"/>
          <w:b/>
          <w:bCs/>
          <w:color w:val="474747"/>
          <w:sz w:val="21"/>
          <w:szCs w:val="21"/>
          <w:lang w:val="es-UY" w:eastAsia="es-UY"/>
        </w:rPr>
        <w:t> “caos”</w:t>
      </w:r>
      <w:r w:rsidRPr="00E55E90">
        <w:rPr>
          <w:rFonts w:ascii="Arial" w:eastAsia="Times New Roman" w:hAnsi="Arial" w:cs="Arial"/>
          <w:color w:val="333333"/>
          <w:sz w:val="21"/>
          <w:szCs w:val="21"/>
          <w:lang w:val="es-UY" w:eastAsia="es-UY"/>
        </w:rPr>
        <w:t>.</w:t>
      </w:r>
    </w:p>
    <w:p w:rsidR="00E55E90" w:rsidRPr="00E55E90" w:rsidRDefault="00E55E90" w:rsidP="00E55E90">
      <w:pPr>
        <w:shd w:val="clear" w:color="auto" w:fill="FFFFFF"/>
        <w:spacing w:after="465" w:line="300" w:lineRule="atLeast"/>
        <w:jc w:val="both"/>
        <w:rPr>
          <w:rFonts w:ascii="Arial" w:eastAsia="Times New Roman" w:hAnsi="Arial" w:cs="Arial"/>
          <w:color w:val="333333"/>
          <w:sz w:val="21"/>
          <w:szCs w:val="21"/>
          <w:lang w:val="es-UY" w:eastAsia="es-UY"/>
        </w:rPr>
      </w:pPr>
      <w:r w:rsidRPr="00E55E90">
        <w:rPr>
          <w:rFonts w:ascii="Arial" w:eastAsia="Times New Roman" w:hAnsi="Arial" w:cs="Arial"/>
          <w:color w:val="333333"/>
          <w:sz w:val="21"/>
          <w:szCs w:val="21"/>
          <w:lang w:val="es-UY" w:eastAsia="es-UY"/>
        </w:rPr>
        <w:lastRenderedPageBreak/>
        <w:t>El Diccionario de la</w:t>
      </w:r>
      <w:r w:rsidRPr="00E55E90">
        <w:rPr>
          <w:rFonts w:ascii="Arial" w:eastAsia="Times New Roman" w:hAnsi="Arial" w:cs="Arial"/>
          <w:b/>
          <w:bCs/>
          <w:color w:val="474747"/>
          <w:sz w:val="21"/>
          <w:szCs w:val="21"/>
          <w:lang w:val="es-UY" w:eastAsia="es-UY"/>
        </w:rPr>
        <w:t> Real Academia</w:t>
      </w:r>
      <w:r w:rsidRPr="00E55E90">
        <w:rPr>
          <w:rFonts w:ascii="Arial" w:eastAsia="Times New Roman" w:hAnsi="Arial" w:cs="Arial"/>
          <w:color w:val="333333"/>
          <w:sz w:val="21"/>
          <w:szCs w:val="21"/>
          <w:lang w:val="es-UY" w:eastAsia="es-UY"/>
        </w:rPr>
        <w:t xml:space="preserve"> de la Lengua Española define el caos de una forma un tanto </w:t>
      </w:r>
      <w:proofErr w:type="spellStart"/>
      <w:r w:rsidRPr="00E55E90">
        <w:rPr>
          <w:rFonts w:ascii="Arial" w:eastAsia="Times New Roman" w:hAnsi="Arial" w:cs="Arial"/>
          <w:color w:val="333333"/>
          <w:sz w:val="21"/>
          <w:szCs w:val="21"/>
          <w:lang w:val="es-UY" w:eastAsia="es-UY"/>
        </w:rPr>
        <w:t>sorprendente:“Estado</w:t>
      </w:r>
      <w:proofErr w:type="spellEnd"/>
      <w:r w:rsidRPr="00E55E90">
        <w:rPr>
          <w:rFonts w:ascii="Arial" w:eastAsia="Times New Roman" w:hAnsi="Arial" w:cs="Arial"/>
          <w:color w:val="333333"/>
          <w:sz w:val="21"/>
          <w:szCs w:val="21"/>
          <w:lang w:val="es-UY" w:eastAsia="es-UY"/>
        </w:rPr>
        <w:t xml:space="preserve"> de confusión en que se hallaban las cosas al momento de la creación, antes que Dios las colocase en el orden que después tuvieron. Confusión, desorden”.</w:t>
      </w:r>
    </w:p>
    <w:p w:rsidR="00E55E90" w:rsidRPr="00E55E90" w:rsidRDefault="00E55E90" w:rsidP="00E55E90">
      <w:pPr>
        <w:shd w:val="clear" w:color="auto" w:fill="FFFFFF"/>
        <w:spacing w:after="465" w:line="300" w:lineRule="atLeast"/>
        <w:jc w:val="both"/>
        <w:rPr>
          <w:rFonts w:ascii="Arial" w:eastAsia="Times New Roman" w:hAnsi="Arial" w:cs="Arial"/>
          <w:color w:val="333333"/>
          <w:sz w:val="21"/>
          <w:szCs w:val="21"/>
          <w:lang w:val="es-UY" w:eastAsia="es-UY"/>
        </w:rPr>
      </w:pPr>
      <w:r w:rsidRPr="00E55E90">
        <w:rPr>
          <w:rFonts w:ascii="Arial" w:eastAsia="Times New Roman" w:hAnsi="Arial" w:cs="Arial"/>
          <w:color w:val="333333"/>
          <w:sz w:val="21"/>
          <w:szCs w:val="21"/>
          <w:lang w:val="es-UY" w:eastAsia="es-UY"/>
        </w:rPr>
        <w:t>Evidentemente esta definición de caos alude al comienzo del libro del </w:t>
      </w:r>
      <w:r w:rsidRPr="00E55E90">
        <w:rPr>
          <w:rFonts w:ascii="Arial" w:eastAsia="Times New Roman" w:hAnsi="Arial" w:cs="Arial"/>
          <w:b/>
          <w:bCs/>
          <w:color w:val="474747"/>
          <w:sz w:val="21"/>
          <w:szCs w:val="21"/>
          <w:lang w:val="es-UY" w:eastAsia="es-UY"/>
        </w:rPr>
        <w:t>Génesis</w:t>
      </w:r>
      <w:r w:rsidRPr="00E55E90">
        <w:rPr>
          <w:rFonts w:ascii="Arial" w:eastAsia="Times New Roman" w:hAnsi="Arial" w:cs="Arial"/>
          <w:color w:val="333333"/>
          <w:sz w:val="21"/>
          <w:szCs w:val="21"/>
          <w:lang w:val="es-UY" w:eastAsia="es-UY"/>
        </w:rPr>
        <w:t>: “La tierra era caos y confusión (</w:t>
      </w:r>
      <w:proofErr w:type="spellStart"/>
      <w:r w:rsidRPr="00E55E90">
        <w:rPr>
          <w:rFonts w:ascii="Arial" w:eastAsia="Times New Roman" w:hAnsi="Arial" w:cs="Arial"/>
          <w:color w:val="333333"/>
          <w:sz w:val="21"/>
          <w:szCs w:val="21"/>
          <w:lang w:val="es-UY" w:eastAsia="es-UY"/>
        </w:rPr>
        <w:t>tohu</w:t>
      </w:r>
      <w:proofErr w:type="spellEnd"/>
      <w:r w:rsidRPr="00E55E90">
        <w:rPr>
          <w:rFonts w:ascii="Arial" w:eastAsia="Times New Roman" w:hAnsi="Arial" w:cs="Arial"/>
          <w:color w:val="333333"/>
          <w:sz w:val="21"/>
          <w:szCs w:val="21"/>
          <w:lang w:val="es-UY" w:eastAsia="es-UY"/>
        </w:rPr>
        <w:t xml:space="preserve"> </w:t>
      </w:r>
      <w:proofErr w:type="spellStart"/>
      <w:r w:rsidRPr="00E55E90">
        <w:rPr>
          <w:rFonts w:ascii="Arial" w:eastAsia="Times New Roman" w:hAnsi="Arial" w:cs="Arial"/>
          <w:color w:val="333333"/>
          <w:sz w:val="21"/>
          <w:szCs w:val="21"/>
          <w:lang w:val="es-UY" w:eastAsia="es-UY"/>
        </w:rPr>
        <w:t>waboho</w:t>
      </w:r>
      <w:proofErr w:type="spellEnd"/>
      <w:r w:rsidRPr="00E55E90">
        <w:rPr>
          <w:rFonts w:ascii="Arial" w:eastAsia="Times New Roman" w:hAnsi="Arial" w:cs="Arial"/>
          <w:color w:val="333333"/>
          <w:sz w:val="21"/>
          <w:szCs w:val="21"/>
          <w:lang w:val="es-UY" w:eastAsia="es-UY"/>
        </w:rPr>
        <w:t>) y oscuridad por encima del abismo y un </w:t>
      </w:r>
      <w:r w:rsidRPr="00E55E90">
        <w:rPr>
          <w:rFonts w:ascii="Arial" w:eastAsia="Times New Roman" w:hAnsi="Arial" w:cs="Arial"/>
          <w:b/>
          <w:bCs/>
          <w:color w:val="474747"/>
          <w:sz w:val="21"/>
          <w:szCs w:val="21"/>
          <w:lang w:val="es-UY" w:eastAsia="es-UY"/>
        </w:rPr>
        <w:t>viento</w:t>
      </w:r>
      <w:r w:rsidRPr="00E55E90">
        <w:rPr>
          <w:rFonts w:ascii="Arial" w:eastAsia="Times New Roman" w:hAnsi="Arial" w:cs="Arial"/>
          <w:color w:val="333333"/>
          <w:sz w:val="21"/>
          <w:szCs w:val="21"/>
          <w:lang w:val="es-UY" w:eastAsia="es-UY"/>
        </w:rPr>
        <w:t xml:space="preserve"> (en hebreo, femenino, la </w:t>
      </w:r>
      <w:proofErr w:type="spellStart"/>
      <w:r w:rsidRPr="00E55E90">
        <w:rPr>
          <w:rFonts w:ascii="Arial" w:eastAsia="Times New Roman" w:hAnsi="Arial" w:cs="Arial"/>
          <w:color w:val="333333"/>
          <w:sz w:val="21"/>
          <w:szCs w:val="21"/>
          <w:lang w:val="es-UY" w:eastAsia="es-UY"/>
        </w:rPr>
        <w:t>ruah</w:t>
      </w:r>
      <w:proofErr w:type="spellEnd"/>
      <w:r w:rsidRPr="00E55E90">
        <w:rPr>
          <w:rFonts w:ascii="Arial" w:eastAsia="Times New Roman" w:hAnsi="Arial" w:cs="Arial"/>
          <w:color w:val="333333"/>
          <w:sz w:val="21"/>
          <w:szCs w:val="21"/>
          <w:lang w:val="es-UY" w:eastAsia="es-UY"/>
        </w:rPr>
        <w:t>) de Dios aleteaba por encima las aguas” (Génesis 1, 2).</w:t>
      </w:r>
    </w:p>
    <w:p w:rsidR="00E55E90" w:rsidRPr="00E55E90" w:rsidRDefault="00E55E90" w:rsidP="00E55E90">
      <w:pPr>
        <w:shd w:val="clear" w:color="auto" w:fill="FFFFFF"/>
        <w:spacing w:after="465" w:line="300" w:lineRule="atLeast"/>
        <w:jc w:val="both"/>
        <w:rPr>
          <w:rFonts w:ascii="Arial" w:eastAsia="Times New Roman" w:hAnsi="Arial" w:cs="Arial"/>
          <w:color w:val="333333"/>
          <w:sz w:val="21"/>
          <w:szCs w:val="21"/>
          <w:lang w:val="es-UY" w:eastAsia="es-UY"/>
        </w:rPr>
      </w:pPr>
      <w:r w:rsidRPr="00E55E90">
        <w:rPr>
          <w:rFonts w:ascii="Arial" w:eastAsia="Times New Roman" w:hAnsi="Arial" w:cs="Arial"/>
          <w:color w:val="333333"/>
          <w:sz w:val="21"/>
          <w:szCs w:val="21"/>
          <w:lang w:val="es-UY" w:eastAsia="es-UY"/>
        </w:rPr>
        <w:t>La tradición eclesial ha interpretado este </w:t>
      </w:r>
      <w:r w:rsidRPr="00E55E90">
        <w:rPr>
          <w:rFonts w:ascii="Arial" w:eastAsia="Times New Roman" w:hAnsi="Arial" w:cs="Arial"/>
          <w:b/>
          <w:bCs/>
          <w:color w:val="474747"/>
          <w:sz w:val="21"/>
          <w:szCs w:val="21"/>
          <w:lang w:val="es-UY" w:eastAsia="es-UY"/>
        </w:rPr>
        <w:t>viento de Dios</w:t>
      </w:r>
      <w:r w:rsidRPr="00E55E90">
        <w:rPr>
          <w:rFonts w:ascii="Arial" w:eastAsia="Times New Roman" w:hAnsi="Arial" w:cs="Arial"/>
          <w:color w:val="333333"/>
          <w:sz w:val="21"/>
          <w:szCs w:val="21"/>
          <w:lang w:val="es-UY" w:eastAsia="es-UY"/>
        </w:rPr>
        <w:t> como una referencia al Espíritu Santo que con su aliento fecunda y da vida a toda la creación. En este sentido, el Espíritu, </w:t>
      </w:r>
      <w:r w:rsidRPr="00E55E90">
        <w:rPr>
          <w:rFonts w:ascii="Arial" w:eastAsia="Times New Roman" w:hAnsi="Arial" w:cs="Arial"/>
          <w:b/>
          <w:bCs/>
          <w:color w:val="474747"/>
          <w:sz w:val="21"/>
          <w:szCs w:val="21"/>
          <w:lang w:val="es-UY" w:eastAsia="es-UY"/>
        </w:rPr>
        <w:t>creador y dador de vida</w:t>
      </w:r>
      <w:r w:rsidRPr="00E55E90">
        <w:rPr>
          <w:rFonts w:ascii="Arial" w:eastAsia="Times New Roman" w:hAnsi="Arial" w:cs="Arial"/>
          <w:color w:val="333333"/>
          <w:sz w:val="21"/>
          <w:szCs w:val="21"/>
          <w:lang w:val="es-UY" w:eastAsia="es-UY"/>
        </w:rPr>
        <w:t>, es lo más opuesto al caos.</w:t>
      </w:r>
    </w:p>
    <w:p w:rsidR="00E55E90" w:rsidRPr="00E55E90" w:rsidRDefault="00E55E90" w:rsidP="00E55E90">
      <w:pPr>
        <w:shd w:val="clear" w:color="auto" w:fill="FFFFFF"/>
        <w:spacing w:after="465" w:line="300" w:lineRule="atLeast"/>
        <w:jc w:val="both"/>
        <w:rPr>
          <w:rFonts w:ascii="Arial" w:eastAsia="Times New Roman" w:hAnsi="Arial" w:cs="Arial"/>
          <w:color w:val="333333"/>
          <w:sz w:val="21"/>
          <w:szCs w:val="21"/>
          <w:lang w:val="es-UY" w:eastAsia="es-UY"/>
        </w:rPr>
      </w:pPr>
      <w:r w:rsidRPr="00E55E90">
        <w:rPr>
          <w:rFonts w:ascii="Arial" w:eastAsia="Times New Roman" w:hAnsi="Arial" w:cs="Arial"/>
          <w:color w:val="333333"/>
          <w:sz w:val="21"/>
          <w:szCs w:val="21"/>
          <w:lang w:val="es-UY" w:eastAsia="es-UY"/>
        </w:rPr>
        <w:t>Es característica de este </w:t>
      </w:r>
      <w:r w:rsidRPr="00E55E90">
        <w:rPr>
          <w:rFonts w:ascii="Arial" w:eastAsia="Times New Roman" w:hAnsi="Arial" w:cs="Arial"/>
          <w:b/>
          <w:bCs/>
          <w:color w:val="474747"/>
          <w:sz w:val="21"/>
          <w:szCs w:val="21"/>
          <w:lang w:val="es-UY" w:eastAsia="es-UY"/>
        </w:rPr>
        <w:t>Espíritu bíblico</w:t>
      </w:r>
      <w:r w:rsidRPr="00E55E90">
        <w:rPr>
          <w:rFonts w:ascii="Arial" w:eastAsia="Times New Roman" w:hAnsi="Arial" w:cs="Arial"/>
          <w:color w:val="333333"/>
          <w:sz w:val="21"/>
          <w:szCs w:val="21"/>
          <w:lang w:val="es-UY" w:eastAsia="es-UY"/>
        </w:rPr>
        <w:t> el hacerse presente precisamente </w:t>
      </w:r>
      <w:r w:rsidRPr="00E55E90">
        <w:rPr>
          <w:rFonts w:ascii="Arial" w:eastAsia="Times New Roman" w:hAnsi="Arial" w:cs="Arial"/>
          <w:b/>
          <w:bCs/>
          <w:color w:val="474747"/>
          <w:sz w:val="21"/>
          <w:szCs w:val="21"/>
          <w:lang w:val="es-UY" w:eastAsia="es-UY"/>
        </w:rPr>
        <w:t>en momentos de caos</w:t>
      </w:r>
      <w:r w:rsidRPr="00E55E90">
        <w:rPr>
          <w:rFonts w:ascii="Arial" w:eastAsia="Times New Roman" w:hAnsi="Arial" w:cs="Arial"/>
          <w:color w:val="333333"/>
          <w:sz w:val="21"/>
          <w:szCs w:val="21"/>
          <w:lang w:val="es-UY" w:eastAsia="es-UY"/>
        </w:rPr>
        <w:t>, de dolor y adversidad, en los momentos oscuros y trágicos de la historia personal y social, cuando sube al cielo, desde el abismo, el clamor de los afligidos.</w:t>
      </w:r>
    </w:p>
    <w:p w:rsidR="00E55E90" w:rsidRPr="00E55E90" w:rsidRDefault="00E55E90" w:rsidP="00E55E90">
      <w:pPr>
        <w:shd w:val="clear" w:color="auto" w:fill="FFFFFF"/>
        <w:spacing w:after="465" w:line="300" w:lineRule="atLeast"/>
        <w:jc w:val="both"/>
        <w:rPr>
          <w:rFonts w:ascii="Arial" w:eastAsia="Times New Roman" w:hAnsi="Arial" w:cs="Arial"/>
          <w:color w:val="333333"/>
          <w:sz w:val="21"/>
          <w:szCs w:val="21"/>
          <w:lang w:val="es-UY" w:eastAsia="es-UY"/>
        </w:rPr>
      </w:pPr>
      <w:r w:rsidRPr="00E55E90">
        <w:rPr>
          <w:rFonts w:ascii="Arial" w:eastAsia="Times New Roman" w:hAnsi="Arial" w:cs="Arial"/>
          <w:color w:val="333333"/>
          <w:sz w:val="21"/>
          <w:szCs w:val="21"/>
          <w:lang w:val="es-UY" w:eastAsia="es-UY"/>
        </w:rPr>
        <w:t>Es el </w:t>
      </w:r>
      <w:r w:rsidRPr="00E55E90">
        <w:rPr>
          <w:rFonts w:ascii="Arial" w:eastAsia="Times New Roman" w:hAnsi="Arial" w:cs="Arial"/>
          <w:b/>
          <w:bCs/>
          <w:color w:val="474747"/>
          <w:sz w:val="21"/>
          <w:szCs w:val="21"/>
          <w:lang w:val="es-UY" w:eastAsia="es-UY"/>
        </w:rPr>
        <w:t>Espíritu</w:t>
      </w:r>
      <w:r w:rsidRPr="00E55E90">
        <w:rPr>
          <w:rFonts w:ascii="Arial" w:eastAsia="Times New Roman" w:hAnsi="Arial" w:cs="Arial"/>
          <w:color w:val="333333"/>
          <w:sz w:val="21"/>
          <w:szCs w:val="21"/>
          <w:lang w:val="es-UY" w:eastAsia="es-UY"/>
        </w:rPr>
        <w:t> que en la Biblia hace que mujeres estériles engendren personajes bíblicos importantes, como Isaac, Jacob, Sansón, Samuel y Juan Bautista; el Espíritu que el profeta Ezequiel anuncia a los Israelitas desterrados, que se derramará sobre un campo de huesos humanos secos para que estos cobren vida (Ezequiel 37,114); el mismo Espíritu que cubre con su sombra a María de Nazaret para que sea la madre de Jesús; el Espíritu que desciende sobre el carpintero de Nazaret que espera con los pecadores ser bautizado por Juan Bautista; el Espíritu que guía la vida de Jesús y al morir en cruz, lo resucita del lugar de los muertos.</w:t>
      </w:r>
    </w:p>
    <w:p w:rsidR="00E55E90" w:rsidRPr="00E55E90" w:rsidRDefault="00E55E90" w:rsidP="00E55E90">
      <w:pPr>
        <w:shd w:val="clear" w:color="auto" w:fill="FFFFFF"/>
        <w:spacing w:line="240" w:lineRule="auto"/>
        <w:jc w:val="center"/>
        <w:rPr>
          <w:rFonts w:ascii="inherit" w:eastAsia="Times New Roman" w:hAnsi="inherit" w:cs="Arial"/>
          <w:color w:val="000000"/>
          <w:sz w:val="21"/>
          <w:szCs w:val="21"/>
          <w:lang w:val="es-UY" w:eastAsia="es-UY"/>
        </w:rPr>
      </w:pPr>
      <w:bookmarkStart w:id="0" w:name="_GoBack"/>
      <w:r w:rsidRPr="00E55E90">
        <w:rPr>
          <w:rFonts w:ascii="inherit" w:eastAsia="Times New Roman" w:hAnsi="inherit" w:cs="Arial"/>
          <w:noProof/>
          <w:color w:val="000000"/>
          <w:sz w:val="21"/>
          <w:szCs w:val="21"/>
          <w:lang w:val="es-UY" w:eastAsia="es-UY"/>
        </w:rPr>
        <w:drawing>
          <wp:inline distT="0" distB="0" distL="0" distR="0" wp14:anchorId="4596C735" wp14:editId="601E845C">
            <wp:extent cx="3874770" cy="2759698"/>
            <wp:effectExtent l="0" t="0" r="0" b="3175"/>
            <wp:docPr id="2" name="Imagen 2" descr="Ca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8819" cy="2769704"/>
                    </a:xfrm>
                    <a:prstGeom prst="rect">
                      <a:avLst/>
                    </a:prstGeom>
                    <a:noFill/>
                    <a:ln>
                      <a:noFill/>
                    </a:ln>
                  </pic:spPr>
                </pic:pic>
              </a:graphicData>
            </a:graphic>
          </wp:inline>
        </w:drawing>
      </w:r>
      <w:bookmarkEnd w:id="0"/>
    </w:p>
    <w:p w:rsidR="00E55E90" w:rsidRPr="00E55E90" w:rsidRDefault="00E55E90" w:rsidP="00E55E90">
      <w:pPr>
        <w:shd w:val="clear" w:color="auto" w:fill="FFFFFF"/>
        <w:spacing w:after="465" w:line="300" w:lineRule="atLeast"/>
        <w:jc w:val="both"/>
        <w:rPr>
          <w:rFonts w:ascii="Arial" w:eastAsia="Times New Roman" w:hAnsi="Arial" w:cs="Arial"/>
          <w:color w:val="333333"/>
          <w:sz w:val="21"/>
          <w:szCs w:val="21"/>
          <w:lang w:val="es-UY" w:eastAsia="es-UY"/>
        </w:rPr>
      </w:pPr>
      <w:r w:rsidRPr="00E55E90">
        <w:rPr>
          <w:rFonts w:ascii="Arial" w:eastAsia="Times New Roman" w:hAnsi="Arial" w:cs="Arial"/>
          <w:color w:val="333333"/>
          <w:sz w:val="21"/>
          <w:szCs w:val="21"/>
          <w:lang w:val="es-UY" w:eastAsia="es-UY"/>
        </w:rPr>
        <w:t>Este es el Espíritu que Jesús prometió que </w:t>
      </w:r>
      <w:r w:rsidRPr="00E55E90">
        <w:rPr>
          <w:rFonts w:ascii="Arial" w:eastAsia="Times New Roman" w:hAnsi="Arial" w:cs="Arial"/>
          <w:b/>
          <w:bCs/>
          <w:color w:val="474747"/>
          <w:sz w:val="21"/>
          <w:szCs w:val="21"/>
          <w:lang w:val="es-UY" w:eastAsia="es-UY"/>
        </w:rPr>
        <w:t>enviaría</w:t>
      </w:r>
      <w:r w:rsidRPr="00E55E90">
        <w:rPr>
          <w:rFonts w:ascii="Arial" w:eastAsia="Times New Roman" w:hAnsi="Arial" w:cs="Arial"/>
          <w:color w:val="333333"/>
          <w:sz w:val="21"/>
          <w:szCs w:val="21"/>
          <w:lang w:val="es-UY" w:eastAsia="es-UY"/>
        </w:rPr>
        <w:t> a sus discípulos después de su pasión y que el Señor Resucitado derrama con su aliento a los apóstoles encerrados y llenos de miedo; el Espíritu que en </w:t>
      </w:r>
      <w:r w:rsidRPr="00E55E90">
        <w:rPr>
          <w:rFonts w:ascii="Arial" w:eastAsia="Times New Roman" w:hAnsi="Arial" w:cs="Arial"/>
          <w:b/>
          <w:bCs/>
          <w:color w:val="474747"/>
          <w:sz w:val="21"/>
          <w:szCs w:val="21"/>
          <w:lang w:val="es-UY" w:eastAsia="es-UY"/>
        </w:rPr>
        <w:t>Pentecostés</w:t>
      </w:r>
      <w:r w:rsidRPr="00E55E90">
        <w:rPr>
          <w:rFonts w:ascii="Arial" w:eastAsia="Times New Roman" w:hAnsi="Arial" w:cs="Arial"/>
          <w:color w:val="333333"/>
          <w:sz w:val="21"/>
          <w:szCs w:val="21"/>
          <w:lang w:val="es-UY" w:eastAsia="es-UY"/>
        </w:rPr>
        <w:t> desciende en forma de viento impetuoso sobre la pequeña comunidad primitiva de Jerusalén y sobre toda la humanidad. En la conocida expresión de San Ireneo, obispo mártir de Lyon (130-202), el Hijo y el Espíritu son las </w:t>
      </w:r>
      <w:r w:rsidRPr="00E55E90">
        <w:rPr>
          <w:rFonts w:ascii="Arial" w:eastAsia="Times New Roman" w:hAnsi="Arial" w:cs="Arial"/>
          <w:b/>
          <w:bCs/>
          <w:color w:val="474747"/>
          <w:sz w:val="21"/>
          <w:szCs w:val="21"/>
          <w:lang w:val="es-UY" w:eastAsia="es-UY"/>
        </w:rPr>
        <w:t>dos manos</w:t>
      </w:r>
      <w:r w:rsidRPr="00E55E90">
        <w:rPr>
          <w:rFonts w:ascii="Arial" w:eastAsia="Times New Roman" w:hAnsi="Arial" w:cs="Arial"/>
          <w:color w:val="333333"/>
          <w:sz w:val="21"/>
          <w:szCs w:val="21"/>
          <w:lang w:val="es-UY" w:eastAsia="es-UY"/>
        </w:rPr>
        <w:t> con las que el Padre nos crea y guía a través de la historia.</w:t>
      </w:r>
    </w:p>
    <w:p w:rsidR="00E55E90" w:rsidRPr="00E55E90" w:rsidRDefault="00E55E90" w:rsidP="00E55E90">
      <w:pPr>
        <w:shd w:val="clear" w:color="auto" w:fill="FFFFFF"/>
        <w:spacing w:after="465" w:line="300" w:lineRule="atLeast"/>
        <w:jc w:val="both"/>
        <w:rPr>
          <w:rFonts w:ascii="Arial" w:eastAsia="Times New Roman" w:hAnsi="Arial" w:cs="Arial"/>
          <w:color w:val="333333"/>
          <w:sz w:val="21"/>
          <w:szCs w:val="21"/>
          <w:lang w:val="es-UY" w:eastAsia="es-UY"/>
        </w:rPr>
      </w:pPr>
      <w:r w:rsidRPr="00E55E90">
        <w:rPr>
          <w:rFonts w:ascii="Arial" w:eastAsia="Times New Roman" w:hAnsi="Arial" w:cs="Arial"/>
          <w:color w:val="333333"/>
          <w:sz w:val="21"/>
          <w:szCs w:val="21"/>
          <w:lang w:val="es-UY" w:eastAsia="es-UY"/>
        </w:rPr>
        <w:t>Los </w:t>
      </w:r>
      <w:r w:rsidRPr="00E55E90">
        <w:rPr>
          <w:rFonts w:ascii="Arial" w:eastAsia="Times New Roman" w:hAnsi="Arial" w:cs="Arial"/>
          <w:b/>
          <w:bCs/>
          <w:color w:val="474747"/>
          <w:sz w:val="21"/>
          <w:szCs w:val="21"/>
          <w:lang w:val="es-UY" w:eastAsia="es-UY"/>
        </w:rPr>
        <w:t>cristianos</w:t>
      </w:r>
      <w:r w:rsidRPr="00E55E90">
        <w:rPr>
          <w:rFonts w:ascii="Arial" w:eastAsia="Times New Roman" w:hAnsi="Arial" w:cs="Arial"/>
          <w:color w:val="333333"/>
          <w:sz w:val="21"/>
          <w:szCs w:val="21"/>
          <w:lang w:val="es-UY" w:eastAsia="es-UY"/>
        </w:rPr>
        <w:t> creemos que este Espíritu que actúa especialmente en momentos de confusión y desde el clamor del abismo, es el que está también presente en la actual situación de caos mundial.</w:t>
      </w:r>
    </w:p>
    <w:p w:rsidR="00E55E90" w:rsidRPr="00E55E90" w:rsidRDefault="00E55E90" w:rsidP="00E55E90">
      <w:pPr>
        <w:shd w:val="clear" w:color="auto" w:fill="FFFFFF"/>
        <w:spacing w:after="465" w:line="300" w:lineRule="atLeast"/>
        <w:jc w:val="both"/>
        <w:rPr>
          <w:rFonts w:ascii="Arial" w:eastAsia="Times New Roman" w:hAnsi="Arial" w:cs="Arial"/>
          <w:color w:val="333333"/>
          <w:sz w:val="21"/>
          <w:szCs w:val="21"/>
          <w:lang w:val="es-UY" w:eastAsia="es-UY"/>
        </w:rPr>
      </w:pPr>
      <w:r w:rsidRPr="00E55E90">
        <w:rPr>
          <w:rFonts w:ascii="Arial" w:eastAsia="Times New Roman" w:hAnsi="Arial" w:cs="Arial"/>
          <w:color w:val="333333"/>
          <w:sz w:val="21"/>
          <w:szCs w:val="21"/>
          <w:lang w:val="es-UY" w:eastAsia="es-UY"/>
        </w:rPr>
        <w:t>Pero sería un error pensar que todo va a cambiar </w:t>
      </w:r>
      <w:r w:rsidRPr="00E55E90">
        <w:rPr>
          <w:rFonts w:ascii="Arial" w:eastAsia="Times New Roman" w:hAnsi="Arial" w:cs="Arial"/>
          <w:b/>
          <w:bCs/>
          <w:color w:val="474747"/>
          <w:sz w:val="21"/>
          <w:szCs w:val="21"/>
          <w:lang w:val="es-UY" w:eastAsia="es-UY"/>
        </w:rPr>
        <w:t>milagrosamente</w:t>
      </w:r>
      <w:r w:rsidRPr="00E55E90">
        <w:rPr>
          <w:rFonts w:ascii="Arial" w:eastAsia="Times New Roman" w:hAnsi="Arial" w:cs="Arial"/>
          <w:color w:val="333333"/>
          <w:sz w:val="21"/>
          <w:szCs w:val="21"/>
          <w:lang w:val="es-UY" w:eastAsia="es-UY"/>
        </w:rPr>
        <w:t xml:space="preserve"> por la sola presencia del Espíritu. No podemos ser ingenuos y caer en el fácil slogan de que mañana, después de la pandemia, todo será mejor. Una cosa es el triunfo final del Reino de Dios y otra diferente, su realización en la historia de cada día. ¿Ha cambiado la humanidad después de Auschwitz, Hiroshima, Gulag y </w:t>
      </w:r>
      <w:proofErr w:type="spellStart"/>
      <w:r w:rsidRPr="00E55E90">
        <w:rPr>
          <w:rFonts w:ascii="Arial" w:eastAsia="Times New Roman" w:hAnsi="Arial" w:cs="Arial"/>
          <w:color w:val="333333"/>
          <w:sz w:val="21"/>
          <w:szCs w:val="21"/>
          <w:lang w:val="es-UY" w:eastAsia="es-UY"/>
        </w:rPr>
        <w:t>Chernobyl</w:t>
      </w:r>
      <w:proofErr w:type="spellEnd"/>
      <w:r w:rsidRPr="00E55E90">
        <w:rPr>
          <w:rFonts w:ascii="Arial" w:eastAsia="Times New Roman" w:hAnsi="Arial" w:cs="Arial"/>
          <w:color w:val="333333"/>
          <w:sz w:val="21"/>
          <w:szCs w:val="21"/>
          <w:lang w:val="es-UY" w:eastAsia="es-UY"/>
        </w:rPr>
        <w:t xml:space="preserve">?, ¿después de los incendios de la Amazonía y Australia? ¿Ha cambiado después de la encíclica de Francisco </w:t>
      </w:r>
      <w:proofErr w:type="spellStart"/>
      <w:r w:rsidRPr="00E55E90">
        <w:rPr>
          <w:rFonts w:ascii="Arial" w:eastAsia="Times New Roman" w:hAnsi="Arial" w:cs="Arial"/>
          <w:color w:val="333333"/>
          <w:sz w:val="21"/>
          <w:szCs w:val="21"/>
          <w:lang w:val="es-UY" w:eastAsia="es-UY"/>
        </w:rPr>
        <w:t>Laudato</w:t>
      </w:r>
      <w:proofErr w:type="spellEnd"/>
      <w:r w:rsidRPr="00E55E90">
        <w:rPr>
          <w:rFonts w:ascii="Arial" w:eastAsia="Times New Roman" w:hAnsi="Arial" w:cs="Arial"/>
          <w:color w:val="333333"/>
          <w:sz w:val="21"/>
          <w:szCs w:val="21"/>
          <w:lang w:val="es-UY" w:eastAsia="es-UY"/>
        </w:rPr>
        <w:t xml:space="preserve"> </w:t>
      </w:r>
      <w:proofErr w:type="gramStart"/>
      <w:r w:rsidRPr="00E55E90">
        <w:rPr>
          <w:rFonts w:ascii="Arial" w:eastAsia="Times New Roman" w:hAnsi="Arial" w:cs="Arial"/>
          <w:color w:val="333333"/>
          <w:sz w:val="21"/>
          <w:szCs w:val="21"/>
          <w:lang w:val="es-UY" w:eastAsia="es-UY"/>
        </w:rPr>
        <w:t>si</w:t>
      </w:r>
      <w:proofErr w:type="gramEnd"/>
      <w:r w:rsidRPr="00E55E90">
        <w:rPr>
          <w:rFonts w:ascii="Arial" w:eastAsia="Times New Roman" w:hAnsi="Arial" w:cs="Arial"/>
          <w:color w:val="333333"/>
          <w:sz w:val="21"/>
          <w:szCs w:val="21"/>
          <w:lang w:val="es-UY" w:eastAsia="es-UY"/>
        </w:rPr>
        <w:t>?¿No existe el riesgo de querer volver, después de la pandemia, a lo mismo de antes, a lo de siempre?</w:t>
      </w:r>
    </w:p>
    <w:p w:rsidR="00E55E90" w:rsidRPr="00E55E90" w:rsidRDefault="00E55E90" w:rsidP="00E55E90">
      <w:pPr>
        <w:shd w:val="clear" w:color="auto" w:fill="FFFFFF"/>
        <w:spacing w:after="465" w:line="300" w:lineRule="atLeast"/>
        <w:jc w:val="both"/>
        <w:rPr>
          <w:rFonts w:ascii="Arial" w:eastAsia="Times New Roman" w:hAnsi="Arial" w:cs="Arial"/>
          <w:color w:val="333333"/>
          <w:sz w:val="21"/>
          <w:szCs w:val="21"/>
          <w:lang w:val="es-UY" w:eastAsia="es-UY"/>
        </w:rPr>
      </w:pPr>
      <w:r w:rsidRPr="00E55E90">
        <w:rPr>
          <w:rFonts w:ascii="Arial" w:eastAsia="Times New Roman" w:hAnsi="Arial" w:cs="Arial"/>
          <w:color w:val="333333"/>
          <w:sz w:val="21"/>
          <w:szCs w:val="21"/>
          <w:lang w:val="es-UY" w:eastAsia="es-UY"/>
        </w:rPr>
        <w:t>Hemos de ayudar al Espíritu que siempre </w:t>
      </w:r>
      <w:r w:rsidRPr="00E55E90">
        <w:rPr>
          <w:rFonts w:ascii="Arial" w:eastAsia="Times New Roman" w:hAnsi="Arial" w:cs="Arial"/>
          <w:b/>
          <w:bCs/>
          <w:color w:val="474747"/>
          <w:sz w:val="21"/>
          <w:szCs w:val="21"/>
          <w:lang w:val="es-UY" w:eastAsia="es-UY"/>
        </w:rPr>
        <w:t>actúa a través nuestro</w:t>
      </w:r>
      <w:r w:rsidRPr="00E55E90">
        <w:rPr>
          <w:rFonts w:ascii="Arial" w:eastAsia="Times New Roman" w:hAnsi="Arial" w:cs="Arial"/>
          <w:color w:val="333333"/>
          <w:sz w:val="21"/>
          <w:szCs w:val="21"/>
          <w:lang w:val="es-UY" w:eastAsia="es-UY"/>
        </w:rPr>
        <w:t>, somos nosotros quienes con su fuerza interior, nos hemos de convertir y cambiar nuestro estilo de vida: abandonar nuestro orgullo de creernos señores y dueños de toda la creación, abandonar el machismo y el racismo, abandonar una economía que enriquece a unos pocos ricos a costa de marginar a una gran mayoría de la humanidad y que destruye la naturaleza, contamina la atmósfera y las aguas, elimina bosques y selvas, provoca sequías, hambre y migraciones de poblaciones enteras.</w:t>
      </w:r>
    </w:p>
    <w:p w:rsidR="00E55E90" w:rsidRPr="00E55E90" w:rsidRDefault="00E55E90" w:rsidP="00E55E90">
      <w:pPr>
        <w:shd w:val="clear" w:color="auto" w:fill="FFFFFF"/>
        <w:spacing w:after="465" w:line="300" w:lineRule="atLeast"/>
        <w:jc w:val="both"/>
        <w:rPr>
          <w:rFonts w:ascii="Arial" w:eastAsia="Times New Roman" w:hAnsi="Arial" w:cs="Arial"/>
          <w:color w:val="333333"/>
          <w:sz w:val="21"/>
          <w:szCs w:val="21"/>
          <w:lang w:val="es-UY" w:eastAsia="es-UY"/>
        </w:rPr>
      </w:pPr>
      <w:r w:rsidRPr="00E55E90">
        <w:rPr>
          <w:rFonts w:ascii="Arial" w:eastAsia="Times New Roman" w:hAnsi="Arial" w:cs="Arial"/>
          <w:color w:val="333333"/>
          <w:sz w:val="21"/>
          <w:szCs w:val="21"/>
          <w:lang w:val="es-UY" w:eastAsia="es-UY"/>
        </w:rPr>
        <w:t>El Espíritu</w:t>
      </w:r>
      <w:r w:rsidRPr="00E55E90">
        <w:rPr>
          <w:rFonts w:ascii="Arial" w:eastAsia="Times New Roman" w:hAnsi="Arial" w:cs="Arial"/>
          <w:b/>
          <w:bCs/>
          <w:color w:val="474747"/>
          <w:sz w:val="21"/>
          <w:szCs w:val="21"/>
          <w:lang w:val="es-UY" w:eastAsia="es-UY"/>
        </w:rPr>
        <w:t> nos impulsa hoy a edificar un mundo diferente</w:t>
      </w:r>
      <w:r w:rsidRPr="00E55E90">
        <w:rPr>
          <w:rFonts w:ascii="Arial" w:eastAsia="Times New Roman" w:hAnsi="Arial" w:cs="Arial"/>
          <w:color w:val="333333"/>
          <w:sz w:val="21"/>
          <w:szCs w:val="21"/>
          <w:lang w:val="es-UY" w:eastAsia="es-UY"/>
        </w:rPr>
        <w:t>, más humilde, solidario, sencillo, sobrio y ecológico, más tierno y entrañable, que cuide nuestra casa común y se sienta conectado con toda la creación, con una economía solidaria y comunitaria, que elimine las actuales diferencias sociales y privilegie a los últimos, invierta en educación, salud y vacunas, no en armas, narcotráfico y trata de personas, que no cierre fronteras ni puertos a los inmigrantes, sino que comparta el trabajo, respete las diferentes culturas y religiones y se abra a la dimensión trascendente y espiritual de la vida. Como </w:t>
      </w:r>
      <w:r w:rsidRPr="00E55E90">
        <w:rPr>
          <w:rFonts w:ascii="Arial" w:eastAsia="Times New Roman" w:hAnsi="Arial" w:cs="Arial"/>
          <w:b/>
          <w:bCs/>
          <w:color w:val="474747"/>
          <w:sz w:val="21"/>
          <w:szCs w:val="21"/>
          <w:lang w:val="es-UY" w:eastAsia="es-UY"/>
        </w:rPr>
        <w:t xml:space="preserve">Leonardo </w:t>
      </w:r>
      <w:proofErr w:type="spellStart"/>
      <w:r w:rsidRPr="00E55E90">
        <w:rPr>
          <w:rFonts w:ascii="Arial" w:eastAsia="Times New Roman" w:hAnsi="Arial" w:cs="Arial"/>
          <w:b/>
          <w:bCs/>
          <w:color w:val="474747"/>
          <w:sz w:val="21"/>
          <w:szCs w:val="21"/>
          <w:lang w:val="es-UY" w:eastAsia="es-UY"/>
        </w:rPr>
        <w:t>Boff</w:t>
      </w:r>
      <w:proofErr w:type="spellEnd"/>
      <w:r w:rsidRPr="00E55E90">
        <w:rPr>
          <w:rFonts w:ascii="Arial" w:eastAsia="Times New Roman" w:hAnsi="Arial" w:cs="Arial"/>
          <w:color w:val="333333"/>
          <w:sz w:val="21"/>
          <w:szCs w:val="21"/>
          <w:lang w:val="es-UY" w:eastAsia="es-UY"/>
        </w:rPr>
        <w:t> dice, “el nuevo mundo, después del coronavirus o más tarde, será más espiritual o no será”.</w:t>
      </w:r>
    </w:p>
    <w:p w:rsidR="00E55E90" w:rsidRPr="00E55E90" w:rsidRDefault="00E55E90" w:rsidP="00E55E90">
      <w:pPr>
        <w:shd w:val="clear" w:color="auto" w:fill="FFFFFF"/>
        <w:spacing w:after="465" w:line="300" w:lineRule="atLeast"/>
        <w:jc w:val="both"/>
        <w:rPr>
          <w:rFonts w:ascii="Arial" w:eastAsia="Times New Roman" w:hAnsi="Arial" w:cs="Arial"/>
          <w:color w:val="333333"/>
          <w:sz w:val="21"/>
          <w:szCs w:val="21"/>
          <w:lang w:val="es-UY" w:eastAsia="es-UY"/>
        </w:rPr>
      </w:pPr>
      <w:r w:rsidRPr="00E55E90">
        <w:drawing>
          <wp:anchor distT="0" distB="0" distL="114300" distR="114300" simplePos="0" relativeHeight="251658240" behindDoc="1" locked="0" layoutInCell="1" allowOverlap="1" wp14:anchorId="29DE8A43">
            <wp:simplePos x="0" y="0"/>
            <wp:positionH relativeFrom="column">
              <wp:posOffset>2310765</wp:posOffset>
            </wp:positionH>
            <wp:positionV relativeFrom="paragraph">
              <wp:posOffset>732155</wp:posOffset>
            </wp:positionV>
            <wp:extent cx="3092450" cy="1546225"/>
            <wp:effectExtent l="0" t="0" r="0" b="0"/>
            <wp:wrapTight wrapText="bothSides">
              <wp:wrapPolygon edited="0">
                <wp:start x="0" y="0"/>
                <wp:lineTo x="0" y="21290"/>
                <wp:lineTo x="21423" y="21290"/>
                <wp:lineTo x="2142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2450" cy="1546225"/>
                    </a:xfrm>
                    <a:prstGeom prst="rect">
                      <a:avLst/>
                    </a:prstGeom>
                  </pic:spPr>
                </pic:pic>
              </a:graphicData>
            </a:graphic>
            <wp14:sizeRelH relativeFrom="page">
              <wp14:pctWidth>0</wp14:pctWidth>
            </wp14:sizeRelH>
            <wp14:sizeRelV relativeFrom="page">
              <wp14:pctHeight>0</wp14:pctHeight>
            </wp14:sizeRelV>
          </wp:anchor>
        </w:drawing>
      </w:r>
      <w:r w:rsidRPr="00E55E90">
        <w:rPr>
          <w:rFonts w:ascii="Arial" w:eastAsia="Times New Roman" w:hAnsi="Arial" w:cs="Arial"/>
          <w:color w:val="333333"/>
          <w:sz w:val="21"/>
          <w:szCs w:val="21"/>
          <w:lang w:val="es-UY" w:eastAsia="es-UY"/>
        </w:rPr>
        <w:t>Pero esto no sucederá sin que todos y cada uno de nosotros paguemos un precio,</w:t>
      </w:r>
      <w:r w:rsidRPr="00E55E90">
        <w:rPr>
          <w:rFonts w:ascii="Arial" w:eastAsia="Times New Roman" w:hAnsi="Arial" w:cs="Arial"/>
          <w:b/>
          <w:bCs/>
          <w:color w:val="474747"/>
          <w:sz w:val="21"/>
          <w:szCs w:val="21"/>
          <w:lang w:val="es-UY" w:eastAsia="es-UY"/>
        </w:rPr>
        <w:t> un cambio de rumbo y de estilo de vida</w:t>
      </w:r>
      <w:r w:rsidRPr="00E55E90">
        <w:rPr>
          <w:rFonts w:ascii="Arial" w:eastAsia="Times New Roman" w:hAnsi="Arial" w:cs="Arial"/>
          <w:color w:val="333333"/>
          <w:sz w:val="21"/>
          <w:szCs w:val="21"/>
          <w:lang w:val="es-UY" w:eastAsia="es-UY"/>
        </w:rPr>
        <w:t>, personal, familiar, social, político, cultural y eclesial. ¿Estamos dispuestos a ello o queremos simplemente volver a lo de antes?</w:t>
      </w:r>
    </w:p>
    <w:p w:rsidR="00E55E90" w:rsidRDefault="00E55E90" w:rsidP="00E55E90">
      <w:pPr>
        <w:shd w:val="clear" w:color="auto" w:fill="FFFFFF"/>
        <w:spacing w:after="465" w:line="300" w:lineRule="atLeast"/>
        <w:jc w:val="both"/>
        <w:rPr>
          <w:rFonts w:ascii="Arial" w:eastAsia="Times New Roman" w:hAnsi="Arial" w:cs="Arial"/>
          <w:color w:val="333333"/>
          <w:sz w:val="21"/>
          <w:szCs w:val="21"/>
          <w:lang w:val="es-UY" w:eastAsia="es-UY"/>
        </w:rPr>
      </w:pPr>
      <w:r w:rsidRPr="00E55E90">
        <w:rPr>
          <w:rFonts w:ascii="Arial" w:eastAsia="Times New Roman" w:hAnsi="Arial" w:cs="Arial"/>
          <w:color w:val="333333"/>
          <w:sz w:val="21"/>
          <w:szCs w:val="21"/>
          <w:lang w:val="es-UY" w:eastAsia="es-UY"/>
        </w:rPr>
        <w:t xml:space="preserve">Pidamos a Dios que envíe de nuevo el viento de su Espíritu, la </w:t>
      </w:r>
      <w:proofErr w:type="spellStart"/>
      <w:r w:rsidRPr="00E55E90">
        <w:rPr>
          <w:rFonts w:ascii="Arial" w:eastAsia="Times New Roman" w:hAnsi="Arial" w:cs="Arial"/>
          <w:color w:val="333333"/>
          <w:sz w:val="21"/>
          <w:szCs w:val="21"/>
          <w:lang w:val="es-UY" w:eastAsia="es-UY"/>
        </w:rPr>
        <w:t>Ruah</w:t>
      </w:r>
      <w:proofErr w:type="spellEnd"/>
      <w:r w:rsidRPr="00E55E90">
        <w:rPr>
          <w:rFonts w:ascii="Arial" w:eastAsia="Times New Roman" w:hAnsi="Arial" w:cs="Arial"/>
          <w:color w:val="333333"/>
          <w:sz w:val="21"/>
          <w:szCs w:val="21"/>
          <w:lang w:val="es-UY" w:eastAsia="es-UY"/>
        </w:rPr>
        <w:t>, para</w:t>
      </w:r>
      <w:r w:rsidRPr="00E55E90">
        <w:rPr>
          <w:rFonts w:ascii="Arial" w:eastAsia="Times New Roman" w:hAnsi="Arial" w:cs="Arial"/>
          <w:b/>
          <w:bCs/>
          <w:color w:val="474747"/>
          <w:sz w:val="21"/>
          <w:szCs w:val="21"/>
          <w:lang w:val="es-UY" w:eastAsia="es-UY"/>
        </w:rPr>
        <w:t> que aletee sobre nuestro caos</w:t>
      </w:r>
      <w:r w:rsidRPr="00E55E90">
        <w:rPr>
          <w:rFonts w:ascii="Arial" w:eastAsia="Times New Roman" w:hAnsi="Arial" w:cs="Arial"/>
          <w:color w:val="333333"/>
          <w:sz w:val="21"/>
          <w:szCs w:val="21"/>
          <w:lang w:val="es-UY" w:eastAsia="es-UY"/>
        </w:rPr>
        <w:t> y renueve la faz de la tierra.</w:t>
      </w:r>
    </w:p>
    <w:p w:rsidR="00E55E90" w:rsidRPr="00E55E90" w:rsidRDefault="00E55E90" w:rsidP="00E55E90">
      <w:pPr>
        <w:shd w:val="clear" w:color="auto" w:fill="FFFFFF"/>
        <w:spacing w:after="465" w:line="300" w:lineRule="atLeast"/>
        <w:jc w:val="both"/>
        <w:rPr>
          <w:rFonts w:ascii="Arial" w:eastAsia="Times New Roman" w:hAnsi="Arial" w:cs="Arial"/>
          <w:color w:val="333333"/>
          <w:sz w:val="21"/>
          <w:szCs w:val="21"/>
          <w:lang w:val="es-UY" w:eastAsia="es-UY"/>
        </w:rPr>
      </w:pPr>
    </w:p>
    <w:p w:rsidR="002E2F5B" w:rsidRDefault="00E55E90">
      <w:hyperlink r:id="rId8" w:history="1">
        <w:r>
          <w:rPr>
            <w:rStyle w:val="Hipervnculo"/>
          </w:rPr>
          <w:t>https://www.religiondigital.org/opinion/Caos-viento-victor-codina-religion-opinion_0_2241975814.html?utm_source=dlvr.it&amp;utm_medium=twitter</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62AB"/>
    <w:multiLevelType w:val="multilevel"/>
    <w:tmpl w:val="FC1E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90"/>
    <w:rsid w:val="002E2F5B"/>
    <w:rsid w:val="00E55E9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495C"/>
  <w15:chartTrackingRefBased/>
  <w15:docId w15:val="{1FFC92AE-B246-4543-B735-A2F5B975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55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200721">
      <w:bodyDiv w:val="1"/>
      <w:marLeft w:val="0"/>
      <w:marRight w:val="0"/>
      <w:marTop w:val="0"/>
      <w:marBottom w:val="0"/>
      <w:divBdr>
        <w:top w:val="none" w:sz="0" w:space="0" w:color="auto"/>
        <w:left w:val="none" w:sz="0" w:space="0" w:color="auto"/>
        <w:bottom w:val="none" w:sz="0" w:space="0" w:color="auto"/>
        <w:right w:val="none" w:sz="0" w:space="0" w:color="auto"/>
      </w:divBdr>
      <w:divsChild>
        <w:div w:id="773207524">
          <w:marLeft w:val="0"/>
          <w:marRight w:val="0"/>
          <w:marTop w:val="0"/>
          <w:marBottom w:val="0"/>
          <w:divBdr>
            <w:top w:val="none" w:sz="0" w:space="0" w:color="auto"/>
            <w:left w:val="none" w:sz="0" w:space="0" w:color="auto"/>
            <w:bottom w:val="none" w:sz="0" w:space="0" w:color="auto"/>
            <w:right w:val="none" w:sz="0" w:space="0" w:color="auto"/>
          </w:divBdr>
          <w:divsChild>
            <w:div w:id="975531180">
              <w:marLeft w:val="0"/>
              <w:marRight w:val="0"/>
              <w:marTop w:val="0"/>
              <w:marBottom w:val="600"/>
              <w:divBdr>
                <w:top w:val="none" w:sz="0" w:space="0" w:color="auto"/>
                <w:left w:val="none" w:sz="0" w:space="0" w:color="auto"/>
                <w:bottom w:val="none" w:sz="0" w:space="0" w:color="auto"/>
                <w:right w:val="none" w:sz="0" w:space="0" w:color="auto"/>
              </w:divBdr>
              <w:divsChild>
                <w:div w:id="5887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0035">
          <w:marLeft w:val="0"/>
          <w:marRight w:val="0"/>
          <w:marTop w:val="0"/>
          <w:marBottom w:val="0"/>
          <w:divBdr>
            <w:top w:val="none" w:sz="0" w:space="0" w:color="auto"/>
            <w:left w:val="none" w:sz="0" w:space="0" w:color="auto"/>
            <w:bottom w:val="none" w:sz="0" w:space="0" w:color="auto"/>
            <w:right w:val="none" w:sz="0" w:space="0" w:color="auto"/>
          </w:divBdr>
          <w:divsChild>
            <w:div w:id="1183594404">
              <w:marLeft w:val="0"/>
              <w:marRight w:val="0"/>
              <w:marTop w:val="0"/>
              <w:marBottom w:val="0"/>
              <w:divBdr>
                <w:top w:val="none" w:sz="0" w:space="0" w:color="auto"/>
                <w:left w:val="none" w:sz="0" w:space="0" w:color="auto"/>
                <w:bottom w:val="none" w:sz="0" w:space="0" w:color="auto"/>
                <w:right w:val="none" w:sz="0" w:space="0" w:color="auto"/>
              </w:divBdr>
              <w:divsChild>
                <w:div w:id="1136096112">
                  <w:marLeft w:val="-1275"/>
                  <w:marRight w:val="0"/>
                  <w:marTop w:val="0"/>
                  <w:marBottom w:val="0"/>
                  <w:divBdr>
                    <w:top w:val="none" w:sz="0" w:space="0" w:color="auto"/>
                    <w:left w:val="none" w:sz="0" w:space="0" w:color="auto"/>
                    <w:bottom w:val="none" w:sz="0" w:space="0" w:color="auto"/>
                    <w:right w:val="none" w:sz="0" w:space="0" w:color="auto"/>
                  </w:divBdr>
                </w:div>
                <w:div w:id="1441873032">
                  <w:marLeft w:val="0"/>
                  <w:marRight w:val="0"/>
                  <w:marTop w:val="0"/>
                  <w:marBottom w:val="0"/>
                  <w:divBdr>
                    <w:top w:val="none" w:sz="0" w:space="0" w:color="auto"/>
                    <w:left w:val="none" w:sz="0" w:space="0" w:color="auto"/>
                    <w:bottom w:val="none" w:sz="0" w:space="0" w:color="auto"/>
                    <w:right w:val="none" w:sz="0" w:space="0" w:color="auto"/>
                  </w:divBdr>
                  <w:divsChild>
                    <w:div w:id="1137183413">
                      <w:marLeft w:val="0"/>
                      <w:marRight w:val="0"/>
                      <w:marTop w:val="0"/>
                      <w:marBottom w:val="0"/>
                      <w:divBdr>
                        <w:top w:val="none" w:sz="0" w:space="0" w:color="auto"/>
                        <w:left w:val="none" w:sz="0" w:space="0" w:color="auto"/>
                        <w:bottom w:val="none" w:sz="0" w:space="0" w:color="auto"/>
                        <w:right w:val="none" w:sz="0" w:space="0" w:color="auto"/>
                      </w:divBdr>
                    </w:div>
                    <w:div w:id="12610776">
                      <w:marLeft w:val="0"/>
                      <w:marRight w:val="0"/>
                      <w:marTop w:val="0"/>
                      <w:marBottom w:val="0"/>
                      <w:divBdr>
                        <w:top w:val="none" w:sz="0" w:space="0" w:color="auto"/>
                        <w:left w:val="none" w:sz="0" w:space="0" w:color="auto"/>
                        <w:bottom w:val="none" w:sz="0" w:space="0" w:color="auto"/>
                        <w:right w:val="none" w:sz="0" w:space="0" w:color="auto"/>
                      </w:divBdr>
                      <w:divsChild>
                        <w:div w:id="14395222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opinion/Caos-viento-victor-codina-religion-opinion_0_2241975814.html?utm_source=dlvr.it&amp;utm_medium=twitte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987</Words>
  <Characters>5433</Characters>
  <Application>Microsoft Office Word</Application>
  <DocSecurity>0</DocSecurity>
  <Lines>45</Lines>
  <Paragraphs>12</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Víctor Codina,sj.: "El Espíritu nos impulsa a edificar un mundo diferente, que i</vt:lpstr>
      <vt:lpstr>    La definición de la RAE relativa al 'caos' nos remite al Génesis: "La tierra era</vt:lpstr>
      <vt:lpstr>    La tradición eclesial ha interpretado este viento de Dios como una referencia al</vt:lpstr>
      <vt:lpstr>    Los cristianos creemos que este Espíritu que actúa especialmente en momentos de </vt:lpstr>
      <vt:lpstr>    Pero sería un error pensar que todo va a cambiar milagrosamente por la sola pres</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2020-06-23T14:20:00Z</dcterms:created>
  <dcterms:modified xsi:type="dcterms:W3CDTF">2020-06-23T14:23:00Z</dcterms:modified>
</cp:coreProperties>
</file>