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29B" w:rsidRPr="0004729B" w:rsidRDefault="0004729B" w:rsidP="0004729B">
      <w:pPr>
        <w:spacing w:after="375" w:line="690" w:lineRule="atLeast"/>
        <w:outlineLvl w:val="0"/>
        <w:rPr>
          <w:rFonts w:ascii="Museo Sans Cyrl" w:eastAsia="Times New Roman" w:hAnsi="Museo Sans Cyrl" w:cs="Times New Roman"/>
          <w:b/>
          <w:bCs/>
          <w:color w:val="373737"/>
          <w:spacing w:val="-11"/>
          <w:kern w:val="36"/>
          <w:sz w:val="63"/>
          <w:szCs w:val="63"/>
          <w:lang w:val="es-UY" w:eastAsia="es-UY"/>
        </w:rPr>
      </w:pPr>
      <w:r w:rsidRPr="0004729B">
        <w:rPr>
          <w:rFonts w:ascii="Museo Sans Cyrl" w:eastAsia="Times New Roman" w:hAnsi="Museo Sans Cyrl" w:cs="Times New Roman"/>
          <w:b/>
          <w:bCs/>
          <w:color w:val="373737"/>
          <w:spacing w:val="-11"/>
          <w:kern w:val="36"/>
          <w:sz w:val="63"/>
          <w:szCs w:val="63"/>
          <w:lang w:val="es-UY" w:eastAsia="es-UY"/>
        </w:rPr>
        <w:t>Brasil. Campaña para proteger a pueblos originarios</w:t>
      </w:r>
    </w:p>
    <w:p w:rsidR="0004729B" w:rsidRPr="0004729B" w:rsidRDefault="0004729B" w:rsidP="0004729B">
      <w:pPr>
        <w:spacing w:line="360" w:lineRule="atLeast"/>
        <w:jc w:val="both"/>
        <w:rPr>
          <w:rFonts w:ascii="Times New Roman" w:eastAsia="Times New Roman" w:hAnsi="Times New Roman" w:cs="Times New Roman"/>
          <w:color w:val="646464"/>
          <w:sz w:val="29"/>
          <w:szCs w:val="29"/>
          <w:lang w:val="es-UY" w:eastAsia="es-UY"/>
        </w:rPr>
      </w:pPr>
      <w:r w:rsidRPr="0004729B">
        <w:rPr>
          <w:rFonts w:ascii="Times New Roman" w:eastAsia="Times New Roman" w:hAnsi="Times New Roman" w:cs="Times New Roman"/>
          <w:color w:val="646464"/>
          <w:sz w:val="29"/>
          <w:szCs w:val="29"/>
          <w:lang w:val="es-UY" w:eastAsia="es-UY"/>
        </w:rPr>
        <w:t xml:space="preserve">A partir de mañana jueves, 18 de junio, quinto aniversario de la publicación de la Encíclica </w:t>
      </w:r>
      <w:proofErr w:type="spellStart"/>
      <w:r w:rsidRPr="0004729B">
        <w:rPr>
          <w:rFonts w:ascii="Times New Roman" w:eastAsia="Times New Roman" w:hAnsi="Times New Roman" w:cs="Times New Roman"/>
          <w:color w:val="646464"/>
          <w:sz w:val="29"/>
          <w:szCs w:val="29"/>
          <w:lang w:val="es-UY" w:eastAsia="es-UY"/>
        </w:rPr>
        <w:t>Laudato</w:t>
      </w:r>
      <w:proofErr w:type="spellEnd"/>
      <w:r w:rsidRPr="0004729B">
        <w:rPr>
          <w:rFonts w:ascii="Times New Roman" w:eastAsia="Times New Roman" w:hAnsi="Times New Roman" w:cs="Times New Roman"/>
          <w:color w:val="646464"/>
          <w:sz w:val="29"/>
          <w:szCs w:val="29"/>
          <w:lang w:val="es-UY" w:eastAsia="es-UY"/>
        </w:rPr>
        <w:t xml:space="preserve"> sí, inicia la campaña: "La vida pende de un hilo", con el objetivo de "dar amplia visibilidad a la gravedad e intensificación de la violencia contra quienes defienden los derechos sociales y ambientales, buscando la autoprotección de las comunidades y líderes amenazados</w:t>
      </w:r>
    </w:p>
    <w:p w:rsidR="0004729B" w:rsidRPr="0004729B" w:rsidRDefault="0004729B" w:rsidP="0004729B">
      <w:pPr>
        <w:spacing w:after="0" w:line="420" w:lineRule="atLeast"/>
        <w:jc w:val="both"/>
        <w:rPr>
          <w:rFonts w:ascii="Times New Roman" w:eastAsia="Times New Roman" w:hAnsi="Times New Roman" w:cs="Times New Roman"/>
          <w:sz w:val="24"/>
          <w:szCs w:val="24"/>
          <w:lang w:val="es-UY" w:eastAsia="es-UY"/>
        </w:rPr>
      </w:pPr>
      <w:r w:rsidRPr="0004729B">
        <w:rPr>
          <w:rFonts w:ascii="Times New Roman" w:eastAsia="Times New Roman" w:hAnsi="Times New Roman" w:cs="Times New Roman"/>
          <w:b/>
          <w:bCs/>
          <w:sz w:val="24"/>
          <w:szCs w:val="24"/>
          <w:lang w:val="es-UY" w:eastAsia="es-UY"/>
        </w:rPr>
        <w:t>Isabella Piro-Ciudad del Vaticano</w:t>
      </w:r>
    </w:p>
    <w:p w:rsidR="0004729B" w:rsidRPr="0004729B" w:rsidRDefault="0004729B" w:rsidP="0004729B">
      <w:pPr>
        <w:spacing w:after="0" w:line="420" w:lineRule="atLeast"/>
        <w:jc w:val="both"/>
        <w:rPr>
          <w:rFonts w:ascii="Times New Roman" w:eastAsia="Times New Roman" w:hAnsi="Times New Roman" w:cs="Times New Roman"/>
          <w:sz w:val="24"/>
          <w:szCs w:val="24"/>
          <w:lang w:val="es-UY" w:eastAsia="es-UY"/>
        </w:rPr>
      </w:pPr>
      <w:r w:rsidRPr="0004729B">
        <w:rPr>
          <w:rFonts w:ascii="Times New Roman" w:eastAsia="Times New Roman" w:hAnsi="Times New Roman" w:cs="Times New Roman"/>
          <w:sz w:val="24"/>
          <w:szCs w:val="24"/>
          <w:lang w:val="es-UY" w:eastAsia="es-UY"/>
        </w:rPr>
        <w:t xml:space="preserve">"La vida pende de un hilo": este es el título de la campaña de autoprotección de las comunidades y líderes amenazados por haber salvaguardado la Creación, que se lanzará mañana, 18 de junio, </w:t>
      </w:r>
      <w:proofErr w:type="spellStart"/>
      <w:r w:rsidRPr="0004729B">
        <w:rPr>
          <w:rFonts w:ascii="Times New Roman" w:eastAsia="Times New Roman" w:hAnsi="Times New Roman" w:cs="Times New Roman"/>
          <w:sz w:val="24"/>
          <w:szCs w:val="24"/>
          <w:lang w:val="es-UY" w:eastAsia="es-UY"/>
        </w:rPr>
        <w:t>on</w:t>
      </w:r>
      <w:proofErr w:type="spellEnd"/>
      <w:r w:rsidRPr="0004729B">
        <w:rPr>
          <w:rFonts w:ascii="Times New Roman" w:eastAsia="Times New Roman" w:hAnsi="Times New Roman" w:cs="Times New Roman"/>
          <w:sz w:val="24"/>
          <w:szCs w:val="24"/>
          <w:lang w:val="es-UY" w:eastAsia="es-UY"/>
        </w:rPr>
        <w:t xml:space="preserve"> line. Promueve la iniciativa, entre otros, la Conferencia Episcopal Brasileña (CNBB), en particular la Comisión de Acción para la Transformación Social, junto con el Consejo Misionero Indígena (</w:t>
      </w:r>
      <w:proofErr w:type="spellStart"/>
      <w:r w:rsidRPr="0004729B">
        <w:rPr>
          <w:rFonts w:ascii="Times New Roman" w:eastAsia="Times New Roman" w:hAnsi="Times New Roman" w:cs="Times New Roman"/>
          <w:sz w:val="24"/>
          <w:szCs w:val="24"/>
          <w:lang w:val="es-UY" w:eastAsia="es-UY"/>
        </w:rPr>
        <w:t>Cimi</w:t>
      </w:r>
      <w:proofErr w:type="spellEnd"/>
      <w:r w:rsidRPr="0004729B">
        <w:rPr>
          <w:rFonts w:ascii="Times New Roman" w:eastAsia="Times New Roman" w:hAnsi="Times New Roman" w:cs="Times New Roman"/>
          <w:sz w:val="24"/>
          <w:szCs w:val="24"/>
          <w:lang w:val="es-UY" w:eastAsia="es-UY"/>
        </w:rPr>
        <w:t>) y la Red Eclesial Panamericana (</w:t>
      </w:r>
      <w:proofErr w:type="spellStart"/>
      <w:r w:rsidRPr="0004729B">
        <w:rPr>
          <w:rFonts w:ascii="Times New Roman" w:eastAsia="Times New Roman" w:hAnsi="Times New Roman" w:cs="Times New Roman"/>
          <w:sz w:val="24"/>
          <w:szCs w:val="24"/>
          <w:lang w:val="es-UY" w:eastAsia="es-UY"/>
        </w:rPr>
        <w:t>Repam</w:t>
      </w:r>
      <w:proofErr w:type="spellEnd"/>
      <w:r w:rsidRPr="0004729B">
        <w:rPr>
          <w:rFonts w:ascii="Times New Roman" w:eastAsia="Times New Roman" w:hAnsi="Times New Roman" w:cs="Times New Roman"/>
          <w:sz w:val="24"/>
          <w:szCs w:val="24"/>
          <w:lang w:val="es-UY" w:eastAsia="es-UY"/>
        </w:rPr>
        <w:t>).</w:t>
      </w:r>
    </w:p>
    <w:p w:rsidR="0004729B" w:rsidRPr="0004729B" w:rsidRDefault="0004729B" w:rsidP="0004729B">
      <w:pPr>
        <w:spacing w:after="0" w:line="420" w:lineRule="atLeast"/>
        <w:jc w:val="both"/>
        <w:rPr>
          <w:rFonts w:ascii="Times New Roman" w:eastAsia="Times New Roman" w:hAnsi="Times New Roman" w:cs="Times New Roman"/>
          <w:sz w:val="24"/>
          <w:szCs w:val="24"/>
          <w:lang w:val="es-UY" w:eastAsia="es-UY"/>
        </w:rPr>
      </w:pPr>
      <w:r w:rsidRPr="0004729B">
        <w:rPr>
          <w:rFonts w:ascii="Times New Roman" w:eastAsia="Times New Roman" w:hAnsi="Times New Roman" w:cs="Times New Roman"/>
          <w:sz w:val="24"/>
          <w:szCs w:val="24"/>
          <w:lang w:val="es-UY" w:eastAsia="es-UY"/>
        </w:rPr>
        <w:t>El objetivo, informa una nota, es "dar amplia visibilidad a la gravedad e intensificación de la violencia contra quienes defienden los derechos sociales y ambientales. Auto proteger a las comunidades expuestas a situaciones de riesgo y amenaza, para que puedan proteger a sus miembros".</w:t>
      </w:r>
    </w:p>
    <w:p w:rsidR="0004729B" w:rsidRPr="0004729B" w:rsidRDefault="0004729B" w:rsidP="0004729B">
      <w:pPr>
        <w:spacing w:after="0" w:line="420" w:lineRule="atLeast"/>
        <w:jc w:val="both"/>
        <w:rPr>
          <w:rFonts w:ascii="Times New Roman" w:eastAsia="Times New Roman" w:hAnsi="Times New Roman" w:cs="Times New Roman"/>
          <w:sz w:val="24"/>
          <w:szCs w:val="24"/>
          <w:lang w:val="es-UY" w:eastAsia="es-UY"/>
        </w:rPr>
      </w:pPr>
      <w:r w:rsidRPr="0004729B">
        <w:rPr>
          <w:rFonts w:ascii="Times New Roman" w:eastAsia="Times New Roman" w:hAnsi="Times New Roman" w:cs="Times New Roman"/>
          <w:b/>
          <w:bCs/>
          <w:sz w:val="24"/>
          <w:szCs w:val="24"/>
          <w:lang w:val="es-UY" w:eastAsia="es-UY"/>
        </w:rPr>
        <w:t>18 de junio</w:t>
      </w:r>
    </w:p>
    <w:p w:rsidR="0004729B" w:rsidRPr="0004729B" w:rsidRDefault="0004729B" w:rsidP="0004729B">
      <w:pPr>
        <w:spacing w:after="0" w:line="420" w:lineRule="atLeast"/>
        <w:jc w:val="both"/>
        <w:rPr>
          <w:rFonts w:ascii="Times New Roman" w:eastAsia="Times New Roman" w:hAnsi="Times New Roman" w:cs="Times New Roman"/>
          <w:sz w:val="24"/>
          <w:szCs w:val="24"/>
          <w:lang w:val="es-UY" w:eastAsia="es-UY"/>
        </w:rPr>
      </w:pPr>
      <w:r w:rsidRPr="0004729B">
        <w:rPr>
          <w:rFonts w:ascii="Times New Roman" w:eastAsia="Times New Roman" w:hAnsi="Times New Roman" w:cs="Times New Roman"/>
          <w:sz w:val="24"/>
          <w:szCs w:val="24"/>
          <w:lang w:val="es-UY" w:eastAsia="es-UY"/>
        </w:rPr>
        <w:t>La fecha elegida para el lanzamiento de la campaña no es accidental: coincide, de hecho, con el quinto aniversario de la publicación de la Encíclica "</w:t>
      </w:r>
      <w:proofErr w:type="spellStart"/>
      <w:r w:rsidRPr="0004729B">
        <w:rPr>
          <w:rFonts w:ascii="Times New Roman" w:eastAsia="Times New Roman" w:hAnsi="Times New Roman" w:cs="Times New Roman"/>
          <w:sz w:val="24"/>
          <w:szCs w:val="24"/>
          <w:lang w:val="es-UY" w:eastAsia="es-UY"/>
        </w:rPr>
        <w:t>Laudato</w:t>
      </w:r>
      <w:proofErr w:type="spellEnd"/>
      <w:r w:rsidRPr="0004729B">
        <w:rPr>
          <w:rFonts w:ascii="Times New Roman" w:eastAsia="Times New Roman" w:hAnsi="Times New Roman" w:cs="Times New Roman"/>
          <w:sz w:val="24"/>
          <w:szCs w:val="24"/>
          <w:lang w:val="es-UY" w:eastAsia="es-UY"/>
        </w:rPr>
        <w:t xml:space="preserve"> si' sobre el cuidado de la Casa Común” del Papa Francisco. No sólo eso: la iniciativa tiene sus raíces en el Sínodo Especial para la Región </w:t>
      </w:r>
      <w:proofErr w:type="spellStart"/>
      <w:r w:rsidRPr="0004729B">
        <w:rPr>
          <w:rFonts w:ascii="Times New Roman" w:eastAsia="Times New Roman" w:hAnsi="Times New Roman" w:cs="Times New Roman"/>
          <w:sz w:val="24"/>
          <w:szCs w:val="24"/>
          <w:lang w:val="es-UY" w:eastAsia="es-UY"/>
        </w:rPr>
        <w:t>Panamazónica</w:t>
      </w:r>
      <w:proofErr w:type="spellEnd"/>
      <w:r w:rsidRPr="0004729B">
        <w:rPr>
          <w:rFonts w:ascii="Times New Roman" w:eastAsia="Times New Roman" w:hAnsi="Times New Roman" w:cs="Times New Roman"/>
          <w:sz w:val="24"/>
          <w:szCs w:val="24"/>
          <w:lang w:val="es-UY" w:eastAsia="es-UY"/>
        </w:rPr>
        <w:t>, celebrado en el Vaticano en octubre de 2019, en el que se dijo: "Es escandaloso que se criminalice a los líderes y también a las comunidades, simplemente porque reclaman sus derechos" (DF, 69). Y las cifras son dramáticas: de 1985 a 2019, 1.973 personas fueron asesinadas en zonas rurales, con sólo 122 casos juzgados y un número insignificante de condenas, es decir, 35 los mandantes y 106 los autores de los asesinatos.</w:t>
      </w:r>
    </w:p>
    <w:p w:rsidR="0004729B" w:rsidRPr="0004729B" w:rsidRDefault="0004729B" w:rsidP="0004729B">
      <w:pPr>
        <w:spacing w:after="0" w:line="420" w:lineRule="atLeast"/>
        <w:jc w:val="both"/>
        <w:rPr>
          <w:rFonts w:ascii="Times New Roman" w:eastAsia="Times New Roman" w:hAnsi="Times New Roman" w:cs="Times New Roman"/>
          <w:sz w:val="24"/>
          <w:szCs w:val="24"/>
          <w:lang w:val="es-UY" w:eastAsia="es-UY"/>
        </w:rPr>
      </w:pPr>
      <w:r w:rsidRPr="0004729B">
        <w:rPr>
          <w:rFonts w:ascii="Times New Roman" w:eastAsia="Times New Roman" w:hAnsi="Times New Roman" w:cs="Times New Roman"/>
          <w:b/>
          <w:bCs/>
          <w:sz w:val="24"/>
          <w:szCs w:val="24"/>
          <w:lang w:val="es-UY" w:eastAsia="es-UY"/>
        </w:rPr>
        <w:t>Autoprotección con mecanismos no violentos</w:t>
      </w:r>
    </w:p>
    <w:p w:rsidR="0004729B" w:rsidRPr="0004729B" w:rsidRDefault="0004729B" w:rsidP="0004729B">
      <w:pPr>
        <w:spacing w:line="420" w:lineRule="atLeast"/>
        <w:jc w:val="both"/>
        <w:rPr>
          <w:rFonts w:ascii="Times New Roman" w:eastAsia="Times New Roman" w:hAnsi="Times New Roman" w:cs="Times New Roman"/>
          <w:sz w:val="24"/>
          <w:szCs w:val="24"/>
          <w:lang w:val="es-UY" w:eastAsia="es-UY"/>
        </w:rPr>
      </w:pPr>
      <w:r w:rsidRPr="0004729B">
        <w:rPr>
          <w:rFonts w:ascii="Times New Roman" w:eastAsia="Times New Roman" w:hAnsi="Times New Roman" w:cs="Times New Roman"/>
          <w:sz w:val="24"/>
          <w:szCs w:val="24"/>
          <w:lang w:val="es-UY" w:eastAsia="es-UY"/>
        </w:rPr>
        <w:t xml:space="preserve">Al mismo tiempo, la nota recuerda que "la presencia de las mujeres en los conflictos rurales es cada vez más visible, ya que casi siempre son ellas las que apoyan la resistencia </w:t>
      </w:r>
      <w:r w:rsidRPr="0004729B">
        <w:rPr>
          <w:rFonts w:ascii="Times New Roman" w:eastAsia="Times New Roman" w:hAnsi="Times New Roman" w:cs="Times New Roman"/>
          <w:sz w:val="24"/>
          <w:szCs w:val="24"/>
          <w:lang w:val="es-UY" w:eastAsia="es-UY"/>
        </w:rPr>
        <w:lastRenderedPageBreak/>
        <w:t xml:space="preserve">de las familias y comunidades en los territorios amenazados". De ahí el llamamiento a la promoción de la autoprotección mediante "mecanismos no violentos" y "la </w:t>
      </w:r>
      <w:proofErr w:type="gramStart"/>
      <w:r w:rsidRPr="0004729B">
        <w:rPr>
          <w:rFonts w:ascii="Times New Roman" w:eastAsia="Times New Roman" w:hAnsi="Times New Roman" w:cs="Times New Roman"/>
          <w:sz w:val="24"/>
          <w:szCs w:val="24"/>
          <w:lang w:val="es-UY" w:eastAsia="es-UY"/>
        </w:rPr>
        <w:t>participación activa</w:t>
      </w:r>
      <w:proofErr w:type="gramEnd"/>
      <w:r w:rsidRPr="0004729B">
        <w:rPr>
          <w:rFonts w:ascii="Times New Roman" w:eastAsia="Times New Roman" w:hAnsi="Times New Roman" w:cs="Times New Roman"/>
          <w:sz w:val="24"/>
          <w:szCs w:val="24"/>
          <w:lang w:val="es-UY" w:eastAsia="es-UY"/>
        </w:rPr>
        <w:t xml:space="preserve"> de los interesados". La Campaña tendrá tres fases: en la primera, dará prioridad al contexto amazónico. En segundo lugar, tendrá por objeto, a nivel nacional e internacional, "denunciar la propagación de la cultura del odio, las amenazas y la impunidad que se producen en el contexto de los conflictos sociales y ambientales, así como las recientes políticas de desmantelamiento de los derechos adquiridos por los pueblos y las comunidades". Por último, en una tercera fase, tratará de "promover políticas públicas eficaces para proteger a las comunidades y a los dirigentes amenazados por su lucha en defensa de los derechos humanos, sus territorios tradicionales y los derechos de la Madre Naturaleza".</w:t>
      </w:r>
    </w:p>
    <w:p w:rsidR="002E2F5B" w:rsidRDefault="0004729B" w:rsidP="0004729B">
      <w:hyperlink r:id="rId4" w:tooltip="Su contribución a una gran misión: apoyarnos para llevar la palabra del Papa a todos los hogares" w:history="1">
        <w:r w:rsidRPr="0004729B">
          <w:rPr>
            <w:rFonts w:ascii="Times New Roman" w:eastAsia="Times New Roman" w:hAnsi="Times New Roman" w:cs="Times New Roman"/>
            <w:color w:val="373737"/>
            <w:sz w:val="24"/>
            <w:szCs w:val="24"/>
            <w:u w:val="single"/>
            <w:lang w:val="es-UY" w:eastAsia="es-UY"/>
          </w:rPr>
          <w:br/>
        </w:r>
      </w:hyperlink>
      <w:hyperlink r:id="rId5" w:history="1">
        <w:r>
          <w:rPr>
            <w:rStyle w:val="Hipervnculo"/>
          </w:rPr>
          <w:t>https://www.vaticannews.va/es/iglesia/news/2020-06/sinodo-amazonas-pueblos-originarios-violencia-campana.html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9B"/>
    <w:rsid w:val="0004729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AE9EE-0E38-4686-A696-127711BD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47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40019">
      <w:bodyDiv w:val="1"/>
      <w:marLeft w:val="0"/>
      <w:marRight w:val="0"/>
      <w:marTop w:val="0"/>
      <w:marBottom w:val="0"/>
      <w:divBdr>
        <w:top w:val="none" w:sz="0" w:space="0" w:color="auto"/>
        <w:left w:val="none" w:sz="0" w:space="0" w:color="auto"/>
        <w:bottom w:val="none" w:sz="0" w:space="0" w:color="auto"/>
        <w:right w:val="none" w:sz="0" w:space="0" w:color="auto"/>
      </w:divBdr>
      <w:divsChild>
        <w:div w:id="1686788589">
          <w:marLeft w:val="0"/>
          <w:marRight w:val="0"/>
          <w:marTop w:val="0"/>
          <w:marBottom w:val="375"/>
          <w:divBdr>
            <w:top w:val="none" w:sz="0" w:space="0" w:color="auto"/>
            <w:left w:val="none" w:sz="0" w:space="0" w:color="auto"/>
            <w:bottom w:val="none" w:sz="0" w:space="0" w:color="auto"/>
            <w:right w:val="none" w:sz="0" w:space="0" w:color="auto"/>
          </w:divBdr>
        </w:div>
        <w:div w:id="205049672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news.va/es/iglesia/news/2020-06/sinodo-amazonas-pueblos-originarios-violencia-campana.html" TargetMode="External"/><Relationship Id="rId4" Type="http://schemas.openxmlformats.org/officeDocument/2006/relationships/hyperlink" Target="http://www.comunicazione.va/en/sostienici/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2910</Characters>
  <Application>Microsoft Office Word</Application>
  <DocSecurity>0</DocSecurity>
  <Lines>24</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Brasil. Campaña para proteger a pueblos originarios</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2020-06-18T14:14:00Z</dcterms:created>
  <dcterms:modified xsi:type="dcterms:W3CDTF">2020-06-18T14:14:00Z</dcterms:modified>
</cp:coreProperties>
</file>