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55" w:rsidRPr="00B34F55" w:rsidRDefault="00B34F55" w:rsidP="00B34F55">
      <w:pPr>
        <w:spacing w:after="375" w:line="690" w:lineRule="atLeast"/>
        <w:jc w:val="center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</w:pPr>
      <w:bookmarkStart w:id="0" w:name="_GoBack"/>
      <w:r w:rsidRPr="00B34F55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El agradecimiento de la Amazonía al Papa Francisco</w:t>
      </w:r>
    </w:p>
    <w:bookmarkEnd w:id="0"/>
    <w:p w:rsidR="00B34F55" w:rsidRPr="00B34F55" w:rsidRDefault="00B34F55" w:rsidP="00B34F55">
      <w:pPr>
        <w:spacing w:line="360" w:lineRule="atLeast"/>
        <w:jc w:val="both"/>
        <w:rPr>
          <w:rFonts w:ascii="Museo Sans Cyrl" w:eastAsia="Times New Roman" w:hAnsi="Museo Sans Cyrl" w:cs="Times New Roman"/>
          <w:color w:val="646464"/>
          <w:sz w:val="24"/>
          <w:szCs w:val="24"/>
          <w:lang w:val="es-UY" w:eastAsia="es-UY"/>
        </w:rPr>
      </w:pPr>
      <w:r w:rsidRPr="00B34F55">
        <w:rPr>
          <w:rFonts w:ascii="Museo Sans Cyrl" w:eastAsia="Times New Roman" w:hAnsi="Museo Sans Cyrl" w:cs="Times New Roman"/>
          <w:color w:val="646464"/>
          <w:sz w:val="24"/>
          <w:szCs w:val="24"/>
          <w:lang w:val="es-UY" w:eastAsia="es-UY"/>
        </w:rPr>
        <w:t xml:space="preserve">En la Fiesta de Pentecostés, a la hora del Regina </w:t>
      </w:r>
      <w:proofErr w:type="spellStart"/>
      <w:r w:rsidRPr="00B34F55">
        <w:rPr>
          <w:rFonts w:ascii="Museo Sans Cyrl" w:eastAsia="Times New Roman" w:hAnsi="Museo Sans Cyrl" w:cs="Times New Roman"/>
          <w:color w:val="646464"/>
          <w:sz w:val="24"/>
          <w:szCs w:val="24"/>
          <w:lang w:val="es-UY" w:eastAsia="es-UY"/>
        </w:rPr>
        <w:t>Coeli</w:t>
      </w:r>
      <w:proofErr w:type="spellEnd"/>
      <w:r w:rsidRPr="00B34F55">
        <w:rPr>
          <w:rFonts w:ascii="Museo Sans Cyrl" w:eastAsia="Times New Roman" w:hAnsi="Museo Sans Cyrl" w:cs="Times New Roman"/>
          <w:color w:val="646464"/>
          <w:sz w:val="24"/>
          <w:szCs w:val="24"/>
          <w:lang w:val="es-UY" w:eastAsia="es-UY"/>
        </w:rPr>
        <w:t xml:space="preserve">, el Papa dirigió palabras de aliento y cercanía a los pueblos de la región Amazónica “duramente golpeada por la pandemia” de coronavirus. Con una serie de mensajes publicados por la Red Eclesial </w:t>
      </w:r>
      <w:proofErr w:type="spellStart"/>
      <w:r w:rsidRPr="00B34F55">
        <w:rPr>
          <w:rFonts w:ascii="Museo Sans Cyrl" w:eastAsia="Times New Roman" w:hAnsi="Museo Sans Cyrl" w:cs="Times New Roman"/>
          <w:color w:val="646464"/>
          <w:sz w:val="24"/>
          <w:szCs w:val="24"/>
          <w:lang w:val="es-UY" w:eastAsia="es-UY"/>
        </w:rPr>
        <w:t>Panamazónica</w:t>
      </w:r>
      <w:proofErr w:type="spellEnd"/>
      <w:r w:rsidRPr="00B34F55">
        <w:rPr>
          <w:rFonts w:ascii="Museo Sans Cyrl" w:eastAsia="Times New Roman" w:hAnsi="Museo Sans Cyrl" w:cs="Times New Roman"/>
          <w:color w:val="646464"/>
          <w:sz w:val="24"/>
          <w:szCs w:val="24"/>
          <w:lang w:val="es-UY" w:eastAsia="es-UY"/>
        </w:rPr>
        <w:t>, representantes de pueblos amazónicos y personas comprometidas en la defensa y apoyo a estos pueblos agradecen al Papa por sus palabras.</w:t>
      </w:r>
    </w:p>
    <w:p w:rsidR="00B34F55" w:rsidRPr="00B34F55" w:rsidRDefault="00B34F55" w:rsidP="00B34F55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34F55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Ciudad del Vaticano</w:t>
      </w:r>
    </w:p>
    <w:p w:rsidR="00B34F55" w:rsidRPr="00B34F55" w:rsidRDefault="00B34F55" w:rsidP="00B34F55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34F5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El domingo de Pentecostés, tras el rezo mariano del Regina </w:t>
      </w:r>
      <w:proofErr w:type="spellStart"/>
      <w:r w:rsidRPr="00B34F5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Coeli</w:t>
      </w:r>
      <w:proofErr w:type="spellEnd"/>
      <w:r w:rsidRPr="00B34F5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 </w:t>
      </w:r>
      <w:hyperlink r:id="rId4" w:history="1">
        <w:r w:rsidRPr="00B34F55">
          <w:rPr>
            <w:rFonts w:ascii="Museo Sans Cyrl" w:eastAsia="Times New Roman" w:hAnsi="Museo Sans Cyrl" w:cs="Times New Roman"/>
            <w:color w:val="660099"/>
            <w:sz w:val="24"/>
            <w:szCs w:val="24"/>
            <w:lang w:val="es-UY" w:eastAsia="es-UY"/>
          </w:rPr>
          <w:t>el Papa Francisco dirigió un pensamiento especial para los pueblos de la Amazonia</w:t>
        </w:r>
      </w:hyperlink>
      <w:r w:rsidRPr="00B34F5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“duramente golpeada por la pandemia”. En sus palabras, Francisco recordó a los muchos contagiados y muertos, “incluso entre los pueblos indígenas, que son particularmente vulnerables”. Pidiendo la intercesión de María, Madre de la Amazonía, el Papa elevó su oración e hizo un apremiante llamamiento:</w:t>
      </w:r>
    </w:p>
    <w:p w:rsidR="00B34F55" w:rsidRPr="00B34F55" w:rsidRDefault="00B34F55" w:rsidP="00B34F55">
      <w:pPr>
        <w:spacing w:line="420" w:lineRule="atLeast"/>
        <w:jc w:val="both"/>
        <w:rPr>
          <w:rFonts w:ascii="Museo Sans Cyrl" w:eastAsia="Times New Roman" w:hAnsi="Museo Sans Cyrl" w:cs="Times New Roman"/>
          <w:i/>
          <w:iCs/>
          <w:color w:val="373737"/>
          <w:sz w:val="24"/>
          <w:szCs w:val="24"/>
          <w:lang w:val="es-UY" w:eastAsia="es-UY"/>
        </w:rPr>
      </w:pPr>
      <w:r w:rsidRPr="00B34F55">
        <w:rPr>
          <w:rFonts w:ascii="Museo Sans Cyrl" w:eastAsia="Times New Roman" w:hAnsi="Museo Sans Cyrl" w:cs="Times New Roman"/>
          <w:i/>
          <w:iCs/>
          <w:color w:val="373737"/>
          <w:sz w:val="24"/>
          <w:szCs w:val="24"/>
          <w:lang w:val="es-UY" w:eastAsia="es-UY"/>
        </w:rPr>
        <w:t>“Pido por los más pobres e indefensos de esa querida región, pero también por los de todo el mundo, y hago un llamamiento para que a nadie le falte la atención sanitaria. Curar a las personas y no ahorrar para la economía. Curar a las personas, es más importante que la economía. Nosotros, las personas, somos templos del Espíritu Santo, la economía no”</w:t>
      </w:r>
    </w:p>
    <w:p w:rsidR="00B34F55" w:rsidRDefault="00B34F55" w:rsidP="00B34F55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34F5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Después de escuchar las palabras de cercanía del Pontífice y su exhortación a poner siempre la persona en el centro, fueron muchos los que quisieron expresarle su agradecimiento y también su compromiso de seguir acompañando a los pueblos de la Amazonia en la difícil situación que atraviesan a causa de la pandemia, como así también, ante tantas situaciones de “injusticia, violencia y depredación del medio ambiente que siguen atentando contra la vida de las personas”. Así lo informa la </w:t>
      </w:r>
      <w:hyperlink r:id="rId5" w:tgtFrame="_blank" w:history="1">
        <w:r w:rsidRPr="00B34F55">
          <w:rPr>
            <w:rFonts w:ascii="Museo Sans Cyrl" w:eastAsia="Times New Roman" w:hAnsi="Museo Sans Cyrl" w:cs="Times New Roman"/>
            <w:color w:val="660099"/>
            <w:sz w:val="24"/>
            <w:szCs w:val="24"/>
            <w:lang w:val="es-UY" w:eastAsia="es-UY"/>
          </w:rPr>
          <w:t xml:space="preserve">Red Eclesial </w:t>
        </w:r>
        <w:proofErr w:type="spellStart"/>
        <w:r w:rsidRPr="00B34F55">
          <w:rPr>
            <w:rFonts w:ascii="Museo Sans Cyrl" w:eastAsia="Times New Roman" w:hAnsi="Museo Sans Cyrl" w:cs="Times New Roman"/>
            <w:color w:val="660099"/>
            <w:sz w:val="24"/>
            <w:szCs w:val="24"/>
            <w:lang w:val="es-UY" w:eastAsia="es-UY"/>
          </w:rPr>
          <w:t>Panamazónica</w:t>
        </w:r>
        <w:proofErr w:type="spellEnd"/>
        <w:r w:rsidRPr="00B34F55">
          <w:rPr>
            <w:rFonts w:ascii="Museo Sans Cyrl" w:eastAsia="Times New Roman" w:hAnsi="Museo Sans Cyrl" w:cs="Times New Roman"/>
            <w:color w:val="660099"/>
            <w:sz w:val="24"/>
            <w:szCs w:val="24"/>
            <w:lang w:val="es-UY" w:eastAsia="es-UY"/>
          </w:rPr>
          <w:t xml:space="preserve"> – REPAM</w:t>
        </w:r>
      </w:hyperlink>
      <w:r w:rsidRPr="00B34F5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haciendo eco de los mensajes de agradecimiento al Santo Padre, en una nota titulada “Signos de esperanza”. En </w:t>
      </w:r>
      <w:proofErr w:type="spellStart"/>
      <w:r w:rsidRPr="00B34F5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Vatican</w:t>
      </w:r>
      <w:proofErr w:type="spellEnd"/>
      <w:r w:rsidRPr="00B34F5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News, compartimos algunos de estos mensajes.</w:t>
      </w:r>
    </w:p>
    <w:p w:rsidR="00B34F55" w:rsidRPr="00B34F55" w:rsidRDefault="00B34F55" w:rsidP="00B34F55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hyperlink r:id="rId6" w:history="1">
        <w:r>
          <w:rPr>
            <w:rStyle w:val="Hipervnculo"/>
          </w:rPr>
          <w:t>https://www.vaticannews.va/es/iglesia/news/2020-06/agradecimiento-amazonia-papa-francisco-pentecostes-coronavirus.html</w:t>
        </w:r>
      </w:hyperlink>
    </w:p>
    <w:sectPr w:rsidR="00B34F55" w:rsidRPr="00B3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Cyr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55"/>
    <w:rsid w:val="002E2F5B"/>
    <w:rsid w:val="00B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3D2B"/>
  <w15:chartTrackingRefBased/>
  <w15:docId w15:val="{01D2C278-A767-4748-9B01-9900515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4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898">
                  <w:marLeft w:val="0"/>
                  <w:marRight w:val="0"/>
                  <w:marTop w:val="450"/>
                  <w:marBottom w:val="450"/>
                  <w:divBdr>
                    <w:top w:val="single" w:sz="6" w:space="11" w:color="F0F0F0"/>
                    <w:left w:val="none" w:sz="0" w:space="0" w:color="auto"/>
                    <w:bottom w:val="single" w:sz="6" w:space="11" w:color="F0F0F0"/>
                    <w:right w:val="none" w:sz="0" w:space="0" w:color="auto"/>
                  </w:divBdr>
                  <w:divsChild>
                    <w:div w:id="5049760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6094">
                  <w:marLeft w:val="0"/>
                  <w:marRight w:val="0"/>
                  <w:marTop w:val="175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6710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ticannews.va/es/iglesia/news/2020-06/agradecimiento-amazonia-papa-francisco-pentecostes-coronavirus.html" TargetMode="External"/><Relationship Id="rId5" Type="http://schemas.openxmlformats.org/officeDocument/2006/relationships/hyperlink" Target="https://redamazonica.org/2020/05/la-amazonia-agradece-al-papa-francisco-y-se-une-a-su-llamado-para-defender-la-vida/" TargetMode="External"/><Relationship Id="rId4" Type="http://schemas.openxmlformats.org/officeDocument/2006/relationships/hyperlink" Target="https://www.vaticannews.va/es/papa-francisco/regina-coel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El agradecimiento de la Amazonía al Papa Francisco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2020-06-02T14:44:00Z</dcterms:created>
  <dcterms:modified xsi:type="dcterms:W3CDTF">2020-06-02T14:45:00Z</dcterms:modified>
</cp:coreProperties>
</file>