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ED7D31" w:themeColor="accent2"/>
          <w:sz w:val="48"/>
          <w:szCs w:val="48"/>
          <w:lang w:val="es-UY" w:eastAsia="es-UY"/>
        </w:rPr>
      </w:pPr>
    </w:p>
    <w:p w:rsidR="00D341AD" w:rsidRPr="00D341AD" w:rsidRDefault="00D341AD" w:rsidP="00D341A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</w:pPr>
      <w:r w:rsidRPr="00D341AD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>“</w:t>
      </w:r>
      <w:proofErr w:type="spellStart"/>
      <w:r w:rsidRPr="00D341AD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>Não</w:t>
      </w:r>
      <w:proofErr w:type="spellEnd"/>
      <w:r w:rsidRPr="00D341AD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 xml:space="preserve"> </w:t>
      </w:r>
      <w:proofErr w:type="spellStart"/>
      <w:r w:rsidRPr="00D341AD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>desperdicem</w:t>
      </w:r>
      <w:proofErr w:type="spellEnd"/>
      <w:r w:rsidRPr="00D341AD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 xml:space="preserve"> esta </w:t>
      </w:r>
      <w:proofErr w:type="spellStart"/>
      <w:r w:rsidRPr="00D341AD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>crise</w:t>
      </w:r>
      <w:proofErr w:type="spellEnd"/>
      <w:r w:rsidRPr="00D341AD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 xml:space="preserve">”. Entrevista </w:t>
      </w:r>
      <w:proofErr w:type="spellStart"/>
      <w:r w:rsidRPr="00D341AD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>com</w:t>
      </w:r>
      <w:proofErr w:type="spellEnd"/>
      <w:r w:rsidRPr="00D341AD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 xml:space="preserve"> Joseph Stiglitz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ED7D31" w:themeColor="accent2"/>
          <w:sz w:val="48"/>
          <w:szCs w:val="48"/>
          <w:lang w:val="es-UY" w:eastAsia="es-UY"/>
        </w:rPr>
      </w:pPr>
    </w:p>
    <w:p w:rsid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hyperlink r:id="rId4" w:tgtFrame="_blank" w:history="1"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Joseph Stiglitz</w:t>
        </w:r>
      </w:hyperlink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está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passando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período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isolamento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apartamento no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Upper</w:t>
      </w:r>
      <w:proofErr w:type="spellEnd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West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Side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em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Nova York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Pelas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janelas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pode ver o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rio Hudson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o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Riverside Park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e, em tempos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normais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só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precisa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curta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caminhada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chegar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escritório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no campus da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Universidade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Columbia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“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primavera, 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passeio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pelo parque é lindo.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narcisos,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flores 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árvores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floridas, especialmente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macieiras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silvestres 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cerejeiras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período preferido,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existe apenas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"http://www.ihu.unisinos.br/597984-esse-silencio-nos-permite-ouvir-os-outros" \t "_blank" </w:instrTex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silêncio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perturbador,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pontuado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ocasionalmente, pela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sirene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ambulância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”. Setenta e sete anos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idade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nascido em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Gary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Indiana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mãe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professora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pai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funcionário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seguradora, o </w:t>
      </w:r>
      <w:hyperlink r:id="rId5" w:tgtFrame="_blank" w:history="1"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Nobel de </w:t>
        </w:r>
        <w:proofErr w:type="spellStart"/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Economia</w:t>
        </w:r>
        <w:proofErr w:type="spellEnd"/>
      </w:hyperlink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trabalhou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lado de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Bill Clinton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antes, e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Barack Obama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depois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continua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tendo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"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febris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", mesmo 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quase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nunca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casa. “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Ensino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participo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seminários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online. Falo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amigos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redor do mundo 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trancados em casa.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Tento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terminar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livro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economia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 </w:t>
      </w:r>
      <w:hyperlink r:id="rId6" w:tgtFrame="_blank" w:history="1"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desigualdades</w:t>
        </w:r>
      </w:hyperlink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alguns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artigos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teóricos”.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 entrevista é de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Gianrico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Carofiglio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publicada por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Robinson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-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La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Repubblica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01-05-2020.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tradução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de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Luisa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Rabolini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</w:p>
    <w:p w:rsidR="00D341AD" w:rsidRDefault="00D341AD" w:rsidP="00D341A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proofErr w:type="spellStart"/>
      <w:r w:rsidRPr="00D341AD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Eis</w:t>
      </w:r>
      <w:proofErr w:type="spellEnd"/>
      <w:r w:rsidRPr="00D341AD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a entrevista.</w:t>
      </w:r>
    </w:p>
    <w:p w:rsidR="00D341AD" w:rsidRPr="00D341AD" w:rsidRDefault="00D341AD" w:rsidP="00D341A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</w:p>
    <w:p w:rsid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</w:pPr>
      <w:proofErr w:type="gram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Vamos</w:t>
      </w:r>
      <w:proofErr w:type="gram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dar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um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passo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atrás, obviamente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com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consciência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retrospectiva. </w:t>
      </w:r>
      <w:proofErr w:type="gram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Se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você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tivesse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o poder de tomar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decisões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, o que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teria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feito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quando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o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teria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feito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?</w:t>
      </w:r>
      <w:proofErr w:type="gramEnd"/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ED7D31" w:themeColor="accent2"/>
          <w:sz w:val="26"/>
          <w:szCs w:val="26"/>
          <w:lang w:val="es-UY" w:eastAsia="es-UY"/>
        </w:rPr>
      </w:pPr>
    </w:p>
    <w:p w:rsid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Deveríamos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agido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rápido. Nos </w:t>
      </w:r>
      <w:hyperlink r:id="rId7" w:tgtFrame="_blank" w:history="1"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Estados Unidos</w:t>
        </w:r>
      </w:hyperlink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deveríamos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começado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práticas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distanciamento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antes,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deveríamos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garantir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produção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testes, dispositivos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proteção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equipamentos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ventilação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 que 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8" w:tgtFrame="_blank" w:history="1"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Trump</w:t>
        </w:r>
      </w:hyperlink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fez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melhor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fez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é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imperdoável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chegou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ponto de negar 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havia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problema mesmo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evidências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incentivando a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Fox News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espalhar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grave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desinformação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 presidente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deveria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ter reunido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conselho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especialistas -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cientistas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epidemiologistas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especialistas em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saúde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pública, economistas - para decidir sobre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estratégia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em vez de denegrir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sistematicamente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hyperlink r:id="rId9" w:tgtFrame="_blank" w:history="1">
        <w:proofErr w:type="spellStart"/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ciência</w:t>
        </w:r>
        <w:proofErr w:type="spellEnd"/>
      </w:hyperlink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341AD" w:rsidRPr="00D341AD" w:rsidRDefault="00D341AD" w:rsidP="00D341A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O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fracasso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de Trump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não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é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surpreendente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: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há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três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anos ele tenta cortar os gastos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com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a pesquisa,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reduziu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os fundos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lastRenderedPageBreak/>
        <w:t>governamentais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da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agência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para a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prevenção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doenças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e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desmantelou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o programa de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gestão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das pandemias – Joseph Stiglitz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</w:p>
    <w:p w:rsid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No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entanto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fracasso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hyperlink r:id="rId10" w:tgtFrame="_blank" w:history="1"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Trump</w:t>
        </w:r>
      </w:hyperlink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surpreendente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três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anos ele tenta cortar os gastos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pesquisa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reduziu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fundos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governamentais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agência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a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prevenção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doenças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desmantelou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programa de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"http://www.ihu.unisinos.br/597371-o-problema-e-que-simplesmente-nao-existe-um-sistema-para-evitar-e-combater-pandemias-entrevista-especial-com-rubens-ricupero" \t "_blank" </w:instrTex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gestão</w:t>
      </w:r>
      <w:proofErr w:type="spellEnd"/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das pandemias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Os republicanos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negaram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subsídios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doença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trabalhadores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baixa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renda, infectados,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"http://www.ihu.unisinos.br/598546-trabalhadores-e-pandemia-algumas-reflexoes" \t "_blank" </w:instrTex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precisam</w:t>
      </w:r>
      <w:proofErr w:type="spellEnd"/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ir </w:t>
      </w:r>
      <w:proofErr w:type="spellStart"/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trabalhar</w:t>
      </w:r>
      <w:proofErr w:type="spellEnd"/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para </w:t>
      </w:r>
      <w:proofErr w:type="spellStart"/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sobreviver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Eles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espalham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doença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porque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podem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permitir ficar em casa.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Somente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após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dura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luta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hospitais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receberam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suprimentos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embora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provavelmente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quantidades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insuficientes.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 programa federal para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ajudar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pequenas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empresas é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caos: 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dinheiro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destinado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já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possui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relações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privilegiadas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bancos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intervenções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deveriam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ter parado a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"http://www.ihu.unisinos.br/597893-pandemia-expoe-a-era-dos-empregos-de-merda" \t "_blank" </w:instrTex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perda</w:t>
      </w:r>
      <w:proofErr w:type="spellEnd"/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empregos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certo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: os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desempregados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aumentaram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24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milhões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últimas semanas.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esperança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rápida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conclusão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emergência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desapareceu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pergunta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agora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é: até que ponto ficará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ruim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situação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 resto do ano e para </w:t>
      </w:r>
      <w:proofErr w:type="gram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2021?.</w:t>
      </w:r>
      <w:proofErr w:type="gramEnd"/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</w:pPr>
      <w:proofErr w:type="gram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E que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resposta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pode dar?</w:t>
      </w:r>
      <w:proofErr w:type="gram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economia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-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mas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também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outras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ciências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sociais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- pretende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desenhar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cenários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para o futuro.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Baseia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-se em dados do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passado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-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quantitativos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qualitativos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- para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gerar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hipóteses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do que acontecerá,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mas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as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previsões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muitas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vezes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se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mostram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incorretas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. </w:t>
      </w:r>
      <w:proofErr w:type="gram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Até que ponto as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ciências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sociais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estão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aptas a prever e influenciar o futuro?</w:t>
      </w:r>
      <w:proofErr w:type="gramEnd"/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ED7D31" w:themeColor="accent2"/>
          <w:sz w:val="26"/>
          <w:szCs w:val="26"/>
          <w:lang w:val="es-UY" w:eastAsia="es-UY"/>
        </w:rPr>
      </w:pPr>
    </w:p>
    <w:p w:rsid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Podemos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fazer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conjecturas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razoáveis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No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entanto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sabemos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comportamento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indivíduos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do sistema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produtivo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do </w:t>
      </w:r>
      <w:hyperlink r:id="rId11" w:tgtFrame="_blank" w:history="1"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sistema </w:t>
        </w:r>
        <w:proofErr w:type="spellStart"/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econômico</w:t>
        </w:r>
        <w:proofErr w:type="spellEnd"/>
      </w:hyperlink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em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geral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Sobre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bases, podemos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algo sobre o 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vai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acontecer. Por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exemplo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sabemos que, se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houver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recessão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prolongada, o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setor</w:t>
      </w:r>
      <w:proofErr w:type="spellEnd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financeiro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terá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sérios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problemas, porque empresas 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famílias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poderão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pagar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dívidas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Sabemos que se 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balanços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empresas se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desequilibrarem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reduzirão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investimentos e o mesmo vale para as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famílias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reduzirão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consumo. Em resumo, mesmo que as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origens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sejam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diferentes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daquelas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hyperlink r:id="rId12" w:tgtFrame="_blank" w:history="1"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2008</w:t>
        </w:r>
      </w:hyperlink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desastre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produzirá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efeitos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semelhantes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menos 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intervenhamos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maneira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adequada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</w:pPr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Modelos matemáticos, em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economia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outras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ciências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sociais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correm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o risco de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gerar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falsas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seguranças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. Estamos experimentando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isso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durante esta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crise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: mesmo que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baseados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em modelos aparentemente rigorosos,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muitas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previsões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sobre o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andamento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da epidemia se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mostraram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erradas.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Qual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sua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opinião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sobre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um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assunto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certamente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técnico </w:t>
      </w:r>
      <w:proofErr w:type="gram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e</w:t>
      </w:r>
      <w:proofErr w:type="gram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teórico,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mas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que se torna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sensível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quando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aplicado à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economia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e,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sobretudo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, à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saúde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?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ED7D31" w:themeColor="accent2"/>
          <w:sz w:val="26"/>
          <w:szCs w:val="26"/>
          <w:lang w:val="es-UY" w:eastAsia="es-UY"/>
        </w:rPr>
      </w:pPr>
    </w:p>
    <w:p w:rsid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matemática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linguagem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nos permite ver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relações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complexos -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vezes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relações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simples,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extremamente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sutis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-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clareza que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forma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teríamos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Bons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modelos matemáticos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levam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consideração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incerteza. Os problemas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dependem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matemática,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usa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maneira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errada.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Pense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 </w:t>
      </w:r>
      <w:hyperlink r:id="rId13" w:tgtFrame="_blank" w:history="1"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modelo neoliberal</w:t>
        </w:r>
      </w:hyperlink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- bastante simplista -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mesmo em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modelos aparentemente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sofisticados, como o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Dsge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proofErr w:type="spellStart"/>
      <w:r w:rsidRPr="00D341AD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dynamic</w:t>
      </w:r>
      <w:proofErr w:type="spellEnd"/>
      <w:r w:rsidRPr="00D341AD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stochastic</w:t>
      </w:r>
      <w:proofErr w:type="spellEnd"/>
      <w:r w:rsidRPr="00D341AD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general </w:t>
      </w:r>
      <w:proofErr w:type="spellStart"/>
      <w:r w:rsidRPr="00D341AD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equilibrium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usado por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economistas e por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alguns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bancos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centrais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consiste em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formulação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matemática,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hipóteses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absurdas 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incluem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 no fato de 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alguns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formuladores de políticas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levem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modelos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sério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merecem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Como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matemática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nos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ajuda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explorar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questões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que,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forma,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poderíamos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perceber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identificação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questões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ajuda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avaliar o realismo e 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grau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validade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modelo. O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esquema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neoclássico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previa, por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exemplo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comércio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países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desenvolvidos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em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desenvolvimento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iria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reduzir</w:t>
      </w:r>
      <w:proofErr w:type="spellEnd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salários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trabalhadores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especializados nos países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desenvolvidos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aviso 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deveríamos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ter </w:t>
      </w:r>
      <w:proofErr w:type="gram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levado em</w:t>
      </w:r>
      <w:proofErr w:type="gram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consideração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Por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lado, o modelo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Dsge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afirmava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poderiam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ocorrer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"http://www.ihu.unisinos.br/78-noticias/583414-capitalismo-teu-nome-e-ditadura-financeira" \t "_blank" </w:instrTex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bolhas</w:t>
      </w:r>
      <w:proofErr w:type="spellEnd"/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financeiras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qualquer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tivesse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lido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livros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sabia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existiam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bolhas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financeiras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como. Em suma, o modelo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tinha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implicações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eram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obviamente erradas 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deveria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ter sido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aviso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para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levar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sério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</w:pP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Há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quem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diga que 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irrupção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desse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vírus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no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cenário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mundial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tenha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um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sentido,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quase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dimensão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necessidade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: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forçar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humanidade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a desacelerar,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reduzir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o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crescimento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, redefinir modelos de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desenvolvimento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, repensar a chamada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globalização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.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Não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gosto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dessas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interpretações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muitas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vezes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carregadas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certa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dose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de moralismo paternalista. É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verdade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porém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, que o que está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acontecendo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também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poderia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ser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oportunidade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. 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cidade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Amsterdã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, por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exemplo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anunciou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que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adotará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o chamado "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fldChar w:fldCharType="begin"/>
      </w:r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instrText xml:space="preserve"> HYPERLINK "http://www.ihu.unisinos.br/78-noticias/590608-economia-da-rosquinha-uma-proposta-para-o-seculo-21" \t "_blank" </w:instrText>
      </w:r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fldChar w:fldCharType="separate"/>
      </w:r>
      <w:r w:rsidRPr="00D341AD">
        <w:rPr>
          <w:rFonts w:ascii="Georgia" w:eastAsia="Times New Roman" w:hAnsi="Georgia" w:cs="Times New Roman"/>
          <w:color w:val="ED7D31" w:themeColor="accent2"/>
          <w:sz w:val="26"/>
          <w:szCs w:val="26"/>
          <w:u w:val="single"/>
          <w:lang w:val="es-UY" w:eastAsia="es-UY"/>
        </w:rPr>
        <w:t>doughnut</w:t>
      </w:r>
      <w:proofErr w:type="spellEnd"/>
      <w:r w:rsidRPr="00D341AD">
        <w:rPr>
          <w:rFonts w:ascii="Georgia" w:eastAsia="Times New Roman" w:hAnsi="Georgia" w:cs="Times New Roman"/>
          <w:color w:val="ED7D31" w:themeColor="accent2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ED7D31" w:themeColor="accent2"/>
          <w:sz w:val="26"/>
          <w:szCs w:val="26"/>
          <w:u w:val="single"/>
          <w:lang w:val="es-UY" w:eastAsia="es-UY"/>
        </w:rPr>
        <w:t>model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fldChar w:fldCharType="end"/>
      </w:r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"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proposto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pela economista </w:t>
      </w:r>
      <w:hyperlink r:id="rId14" w:tgtFrame="_blank" w:history="1">
        <w:r w:rsidRPr="00D341AD">
          <w:rPr>
            <w:rFonts w:ascii="Georgia" w:eastAsia="Times New Roman" w:hAnsi="Georgia" w:cs="Times New Roman"/>
            <w:color w:val="ED7D31" w:themeColor="accent2"/>
            <w:sz w:val="26"/>
            <w:szCs w:val="26"/>
            <w:u w:val="single"/>
            <w:lang w:val="es-UY" w:eastAsia="es-UY"/>
          </w:rPr>
          <w:t xml:space="preserve">Kate </w:t>
        </w:r>
        <w:proofErr w:type="spellStart"/>
        <w:r w:rsidRPr="00D341AD">
          <w:rPr>
            <w:rFonts w:ascii="Georgia" w:eastAsia="Times New Roman" w:hAnsi="Georgia" w:cs="Times New Roman"/>
            <w:color w:val="ED7D31" w:themeColor="accent2"/>
            <w:sz w:val="26"/>
            <w:szCs w:val="26"/>
            <w:u w:val="single"/>
            <w:lang w:val="es-UY" w:eastAsia="es-UY"/>
          </w:rPr>
          <w:t>Raworth</w:t>
        </w:r>
        <w:proofErr w:type="spellEnd"/>
      </w:hyperlink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 para redefinir o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conceito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desenvolvimento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após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o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coronavírus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. O modelo tenta superar 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ideia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de que o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crescimento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seja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o indicador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mais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importante de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economia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saudável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e se concentra no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atendimento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das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necessidades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das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pessoas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em termos ecológicos 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na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prevenção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degradação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ambiental. </w:t>
      </w:r>
      <w:proofErr w:type="gram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O que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você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acha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disso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?</w:t>
      </w:r>
      <w:proofErr w:type="gramEnd"/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ED7D31" w:themeColor="accent2"/>
          <w:sz w:val="26"/>
          <w:szCs w:val="26"/>
          <w:lang w:val="es-UY" w:eastAsia="es-UY"/>
        </w:rPr>
      </w:pPr>
    </w:p>
    <w:p w:rsidR="00D341AD" w:rsidRPr="00D341AD" w:rsidRDefault="00D341AD" w:rsidP="00D341A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A pandemia é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crise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que o mundo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deve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enfrentar </w:t>
      </w:r>
      <w:proofErr w:type="gram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em conjunto</w:t>
      </w:r>
      <w:proofErr w:type="gram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assim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como a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crise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climática, que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não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desapareceu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e,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aliás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poderia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ser a causa de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outras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epidemias – Joseph Stiglitz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</w:p>
    <w:p w:rsid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Rahm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Emmanuel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chefe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gabinete do presidente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Obama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nunca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deveria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desperdiçada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infelizmente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exatamente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aconteceu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Acredito 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"http://www.ihu.unisinos.br/598444-um-virus-entre-duas-crises" \t "_blank" </w:instrTex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crise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em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aspectos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profunda 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implicações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intensas,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nos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ensinar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importância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ciência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o papel estratégico do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"http://www.ihu.unisinos.br/597836-a-mao-publica-na-recuperacao-apos-a-emergencia-da-covid-19" \t "_blank" </w:instrTex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setor</w:t>
      </w:r>
      <w:proofErr w:type="spellEnd"/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público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necessidade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ações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coletivas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; as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consequências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desastrosas das </w:t>
      </w:r>
      <w:hyperlink r:id="rId15" w:tgtFrame="_blank" w:history="1"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desigualdades</w:t>
        </w:r>
      </w:hyperlink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negação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acesso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"http://www.ihu.unisinos.br/598024-outro-modelo-para-locais-de-cuidado-medico" \t "_blank" </w:instrTex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assistência</w:t>
      </w:r>
      <w:proofErr w:type="spellEnd"/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médica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como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direito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humano fundamental; 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perigos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economia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mercado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míope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incapaz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resiliência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pandemia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 mundo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enfrentar em conjunto,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a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"http://www.ihu.unisinos.br/598539-greta-thunberg-e-seu-movimento-fridays-for-future-lancam-video-impactante-sobre-crise-climatica-nossa-casa-esta-em-chamas" \t "_blank" </w:instrTex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crise</w:t>
      </w:r>
      <w:proofErr w:type="spellEnd"/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climática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desapareceu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aliás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poderia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a causa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epidemias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Devemos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aprender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compartilhar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planeta 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requer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cooperação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 </w:t>
      </w:r>
      <w:hyperlink r:id="rId16" w:tgtFrame="_blank" w:history="1"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Trump</w:t>
        </w:r>
      </w:hyperlink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fez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todo 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possível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minar nos últimos anos. A principal tarefa do próximo presidente será restaurar a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cooperação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global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</w:pPr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A pandemia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mostrou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maneira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física 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vastidão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e as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conexões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globalização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também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sua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vulnerabilidade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.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Existem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antídotos contra os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perigos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estruturas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gigantescas e 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interdependência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global? É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razoável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falar de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dimensão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ideal das comunidades para o futuro?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sz w:val="26"/>
          <w:szCs w:val="26"/>
          <w:lang w:val="es-UY" w:eastAsia="es-UY"/>
        </w:rPr>
      </w:pPr>
    </w:p>
    <w:p w:rsidR="00D341AD" w:rsidRPr="00D341AD" w:rsidRDefault="00D341AD" w:rsidP="00D341A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A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atual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emergência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mostrou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que,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apesar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da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globalização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, o Estado-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nação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ainda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é a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unidade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fundamental da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ação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política – Joseph Stiglitz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</w:p>
    <w:p w:rsid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Vivemos todos em </w:t>
      </w:r>
      <w:hyperlink r:id="rId17" w:tgtFrame="_blank" w:history="1"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comunidades</w:t>
        </w:r>
      </w:hyperlink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múltiplas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Eu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nova-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iorquino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tenho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orgulho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tenho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orgulho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como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cidade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respondeu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unida à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pandemia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fez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depois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hyperlink r:id="rId18" w:tgtFrame="_blank" w:history="1"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11 de </w:t>
        </w:r>
        <w:proofErr w:type="spellStart"/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setembro</w:t>
        </w:r>
        <w:proofErr w:type="spellEnd"/>
      </w:hyperlink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Mas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fazemos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parte da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comunidade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nacional e internacional e, é claro,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haverá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necessidade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cooperação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global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para enfrentar a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pandemia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Mas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emergência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mostrou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apesar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globalização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o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Estado-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nação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ainda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unidade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fundamental da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ação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política.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ED7D31" w:themeColor="accent2"/>
          <w:sz w:val="26"/>
          <w:szCs w:val="26"/>
          <w:lang w:val="es-UY" w:eastAsia="es-UY"/>
        </w:rPr>
      </w:pP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</w:pPr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Em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seu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último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livro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"</w:t>
      </w:r>
      <w:hyperlink r:id="rId19" w:tgtFrame="_blank" w:history="1">
        <w:r w:rsidRPr="00D341AD">
          <w:rPr>
            <w:rFonts w:ascii="Georgia" w:eastAsia="Times New Roman" w:hAnsi="Georgia" w:cs="Times New Roman"/>
            <w:color w:val="ED7D31" w:themeColor="accent2"/>
            <w:sz w:val="26"/>
            <w:szCs w:val="26"/>
            <w:u w:val="single"/>
            <w:lang w:val="es-UY" w:eastAsia="es-UY"/>
          </w:rPr>
          <w:t xml:space="preserve">People, </w:t>
        </w:r>
        <w:proofErr w:type="spellStart"/>
        <w:r w:rsidRPr="00D341AD">
          <w:rPr>
            <w:rFonts w:ascii="Georgia" w:eastAsia="Times New Roman" w:hAnsi="Georgia" w:cs="Times New Roman"/>
            <w:color w:val="ED7D31" w:themeColor="accent2"/>
            <w:sz w:val="26"/>
            <w:szCs w:val="26"/>
            <w:u w:val="single"/>
            <w:lang w:val="es-UY" w:eastAsia="es-UY"/>
          </w:rPr>
          <w:t>power</w:t>
        </w:r>
        <w:proofErr w:type="spellEnd"/>
        <w:r w:rsidRPr="00D341AD">
          <w:rPr>
            <w:rFonts w:ascii="Georgia" w:eastAsia="Times New Roman" w:hAnsi="Georgia" w:cs="Times New Roman"/>
            <w:color w:val="ED7D31" w:themeColor="accent2"/>
            <w:sz w:val="26"/>
            <w:szCs w:val="26"/>
            <w:u w:val="single"/>
            <w:lang w:val="es-UY" w:eastAsia="es-UY"/>
          </w:rPr>
          <w:t xml:space="preserve">, </w:t>
        </w:r>
        <w:proofErr w:type="spellStart"/>
        <w:r w:rsidRPr="00D341AD">
          <w:rPr>
            <w:rFonts w:ascii="Georgia" w:eastAsia="Times New Roman" w:hAnsi="Georgia" w:cs="Times New Roman"/>
            <w:color w:val="ED7D31" w:themeColor="accent2"/>
            <w:sz w:val="26"/>
            <w:szCs w:val="26"/>
            <w:u w:val="single"/>
            <w:lang w:val="es-UY" w:eastAsia="es-UY"/>
          </w:rPr>
          <w:t>profits</w:t>
        </w:r>
        <w:proofErr w:type="spellEnd"/>
      </w:hyperlink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", em especial no capítulo dedicado à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recuperação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da democracia,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você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se concentra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nas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sérias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patologias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da democracia estadunidense. Entre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essas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, os obstáculos que em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muitos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Estados se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colocam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contra o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exercício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do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direito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de voto, algo que me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impressiona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muito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.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ED7D31" w:themeColor="accent2"/>
          <w:sz w:val="26"/>
          <w:szCs w:val="26"/>
          <w:lang w:val="es-UY" w:eastAsia="es-UY"/>
        </w:rPr>
      </w:pPr>
    </w:p>
    <w:p w:rsidR="00D341AD" w:rsidRPr="00D341AD" w:rsidRDefault="00D341AD" w:rsidP="00D341A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No sistema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atual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(dos EUA),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minoria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controla o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governo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e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privou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a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maioria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suas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prerrogativas legítimas – Joseph Stiglitz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</w:p>
    <w:p w:rsid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 problema fundamental nos </w:t>
      </w:r>
      <w:hyperlink r:id="rId20" w:tgtFrame="_blank" w:history="1"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EUA</w:t>
        </w:r>
      </w:hyperlink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existência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grupo de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minorias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pretendem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impor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opiniões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maioria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: os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antiabortistas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negam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direitos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escolha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o </w:t>
      </w:r>
      <w:hyperlink r:id="rId21" w:tgtFrame="_blank" w:history="1"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lobby de armas</w:t>
        </w:r>
      </w:hyperlink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nega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direito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viver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condições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segurança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acima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tudo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pessoas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ricas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apenas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desejam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manter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riquezas,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querem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enriquecer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ainda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custas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todos 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Querem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conservar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sociedade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desigual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salários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abaixo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limiar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sobrevivência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acesso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cuidados para os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pobres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negociação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coletiva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direito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grandes empresas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aproveitar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poder de mercado, de </w:t>
      </w:r>
      <w:hyperlink r:id="rId22" w:tgtFrame="_blank" w:history="1"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abusar do </w:t>
        </w:r>
        <w:proofErr w:type="spellStart"/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meio</w:t>
        </w:r>
        <w:proofErr w:type="spellEnd"/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ambiente</w:t>
        </w:r>
      </w:hyperlink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de explorar 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vulneráveis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distopia 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mantê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-la viva em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sistema democrático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difícil.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só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pode ser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feito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supressão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direito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voto e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distorção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democracia realizados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através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manipulação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colégios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eleitorais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imbróglios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semelhantes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 única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maneira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se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opor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tudo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conscientizar</w:t>
      </w:r>
      <w:proofErr w:type="spellEnd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cidadãos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do que está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acontecendo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mobilizá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-</w:t>
      </w:r>
      <w:proofErr w:type="gram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los em</w:t>
      </w:r>
      <w:proofErr w:type="gram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defesa da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democracia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para restaurar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regra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poder para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maioria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temperado pelos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direitos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minorias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No sistema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atual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minoria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controla 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privou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maioria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prerrogativas legítimas.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</w:pPr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Da América para a Europa.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Alguns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líderes populistas no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passado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citaram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algumas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suas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declarações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em chave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anti-euro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.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Qual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é 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sua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opinião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sobre o futuro da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moeda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única </w:t>
      </w:r>
      <w:proofErr w:type="gram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e</w:t>
      </w:r>
      <w:proofErr w:type="gram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das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instituições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europeias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?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ED7D31" w:themeColor="accent2"/>
          <w:sz w:val="26"/>
          <w:szCs w:val="26"/>
          <w:lang w:val="es-UY" w:eastAsia="es-UY"/>
        </w:rPr>
      </w:pPr>
    </w:p>
    <w:p w:rsidR="00D341AD" w:rsidRPr="00D341AD" w:rsidRDefault="00D341AD" w:rsidP="00D341A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O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trabalho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ainda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é importante para a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sensação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bem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-estar da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maioria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das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pessoas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. E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há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muito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trabalho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a ser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feito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: construir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nova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economia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verde, por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exemplo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– Joseph Stiglitz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</w:p>
    <w:p w:rsid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Europa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está realizando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teste difícil. As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nações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europeias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"http://www.ihu.unisinos.br/598160-espero-que-com-a-crise-as-pessoas-percebam-o-erro-que-cometemos-ao-fragilizar-a-solidariedade-e-a-cooperacao-internacional-entrevista-com-yuval-noah-harari" \t "_blank" </w:instrTex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solidariedade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coesão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suficientes para se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ajudarem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? </w:t>
      </w:r>
      <w:proofErr w:type="gram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Eles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capazes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ativar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 </w:t>
      </w:r>
      <w:proofErr w:type="spellStart"/>
      <w:r w:rsidRPr="00D341AD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eurobonds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para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combater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efeitos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epidemia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reerguer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economias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devastadas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?</w:t>
      </w:r>
      <w:proofErr w:type="gram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o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euroceticismo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só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poderá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aumentar. O euro é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construção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deixada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metade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Existem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duas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alternativas: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euros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até menos euros. O que é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insustentável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ficar no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meio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caminho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Pessoalmente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espero que a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Europa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tome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medidas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necessárias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zona euro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forte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</w:pPr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Este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dia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1º.de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maio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é diferente,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cai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enquanto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muitas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atividades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econômicas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ainda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estão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paradas 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há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grande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preocupação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com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o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emprego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.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Você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acha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que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algumas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das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mudanças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na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maneira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como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trabalhamos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, como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aquele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remoto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ou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flexível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a que o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coronavírus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nos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obrigou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, se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tornarão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permanentes? </w:t>
      </w:r>
      <w:proofErr w:type="gram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você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acredita que esta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crise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destacou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necessidade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renda universal?</w:t>
      </w:r>
      <w:proofErr w:type="gramEnd"/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"http://www.ihu.unisinos.br/597774-becchetti-a-mudanca-depende-de-nos" \t "_blank" </w:instrTex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341A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comportamentos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permanecerão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Haverá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videoconferências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menos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viagens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horários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trabalho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flexíveis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Mas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acho que se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chegará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formas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universais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hyperlink r:id="rId23" w:tgtFrame="_blank" w:history="1"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renda</w:t>
        </w:r>
      </w:hyperlink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O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trabalho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ainda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importante para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sensação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bem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-estar da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maioria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trabalho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ser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feito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construir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nova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economia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verde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por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exemplo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</w:pP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Minha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opinião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é que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aqueles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que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tratam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de disciplinas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sociais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poderiam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realmente enfrentar 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complexidade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, como o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desafio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de construir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economia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verde como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você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mencionou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agora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também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e especialmente dedicando-se 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leituras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que aparentemente nada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têm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nada a ver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com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sua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disciplina. 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leitura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boa narrativa nos coloca em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contato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com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ideia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complexidade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, nos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diz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que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há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inevitável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pluralidade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de pontos de vista sobre o mundo;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isso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nos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ajuda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a escapar da rigidez interpretativa que deriva da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intrusão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da técnica.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Além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disso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quase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nunca é puramente técnica 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sempre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inclui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dimensão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ideológica.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Além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dos textos de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sua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área, o que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você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gosta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ler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?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ED7D31" w:themeColor="accent2"/>
          <w:sz w:val="26"/>
          <w:szCs w:val="26"/>
          <w:lang w:val="es-UY" w:eastAsia="es-UY"/>
        </w:rPr>
      </w:pPr>
    </w:p>
    <w:p w:rsidR="00D341AD" w:rsidRPr="00D341AD" w:rsidRDefault="00D341AD" w:rsidP="00D341A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A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economia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é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ciência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que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estuda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como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indivíduos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e sociedades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distribuem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recursos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escassos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e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deve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ser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estudada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em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conexão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com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gram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todas as</w:t>
      </w:r>
      <w:proofErr w:type="gram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outras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ciências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sociais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– Joseph Stiglitz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</w:p>
    <w:p w:rsid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economia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ciência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estuda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indivíduos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sociedades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distribuem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recursos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escassos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estudada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conexão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gram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todas as</w:t>
      </w:r>
      <w:proofErr w:type="gram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ciências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sociais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Para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importante é 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estudo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A 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história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nunca se repete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exatamente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mesma forma,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refletir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os eventos do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passado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sugere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intuições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o presente. Por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exemplo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existem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afinidades entre 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despontar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 </w:t>
      </w:r>
      <w:hyperlink r:id="rId24" w:tgtFrame="_blank" w:history="1"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fascismos</w:t>
        </w:r>
      </w:hyperlink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o que está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acontecendo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</w:pPr>
      <w:proofErr w:type="gram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O que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você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está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lendo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neste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momento?</w:t>
      </w:r>
      <w:proofErr w:type="gramEnd"/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No momento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estou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lendo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três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livros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Nascido do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crime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Trevor Noah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autor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sul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-africano.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livro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memórias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cheio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humor 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força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infância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tempo do </w:t>
      </w:r>
      <w:r w:rsidRPr="00D341AD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apartheid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 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val="es-UY" w:eastAsia="es-UY"/>
        </w:rPr>
        <w:t>Deaths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val="es-UY" w:eastAsia="es-UY"/>
        </w:rPr>
        <w:t>of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val="es-UY" w:eastAsia="es-UY"/>
        </w:rPr>
        <w:t>Despair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val="es-UY" w:eastAsia="es-UY"/>
        </w:rPr>
        <w:t xml:space="preserve"> and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val="es-UY" w:eastAsia="es-UY"/>
        </w:rPr>
        <w:t>the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val="es-UY" w:eastAsia="es-UY"/>
        </w:rPr>
        <w:t xml:space="preserve"> Future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val="es-UY" w:eastAsia="es-UY"/>
        </w:rPr>
        <w:t>of</w:t>
      </w:r>
      <w:proofErr w:type="spellEnd"/>
      <w:r w:rsidRPr="00D341AD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val="es-UY" w:eastAsia="es-UY"/>
        </w:rPr>
        <w:t>Capitalism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de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Anne Case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Angus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Deaton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ensaio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fala sobre as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terríveis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25" w:tgtFrame="_blank" w:history="1"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desigualdades</w:t>
        </w:r>
      </w:hyperlink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do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país 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ajuda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entender como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demagogo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conseguiu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tornar presidente dos </w:t>
      </w:r>
      <w:r w:rsidRPr="00D341A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Estados Unidos</w:t>
      </w: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Por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grupo de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leitura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decidimos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reler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26" w:tgtFrame="_blank" w:history="1">
        <w:r w:rsidRPr="00D341A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Amor nos tempos de cólera</w:t>
        </w:r>
      </w:hyperlink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escolha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por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razões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óbvias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nos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pareceu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apropriada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</w:pP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Você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nos fala sobre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um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lado positivo - se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houver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- </w:t>
      </w:r>
      <w:proofErr w:type="spellStart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>desse</w:t>
      </w:r>
      <w:proofErr w:type="spellEnd"/>
      <w:r w:rsidRPr="00D341AD">
        <w:rPr>
          <w:rFonts w:ascii="Georgia" w:eastAsia="Times New Roman" w:hAnsi="Georgia" w:cs="Times New Roman"/>
          <w:b/>
          <w:bCs/>
          <w:color w:val="ED7D31" w:themeColor="accent2"/>
          <w:sz w:val="26"/>
          <w:szCs w:val="26"/>
          <w:lang w:val="es-UY" w:eastAsia="es-UY"/>
        </w:rPr>
        <w:t xml:space="preserve"> tempo suspenso?</w:t>
      </w: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341AD" w:rsidRPr="00D341AD" w:rsidRDefault="00D341AD" w:rsidP="00D341A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Tenho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oportunidade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me dedicar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pouco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cozinha</w:t>
      </w:r>
      <w:proofErr w:type="spellEnd"/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341AD" w:rsidRPr="00D341AD" w:rsidRDefault="00D341AD" w:rsidP="00D341AD">
      <w:pPr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341A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</w:p>
    <w:p w:rsidR="002E2F5B" w:rsidRDefault="00D341AD">
      <w:hyperlink r:id="rId27" w:history="1">
        <w:r>
          <w:rPr>
            <w:rStyle w:val="Hipervnculo"/>
          </w:rPr>
          <w:t>http://www.ihu.unisinos.br/598577-nao-desperdicem-esta-crise-entrevista-com-joseph-stiglitz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AD"/>
    <w:rsid w:val="002E2F5B"/>
    <w:rsid w:val="00D3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3DC0"/>
  <w15:chartTrackingRefBased/>
  <w15:docId w15:val="{D2CC2BAB-17CC-4358-B41A-86E1A55D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34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1613">
          <w:marLeft w:val="0"/>
          <w:marRight w:val="300"/>
          <w:marTop w:val="150"/>
          <w:marBottom w:val="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277373680">
          <w:marLeft w:val="300"/>
          <w:marRight w:val="0"/>
          <w:marTop w:val="150"/>
          <w:marBottom w:val="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736822664">
          <w:marLeft w:val="0"/>
          <w:marRight w:val="300"/>
          <w:marTop w:val="150"/>
          <w:marBottom w:val="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212424379">
          <w:marLeft w:val="300"/>
          <w:marRight w:val="0"/>
          <w:marTop w:val="150"/>
          <w:marBottom w:val="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969289444">
          <w:marLeft w:val="0"/>
          <w:marRight w:val="300"/>
          <w:marTop w:val="150"/>
          <w:marBottom w:val="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843203987">
          <w:marLeft w:val="300"/>
          <w:marRight w:val="0"/>
          <w:marTop w:val="150"/>
          <w:marBottom w:val="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</w:divsChild>
    </w:div>
    <w:div w:id="2079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598284-lideres-ignorantes-como-bolsonaro-e-trump-colocam-suas-nacoes-em-perigo-entrevista-com-jeffrey-sachs" TargetMode="External"/><Relationship Id="rId13" Type="http://schemas.openxmlformats.org/officeDocument/2006/relationships/hyperlink" Target="http://www.ihu.unisinos.br/598048-trump-e-o-triunfo-definitivo-do-neoliberalismo-artigo-de-branko-milanovic" TargetMode="External"/><Relationship Id="rId18" Type="http://schemas.openxmlformats.org/officeDocument/2006/relationships/hyperlink" Target="http://www.ihu.unisinos.br/559969-o-mundo-mudou-desde-o-11-de-setembro" TargetMode="External"/><Relationship Id="rId26" Type="http://schemas.openxmlformats.org/officeDocument/2006/relationships/hyperlink" Target="http://www.ihu.unisinos.br/noticias/530455-morre-gabriel-garcia-marque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hu.unisinos.br/78-noticias/576126-eua-vitimas-do-culto-as-armas" TargetMode="External"/><Relationship Id="rId7" Type="http://schemas.openxmlformats.org/officeDocument/2006/relationships/hyperlink" Target="http://www.ihu.unisinos.br/597213-coronavirus-o-estudo-chocante-que-fez-gra-bretanha-estados-unidos-e-franca-mudarem-de-ideia" TargetMode="External"/><Relationship Id="rId12" Type="http://schemas.openxmlformats.org/officeDocument/2006/relationships/hyperlink" Target="http://www.ihu.unisinos.br/597681-por-que-a-crise-atual-tem-pouco-a-ver-com-a-de-2008" TargetMode="External"/><Relationship Id="rId17" Type="http://schemas.openxmlformats.org/officeDocument/2006/relationships/hyperlink" Target="http://www.ihu.unisinos.br/597825-a-nua-vida-capaz-de-revelar-de-qual-comunidade-precisamos" TargetMode="External"/><Relationship Id="rId25" Type="http://schemas.openxmlformats.org/officeDocument/2006/relationships/hyperlink" Target="http://www.ihu.unisinos.br/598269-pandemia-da-covid-19-deve-ampliar-ainda-mais-o-abismo-da-desigualdade-entrevista-especial-com-fabio-konder-compara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hu.unisinos.br/594346-greta-thunberg-diz-que-trump-e-tao-extremo-sobre-o-clima-que-esta-acordando-as-pessoas" TargetMode="External"/><Relationship Id="rId20" Type="http://schemas.openxmlformats.org/officeDocument/2006/relationships/hyperlink" Target="http://www.ihu.unisinos.br/598558-cenarios-pos-coronavirus-a-aceleracao-da-desintegracao-da-ordem-mundial-e-os-sinais-da-retirada-do-poder-dos-eu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hu.unisinos.br/594207-a-desigualdade-trava-o-crescimento-entrevista-com-o-premio-nobel-joseph-stiglitz" TargetMode="External"/><Relationship Id="rId11" Type="http://schemas.openxmlformats.org/officeDocument/2006/relationships/hyperlink" Target="http://www.ihu.unisinos.br/598545-o-virus-demoliu-o-mito-de-que-a-economia-sempre-deve-vir-primeiro-entrevista-com-adam-tooze" TargetMode="External"/><Relationship Id="rId24" Type="http://schemas.openxmlformats.org/officeDocument/2006/relationships/hyperlink" Target="http://www.ihu.unisinos.br/595953-vivemos-uma-epoca-de-fascismos-derivativos-entrevista-especial-com-oscar-guardiola-rivera" TargetMode="External"/><Relationship Id="rId5" Type="http://schemas.openxmlformats.org/officeDocument/2006/relationships/hyperlink" Target="http://www.ihu.unisinos.br/596860-joseph-stiglitz-em-todas-as-dimensoes-o-neoliberalismo-foi-um-fracasso" TargetMode="External"/><Relationship Id="rId15" Type="http://schemas.openxmlformats.org/officeDocument/2006/relationships/hyperlink" Target="http://www.ihu.unisinos.br/597914-a-pandemia-de-covid-19-apresenta-as-gritantes-desigualdades-sociais-do-brasil-entrevista-especial-com-tiaraju-pablo-d-andrea" TargetMode="External"/><Relationship Id="rId23" Type="http://schemas.openxmlformats.org/officeDocument/2006/relationships/hyperlink" Target="http://www.ihu.unisinos.br/598542-quem-tem-medo-da-renda-universal-e-por-qu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hu.unisinos.br/598173-epistemologa-susanna-siegel-explica-por-que-trump-e-bolsonaro-podem-sair-enfraquecidos-apos-a-pandemia" TargetMode="External"/><Relationship Id="rId19" Type="http://schemas.openxmlformats.org/officeDocument/2006/relationships/hyperlink" Target="http://www.ihu.unisinos.br/78-noticias/592990-tudo-comeca-com-as-questoes-ambientais-entrevista-com-joseph-stiglitz" TargetMode="External"/><Relationship Id="rId4" Type="http://schemas.openxmlformats.org/officeDocument/2006/relationships/hyperlink" Target="http://www.ihu.unisinos.br/598469-o-que-nao-deveria-se-propagar-e-a-estupidez-de-trump-entrevista-com-joseph-stiglitz" TargetMode="External"/><Relationship Id="rId9" Type="http://schemas.openxmlformats.org/officeDocument/2006/relationships/hyperlink" Target="http://www.ihu.unisinos.br/598245-o-governo-fraco-da-ciencia-artigo-de-michele-ainis" TargetMode="External"/><Relationship Id="rId14" Type="http://schemas.openxmlformats.org/officeDocument/2006/relationships/hyperlink" Target="http://www.ihu.unisinos.br/78-noticias/590267-para-economista-crescimento-continuo-da-economia-e-como-um-cancer" TargetMode="External"/><Relationship Id="rId22" Type="http://schemas.openxmlformats.org/officeDocument/2006/relationships/hyperlink" Target="http://www.ihu.unisinos.br/eventos/568555-eua-e-china-os-dois-paises-com-os-maiores-deficits-ambientais" TargetMode="External"/><Relationship Id="rId27" Type="http://schemas.openxmlformats.org/officeDocument/2006/relationships/hyperlink" Target="http://www.ihu.unisinos.br/598577-nao-desperdicem-esta-crise-entrevista-com-joseph-stiglit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2990</Words>
  <Characters>16446</Characters>
  <Application>Microsoft Office Word</Application>
  <DocSecurity>0</DocSecurity>
  <Lines>137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“Não desperdicem esta crise”. Entrevista com Joseph Stiglitz</vt:lpstr>
      <vt:lpstr>        Eis a entrevista.</vt:lpstr>
      <vt:lpstr>        </vt:lpstr>
    </vt:vector>
  </TitlesOfParts>
  <Company/>
  <LinksUpToDate>false</LinksUpToDate>
  <CharactersWithSpaces>19398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2020-05-05T12:29:00Z</dcterms:created>
  <dcterms:modified xsi:type="dcterms:W3CDTF">2020-05-05T12:34:00Z</dcterms:modified>
</cp:coreProperties>
</file>