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5B" w:rsidRDefault="0086694D" w:rsidP="0086694D">
      <w:pPr>
        <w:pStyle w:val="Ttulo"/>
        <w:rPr>
          <w:lang w:val="es-UY"/>
        </w:rPr>
      </w:pPr>
      <w:r>
        <w:rPr>
          <w:lang w:val="es-UY"/>
        </w:rPr>
        <w:t>DESDE PROCONCIL</w:t>
      </w:r>
    </w:p>
    <w:p w:rsidR="0086694D" w:rsidRDefault="0086694D" w:rsidP="0086694D">
      <w:pPr>
        <w:rPr>
          <w:lang w:val="es-UY"/>
        </w:rPr>
      </w:pPr>
    </w:p>
    <w:p w:rsidR="0086694D" w:rsidRPr="0086694D" w:rsidRDefault="0086694D" w:rsidP="0086694D">
      <w:pPr>
        <w:rPr>
          <w:lang w:val="es-UY"/>
        </w:rPr>
      </w:pPr>
      <w:r>
        <w:rPr>
          <w:rFonts w:ascii="Arial" w:hAnsi="Arial" w:cs="Arial"/>
          <w:color w:val="222222"/>
          <w:shd w:val="clear" w:color="auto" w:fill="FFFFFF"/>
        </w:rPr>
        <w:t>Q</w:t>
      </w:r>
      <w:r>
        <w:rPr>
          <w:rFonts w:ascii="Arial" w:hAnsi="Arial" w:cs="Arial"/>
          <w:color w:val="222222"/>
          <w:shd w:val="clear" w:color="auto" w:fill="FFFFFF"/>
        </w:rPr>
        <w:t>uerido/a amigo/a:</w:t>
      </w:r>
      <w:r>
        <w:rPr>
          <w:rFonts w:ascii="Arial" w:hAnsi="Arial" w:cs="Arial"/>
          <w:color w:val="222222"/>
        </w:rPr>
        <w:br/>
      </w:r>
      <w:r>
        <w:rPr>
          <w:rFonts w:ascii="Arial" w:hAnsi="Arial" w:cs="Arial"/>
          <w:color w:val="222222"/>
        </w:rPr>
        <w:br/>
      </w:r>
      <w:r>
        <w:rPr>
          <w:rFonts w:ascii="Arial" w:hAnsi="Arial" w:cs="Arial"/>
          <w:color w:val="222222"/>
          <w:shd w:val="clear" w:color="auto" w:fill="FFFFFF"/>
        </w:rPr>
        <w:t>Los tiempos de una pandemia tan generalizada, en el que los países se repliegan hacia sus propios problemas y los ciudadanos nos enfrentamos a grandes retos, tanto en el tema de la salud cuanto en el de la economía y otras cuestiones sociales, son propicios para que el abuso, la explotación  y la violencia contra las personas, los pueblos y  la naturaleza, en busca de lucro, pasen más desapercibidos y encuentren menos apoyos, lo que genera mayor impunidad contra los crímenes de diverso tipo, sobre todo en los espacios y grupos más desprotegidos.</w:t>
      </w:r>
      <w:r>
        <w:rPr>
          <w:rFonts w:ascii="Arial" w:hAnsi="Arial" w:cs="Arial"/>
          <w:color w:val="222222"/>
        </w:rPr>
        <w:br/>
      </w:r>
      <w:r>
        <w:rPr>
          <w:rFonts w:ascii="Arial" w:hAnsi="Arial" w:cs="Arial"/>
          <w:color w:val="222222"/>
        </w:rPr>
        <w:br/>
      </w:r>
      <w:r>
        <w:rPr>
          <w:rFonts w:ascii="Arial" w:hAnsi="Arial" w:cs="Arial"/>
          <w:color w:val="222222"/>
          <w:shd w:val="clear" w:color="auto" w:fill="FFFFFF"/>
        </w:rPr>
        <w:t>Por eso es muy importante, también hoy, a pesar de las dificultades que atravesamos, estar atentos y responder a las campañas y llamadas de diversos colectivos por la paz y la defensa de los derechos de las personas y de los pueblos en el territorio.</w:t>
      </w:r>
      <w:r>
        <w:rPr>
          <w:rFonts w:ascii="Arial" w:hAnsi="Arial" w:cs="Arial"/>
          <w:color w:val="222222"/>
        </w:rPr>
        <w:br/>
      </w:r>
      <w:r>
        <w:rPr>
          <w:rFonts w:ascii="Arial" w:hAnsi="Arial" w:cs="Arial"/>
          <w:color w:val="222222"/>
        </w:rPr>
        <w:br/>
      </w:r>
      <w:r>
        <w:rPr>
          <w:rFonts w:ascii="Arial" w:hAnsi="Arial" w:cs="Arial"/>
          <w:color w:val="222222"/>
          <w:shd w:val="clear" w:color="auto" w:fill="FFFFFF"/>
        </w:rPr>
        <w:t>En relación con este tema, proponemos hoy varias noticias llamando al apoyo y al compromiso solidario. El otro día, en un mensaje, destacábamos la importante acción de los movimientos populares. Hoy destacamos también, a través de varias llamadas y comunicados el papel de gran parte de la jerarquía latinoamericana que se sabe Pueblo de Dios en marcha en junto con el resto del pueblo en su territorio. Hoy muy centrados (aunque no sólo) en la Amazonía.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Dentro de la misma Iglesia, unos tienden puentes y otros, por desgracia, construyen muros. Estos últimos son pocos, pero hacen mucho daño a la Iglesia y a la sociedad. Por eso, no nos queda otra que conciliar el anuncio con la denuncia. Esta reflexión hace referencia al último artículo.  Con todo, démosle el lugar pequeño que le corresponde a esta actuación.   Este tipo de hechos nos traen a la memoria aquella desgraciada etapa en </w:t>
      </w:r>
      <w:proofErr w:type="spellStart"/>
      <w:r>
        <w:rPr>
          <w:rFonts w:ascii="Arial" w:hAnsi="Arial" w:cs="Arial"/>
          <w:color w:val="222222"/>
          <w:shd w:val="clear" w:color="auto" w:fill="FFFFFF"/>
        </w:rPr>
        <w:t>Sucumbios</w:t>
      </w:r>
      <w:proofErr w:type="spellEnd"/>
      <w:r>
        <w:rPr>
          <w:rFonts w:ascii="Arial" w:hAnsi="Arial" w:cs="Arial"/>
          <w:color w:val="222222"/>
          <w:shd w:val="clear" w:color="auto" w:fill="FFFFFF"/>
        </w:rPr>
        <w:t xml:space="preserve">, (Ecuador) (que denunciamos desde </w:t>
      </w:r>
      <w:proofErr w:type="spellStart"/>
      <w:r>
        <w:rPr>
          <w:rFonts w:ascii="Arial" w:hAnsi="Arial" w:cs="Arial"/>
          <w:color w:val="222222"/>
          <w:shd w:val="clear" w:color="auto" w:fill="FFFFFF"/>
        </w:rPr>
        <w:t>Proconcil</w:t>
      </w:r>
      <w:proofErr w:type="spellEnd"/>
      <w:r>
        <w:rPr>
          <w:rFonts w:ascii="Arial" w:hAnsi="Arial" w:cs="Arial"/>
          <w:color w:val="222222"/>
          <w:shd w:val="clear" w:color="auto" w:fill="FFFFFF"/>
        </w:rPr>
        <w:t xml:space="preserve"> en su </w:t>
      </w:r>
      <w:proofErr w:type="spellStart"/>
      <w:r>
        <w:rPr>
          <w:rFonts w:ascii="Arial" w:hAnsi="Arial" w:cs="Arial"/>
          <w:color w:val="222222"/>
          <w:shd w:val="clear" w:color="auto" w:fill="FFFFFF"/>
        </w:rPr>
        <w:t>dia</w:t>
      </w:r>
      <w:proofErr w:type="spellEnd"/>
      <w:r>
        <w:rPr>
          <w:rFonts w:ascii="Arial" w:hAnsi="Arial" w:cs="Arial"/>
          <w:color w:val="222222"/>
          <w:shd w:val="clear" w:color="auto" w:fill="FFFFFF"/>
        </w:rPr>
        <w:t>) donde se atentaba contra la convivencia y la comunión, protagonizada por los Heraldos del Evangelio (años más tarde investigados e intervenidos) en tiempos del obispo carmelita Gonzalo López Marañón, al que se retiró desacertadamente de su cargo, que apostó, sin éxito, incluso con una huelga de hambre, por la conciliación de la comunidad.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 y hasta otro ratito</w:t>
      </w:r>
      <w:r>
        <w:rPr>
          <w:rFonts w:ascii="Arial" w:hAnsi="Arial" w:cs="Arial"/>
          <w:color w:val="222222"/>
        </w:rPr>
        <w:br/>
      </w:r>
      <w:bookmarkStart w:id="0" w:name="_GoBack"/>
      <w:r w:rsidRPr="0086694D">
        <w:rPr>
          <w:rFonts w:ascii="Arial" w:hAnsi="Arial" w:cs="Arial"/>
          <w:b/>
          <w:bCs/>
          <w:color w:val="222222"/>
          <w:shd w:val="clear" w:color="auto" w:fill="FFFFFF"/>
        </w:rPr>
        <w:t>Emilia Robles</w:t>
      </w:r>
      <w:r w:rsidRPr="0086694D">
        <w:rPr>
          <w:rFonts w:ascii="Arial" w:hAnsi="Arial" w:cs="Arial"/>
          <w:b/>
          <w:bCs/>
          <w:color w:val="222222"/>
        </w:rPr>
        <w:br/>
      </w:r>
      <w:bookmarkEnd w:id="0"/>
      <w:r>
        <w:rPr>
          <w:rFonts w:ascii="Arial" w:hAnsi="Arial" w:cs="Arial"/>
          <w:color w:val="222222"/>
        </w:rPr>
        <w:br/>
      </w:r>
      <w:r>
        <w:rPr>
          <w:rFonts w:ascii="Arial" w:hAnsi="Arial" w:cs="Arial"/>
          <w:color w:val="222222"/>
        </w:rPr>
        <w:br/>
      </w:r>
      <w:r>
        <w:rPr>
          <w:rFonts w:ascii="Arial" w:hAnsi="Arial" w:cs="Arial"/>
          <w:color w:val="222222"/>
          <w:shd w:val="clear" w:color="auto" w:fill="FFFFFF"/>
        </w:rPr>
        <w:t> COMUNICADO DE LOS OBISPOS DE LOS VICARIATOS</w:t>
      </w:r>
      <w:r>
        <w:rPr>
          <w:rFonts w:ascii="Arial" w:hAnsi="Arial" w:cs="Arial"/>
          <w:color w:val="222222"/>
        </w:rPr>
        <w:br/>
      </w:r>
      <w:r>
        <w:rPr>
          <w:rFonts w:ascii="Arial" w:hAnsi="Arial" w:cs="Arial"/>
          <w:color w:val="222222"/>
          <w:shd w:val="clear" w:color="auto" w:fill="FFFFFF"/>
        </w:rPr>
        <w:t>APOSTÓLICOS DE LA AMAZONÍA PERUANA</w:t>
      </w:r>
      <w:r>
        <w:rPr>
          <w:rFonts w:ascii="Arial" w:hAnsi="Arial" w:cs="Arial"/>
          <w:color w:val="222222"/>
        </w:rPr>
        <w:br/>
      </w:r>
      <w:r>
        <w:rPr>
          <w:rFonts w:ascii="Arial" w:hAnsi="Arial" w:cs="Arial"/>
          <w:color w:val="222222"/>
          <w:shd w:val="clear" w:color="auto" w:fill="FFFFFF"/>
        </w:rPr>
        <w:t>A las autoridades y a toda la ciudadanía del Perú</w:t>
      </w:r>
      <w:r>
        <w:rPr>
          <w:rFonts w:ascii="Arial" w:hAnsi="Arial" w:cs="Arial"/>
          <w:color w:val="222222"/>
        </w:rPr>
        <w:br/>
      </w:r>
      <w:r>
        <w:rPr>
          <w:rFonts w:ascii="Arial" w:hAnsi="Arial" w:cs="Arial"/>
          <w:color w:val="222222"/>
        </w:rPr>
        <w:br/>
      </w:r>
      <w:r>
        <w:rPr>
          <w:rFonts w:ascii="Arial" w:hAnsi="Arial" w:cs="Arial"/>
          <w:color w:val="222222"/>
          <w:shd w:val="clear" w:color="auto" w:fill="FFFFFF"/>
        </w:rPr>
        <w:t>"Sueño con una Amazonia que luche por los derechos de los más pobres, de los pueblos originarios, de los</w:t>
      </w:r>
      <w:r>
        <w:rPr>
          <w:rFonts w:ascii="Arial" w:hAnsi="Arial" w:cs="Arial"/>
          <w:color w:val="222222"/>
        </w:rPr>
        <w:br/>
      </w:r>
      <w:r>
        <w:rPr>
          <w:rFonts w:ascii="Arial" w:hAnsi="Arial" w:cs="Arial"/>
          <w:color w:val="222222"/>
          <w:shd w:val="clear" w:color="auto" w:fill="FFFFFF"/>
        </w:rPr>
        <w:t>últimos, donde su voz sea escuchada y su dignidad sea promovida".</w:t>
      </w:r>
      <w:r>
        <w:rPr>
          <w:rFonts w:ascii="Arial" w:hAnsi="Arial" w:cs="Arial"/>
          <w:color w:val="222222"/>
        </w:rPr>
        <w:br/>
      </w:r>
      <w:r>
        <w:rPr>
          <w:rFonts w:ascii="Arial" w:hAnsi="Arial" w:cs="Arial"/>
          <w:color w:val="222222"/>
          <w:shd w:val="clear" w:color="auto" w:fill="FFFFFF"/>
        </w:rPr>
        <w:t xml:space="preserve">Papa Francisco, Querida Amazonía, </w:t>
      </w:r>
      <w:proofErr w:type="spellStart"/>
      <w:r>
        <w:rPr>
          <w:rFonts w:ascii="Arial" w:hAnsi="Arial" w:cs="Arial"/>
          <w:color w:val="222222"/>
          <w:shd w:val="clear" w:color="auto" w:fill="FFFFFF"/>
        </w:rPr>
        <w:t>n°</w:t>
      </w:r>
      <w:proofErr w:type="spellEnd"/>
      <w:r>
        <w:rPr>
          <w:rFonts w:ascii="Arial" w:hAnsi="Arial" w:cs="Arial"/>
          <w:color w:val="222222"/>
          <w:shd w:val="clear" w:color="auto" w:fill="FFFFFF"/>
        </w:rPr>
        <w:t xml:space="preserve"> 7</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"Los gozos y las esperanzas, las tristezas y las angustias de los hombres de nuestro </w:t>
      </w:r>
      <w:r>
        <w:rPr>
          <w:rFonts w:ascii="Arial" w:hAnsi="Arial" w:cs="Arial"/>
          <w:color w:val="222222"/>
          <w:shd w:val="clear" w:color="auto" w:fill="FFFFFF"/>
        </w:rPr>
        <w:lastRenderedPageBreak/>
        <w:t>tiempo, sobre todo de los pobres y de cuantos sufren, son a la vez gozos y esperanzas, tristezas y angustias de los discípulos de Cristo. (…)La Iglesia por ello se siente íntima y realmente solidaria del género humano y de su historia" (GS 1). Los obispos de la Amazonía Peruana, ante la situación producida por el COVID-19, elevamos nuestra voz de aliento y esperanza.</w:t>
      </w:r>
      <w:r>
        <w:rPr>
          <w:rFonts w:ascii="Arial" w:hAnsi="Arial" w:cs="Arial"/>
          <w:color w:val="222222"/>
        </w:rPr>
        <w:br/>
      </w:r>
      <w:r>
        <w:rPr>
          <w:rFonts w:ascii="Arial" w:hAnsi="Arial" w:cs="Arial"/>
          <w:color w:val="222222"/>
        </w:rPr>
        <w:br/>
      </w:r>
      <w:r>
        <w:rPr>
          <w:rFonts w:ascii="Arial" w:hAnsi="Arial" w:cs="Arial"/>
          <w:color w:val="222222"/>
          <w:shd w:val="clear" w:color="auto" w:fill="FFFFFF"/>
        </w:rPr>
        <w:t>1. Aunque todo el país está amenazado por esta pandemia, no todos estamos en las mismas condiciones de responder a ella. Las desigualdades sociales dejan desprotegidos a los más débiles, haciéndolos más vulnerables ante el COVID-19.</w:t>
      </w:r>
      <w:r>
        <w:rPr>
          <w:rFonts w:ascii="Arial" w:hAnsi="Arial" w:cs="Arial"/>
          <w:color w:val="222222"/>
        </w:rPr>
        <w:br/>
      </w:r>
      <w:r>
        <w:rPr>
          <w:rFonts w:ascii="Arial" w:hAnsi="Arial" w:cs="Arial"/>
          <w:color w:val="222222"/>
        </w:rPr>
        <w:br/>
      </w:r>
      <w:r>
        <w:rPr>
          <w:rFonts w:ascii="Arial" w:hAnsi="Arial" w:cs="Arial"/>
          <w:color w:val="222222"/>
          <w:shd w:val="clear" w:color="auto" w:fill="FFFFFF"/>
        </w:rPr>
        <w:t>2. Reconocemos el gran esfuerzo que realiza el gobierno por otorgar ayuda a la población más necesitada. Sin embargo, constatamos que muchas personas pobres no han sido beneficiadas porque no están incluidas en el padrón.</w:t>
      </w:r>
      <w:r>
        <w:rPr>
          <w:rFonts w:ascii="Arial" w:hAnsi="Arial" w:cs="Arial"/>
          <w:color w:val="222222"/>
        </w:rPr>
        <w:br/>
      </w:r>
      <w:r>
        <w:rPr>
          <w:rFonts w:ascii="Arial" w:hAnsi="Arial" w:cs="Arial"/>
          <w:color w:val="222222"/>
        </w:rPr>
        <w:br/>
      </w:r>
      <w:r>
        <w:rPr>
          <w:rFonts w:ascii="Arial" w:hAnsi="Arial" w:cs="Arial"/>
          <w:color w:val="222222"/>
          <w:shd w:val="clear" w:color="auto" w:fill="FFFFFF"/>
        </w:rPr>
        <w:t>3. Estas deficiencias se agravan cuando son padecidas por los pueblos indígenas de nuestra Amazonía, la población más indefensa ante esta pandemia. Ellos tienen niveles de desnutrición más altos que el resto de la población nacional; además, existe un creciente aumento de enfermos de diabetes e hipertensión. Hay que señalar que en los últimos años y producto de la pobreza cada vez mayor en las zonas rurales, miles de ellos han migrado, viven hacinados en las periferias de las ciudades y son víctimas de la exclusión por parte del Estado con una deficiente cobertura sanitaria, la cual se hace más evidente ante esta pandemia. Como vemos en los noticieros de los últimos días, son cientos de ciudadanos, entre ellos también indígenas amazónicos, que fueron a laborar temporalmente a regiones agrícolas de la costa, y que ahora pugnan por regresar a sus comunidades porque ya no tienen ingresos económicos y están padeciendo condiciones extremas de falta de alimentos y recursos mínimos</w:t>
      </w:r>
      <w:r>
        <w:rPr>
          <w:rFonts w:ascii="Arial" w:hAnsi="Arial" w:cs="Arial"/>
          <w:color w:val="222222"/>
        </w:rPr>
        <w:br/>
      </w:r>
      <w:r>
        <w:rPr>
          <w:rFonts w:ascii="Arial" w:hAnsi="Arial" w:cs="Arial"/>
          <w:color w:val="222222"/>
          <w:shd w:val="clear" w:color="auto" w:fill="FFFFFF"/>
        </w:rPr>
        <w:t> para su</w:t>
      </w:r>
      <w:r>
        <w:rPr>
          <w:rFonts w:ascii="Arial" w:hAnsi="Arial" w:cs="Arial"/>
          <w:color w:val="222222"/>
        </w:rPr>
        <w:br/>
      </w:r>
      <w:r>
        <w:rPr>
          <w:rFonts w:ascii="Arial" w:hAnsi="Arial" w:cs="Arial"/>
          <w:color w:val="222222"/>
          <w:shd w:val="clear" w:color="auto" w:fill="FFFFFF"/>
        </w:rPr>
        <w:t> sobrevivencia. Exhortamos a los gobiernos regionales de la Amazonía a que pongan especial énfasis en apoyarlos para el regreso a sus comunidades, asegurándose que cumplan rigurosamente los protocolos de seguridad dispuestos por el MINSA.</w:t>
      </w:r>
      <w:r>
        <w:rPr>
          <w:rFonts w:ascii="Arial" w:hAnsi="Arial" w:cs="Arial"/>
          <w:color w:val="222222"/>
        </w:rPr>
        <w:br/>
      </w:r>
      <w:r>
        <w:rPr>
          <w:rFonts w:ascii="Arial" w:hAnsi="Arial" w:cs="Arial"/>
          <w:color w:val="222222"/>
        </w:rPr>
        <w:br/>
      </w:r>
      <w:r>
        <w:rPr>
          <w:rFonts w:ascii="Arial" w:hAnsi="Arial" w:cs="Arial"/>
          <w:color w:val="222222"/>
          <w:shd w:val="clear" w:color="auto" w:fill="FFFFFF"/>
        </w:rPr>
        <w:t>4. En este sentido, especial preocupación nos causa la extrema vulnerabilidad de los pueblos indígenas en aislamiento y contacto inicial (PIACI) pues, si esta pandemia llegara a sus territorios, tendría consecuencias desastrosas que harían peligrar su supervivencia.</w:t>
      </w:r>
      <w:r>
        <w:rPr>
          <w:rFonts w:ascii="Arial" w:hAnsi="Arial" w:cs="Arial"/>
          <w:color w:val="222222"/>
        </w:rPr>
        <w:br/>
      </w:r>
      <w:r>
        <w:rPr>
          <w:rFonts w:ascii="Arial" w:hAnsi="Arial" w:cs="Arial"/>
          <w:color w:val="222222"/>
        </w:rPr>
        <w:br/>
      </w:r>
      <w:r>
        <w:rPr>
          <w:rFonts w:ascii="Arial" w:hAnsi="Arial" w:cs="Arial"/>
          <w:color w:val="222222"/>
          <w:shd w:val="clear" w:color="auto" w:fill="FFFFFF"/>
        </w:rPr>
        <w:t>5. Urgimos al gobierno, en coordinación con las organizaciones indígenas y populares, a establecer una estrategia sanitaria de emergencia adecuada a la realidad indígena y rural de la Amazonía, la cual deberá tener en cuenta la diversidad cultural, heterogeneidad existente y los saberes indígenas. Asimismo, con la participación de las organizaciones indígenas y populares, es necesario implementar una estrategia que asegure alimentos y productos de higiene y limpieza para afrontar en mejores condiciones la pandemia y la cuarentena durante los siguientes meses.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 En este tiempo en el que nos vemos obligados a prescindir de nuestras celebraciones comunitarias de la fe, </w:t>
      </w:r>
      <w:proofErr w:type="gramStart"/>
      <w:r>
        <w:rPr>
          <w:rFonts w:ascii="Arial" w:hAnsi="Arial" w:cs="Arial"/>
          <w:color w:val="222222"/>
          <w:shd w:val="clear" w:color="auto" w:fill="FFFFFF"/>
        </w:rPr>
        <w:t>les</w:t>
      </w:r>
      <w:proofErr w:type="gramEnd"/>
      <w:r>
        <w:rPr>
          <w:rFonts w:ascii="Arial" w:hAnsi="Arial" w:cs="Arial"/>
          <w:color w:val="222222"/>
          <w:shd w:val="clear" w:color="auto" w:fill="FFFFFF"/>
        </w:rPr>
        <w:t xml:space="preserve"> animamos a fortalecer la Iglesia doméstica en cada hogar. La familia es la base de la sociedad y de la comunidad creyente. Vivamos este tiempo pascual sintiéndonos especialmente solidarios, cumpliendo las disposiciones decretadas por nuestras autoridades y siendo cercanos a los más necesitados, socorriéndoles desde lo que nos permite el aislamiento social establecido.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 La Iglesia sigue viva y su caridad no descansa. Por eso estamos poniendo a disposición de las autoridades sanitarias nuestros espacios físicos. Desde las Cáritas vicariales y parroquiales, ofrecemos también nuestros recursos humanos y económicos para aliviar esta crisis. Y siendo Cristo Resucitado el mayor tesoro que la Iglesia puede ofrecer (cfr. </w:t>
      </w:r>
      <w:proofErr w:type="spellStart"/>
      <w:r>
        <w:rPr>
          <w:rFonts w:ascii="Arial" w:hAnsi="Arial" w:cs="Arial"/>
          <w:color w:val="222222"/>
          <w:shd w:val="clear" w:color="auto" w:fill="FFFFFF"/>
        </w:rPr>
        <w:t>Hch</w:t>
      </w:r>
      <w:proofErr w:type="spellEnd"/>
      <w:r>
        <w:rPr>
          <w:rFonts w:ascii="Arial" w:hAnsi="Arial" w:cs="Arial"/>
          <w:color w:val="222222"/>
          <w:shd w:val="clear" w:color="auto" w:fill="FFFFFF"/>
        </w:rPr>
        <w:t xml:space="preserve"> 3, 6), ahora más que nunca, nos sentimos unidos en la oración con todo el Pueblo de Dios y con todas las personas de buena voluntad.</w:t>
      </w:r>
      <w:r>
        <w:rPr>
          <w:rFonts w:ascii="Arial" w:hAnsi="Arial" w:cs="Arial"/>
          <w:color w:val="222222"/>
        </w:rPr>
        <w:br/>
      </w:r>
      <w:r>
        <w:rPr>
          <w:rFonts w:ascii="Arial" w:hAnsi="Arial" w:cs="Arial"/>
          <w:color w:val="222222"/>
        </w:rPr>
        <w:br/>
      </w:r>
      <w:r>
        <w:rPr>
          <w:rFonts w:ascii="Arial" w:hAnsi="Arial" w:cs="Arial"/>
          <w:color w:val="222222"/>
          <w:shd w:val="clear" w:color="auto" w:fill="FFFFFF"/>
        </w:rPr>
        <w:t>8. Que María, Madre de la Vida nos contagie la esperanza de que juntos podremos salir de esta prueba.</w:t>
      </w:r>
      <w:r>
        <w:rPr>
          <w:rFonts w:ascii="Arial" w:hAnsi="Arial" w:cs="Arial"/>
          <w:color w:val="222222"/>
        </w:rPr>
        <w:br/>
      </w:r>
      <w:r>
        <w:rPr>
          <w:rFonts w:ascii="Arial" w:hAnsi="Arial" w:cs="Arial"/>
          <w:color w:val="222222"/>
          <w:shd w:val="clear" w:color="auto" w:fill="FFFFFF"/>
        </w:rPr>
        <w:t>22 de abril de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Mons. Gerardo </w:t>
      </w:r>
      <w:proofErr w:type="spellStart"/>
      <w:r>
        <w:rPr>
          <w:rFonts w:ascii="Arial" w:hAnsi="Arial" w:cs="Arial"/>
          <w:color w:val="222222"/>
          <w:shd w:val="clear" w:color="auto" w:fill="FFFFFF"/>
        </w:rPr>
        <w:t>Zerdin</w:t>
      </w:r>
      <w:proofErr w:type="spellEnd"/>
      <w:r>
        <w:rPr>
          <w:rFonts w:ascii="Arial" w:hAnsi="Arial" w:cs="Arial"/>
          <w:color w:val="222222"/>
          <w:shd w:val="clear" w:color="auto" w:fill="FFFFFF"/>
        </w:rPr>
        <w:t>, OFM Obispo Vicario Apostólico de San Ramón.</w:t>
      </w:r>
      <w:r>
        <w:rPr>
          <w:rFonts w:ascii="Arial" w:hAnsi="Arial" w:cs="Arial"/>
          <w:color w:val="222222"/>
        </w:rPr>
        <w:br/>
      </w:r>
      <w:r>
        <w:rPr>
          <w:rFonts w:ascii="Arial" w:hAnsi="Arial" w:cs="Arial"/>
          <w:color w:val="222222"/>
          <w:shd w:val="clear" w:color="auto" w:fill="FFFFFF"/>
        </w:rPr>
        <w:t>Mons. Juan Bautista Oliver, OFM, Obispo Vicario Apostólico de Requena.</w:t>
      </w:r>
      <w:r>
        <w:rPr>
          <w:rFonts w:ascii="Arial" w:hAnsi="Arial" w:cs="Arial"/>
          <w:color w:val="222222"/>
        </w:rPr>
        <w:br/>
      </w:r>
      <w:r>
        <w:rPr>
          <w:rFonts w:ascii="Arial" w:hAnsi="Arial" w:cs="Arial"/>
          <w:color w:val="222222"/>
          <w:shd w:val="clear" w:color="auto" w:fill="FFFFFF"/>
        </w:rPr>
        <w:t>Mons. José Javier Travieso, CMF, Obispo Vicario Apostólico de San José del Amazonas.</w:t>
      </w:r>
      <w:r>
        <w:rPr>
          <w:rFonts w:ascii="Arial" w:hAnsi="Arial" w:cs="Arial"/>
          <w:color w:val="222222"/>
        </w:rPr>
        <w:br/>
      </w:r>
      <w:r>
        <w:rPr>
          <w:rFonts w:ascii="Arial" w:hAnsi="Arial" w:cs="Arial"/>
          <w:color w:val="222222"/>
          <w:shd w:val="clear" w:color="auto" w:fill="FFFFFF"/>
        </w:rPr>
        <w:t>Mons. Alfredo G. Vizcarra, SJ, Obispo Vicario Apostólico de Jaén.</w:t>
      </w:r>
      <w:r>
        <w:rPr>
          <w:rFonts w:ascii="Arial" w:hAnsi="Arial" w:cs="Arial"/>
          <w:color w:val="222222"/>
        </w:rPr>
        <w:br/>
      </w:r>
      <w:r>
        <w:rPr>
          <w:rFonts w:ascii="Arial" w:hAnsi="Arial" w:cs="Arial"/>
          <w:color w:val="222222"/>
          <w:shd w:val="clear" w:color="auto" w:fill="FFFFFF"/>
        </w:rPr>
        <w:t>Mons. David Martínez de Aguirre, OP, Obispo Vicario Apostólico de Puerto Maldonado.</w:t>
      </w:r>
      <w:r>
        <w:rPr>
          <w:rFonts w:ascii="Arial" w:hAnsi="Arial" w:cs="Arial"/>
          <w:color w:val="222222"/>
        </w:rPr>
        <w:br/>
      </w:r>
      <w:r>
        <w:rPr>
          <w:rFonts w:ascii="Arial" w:hAnsi="Arial" w:cs="Arial"/>
          <w:color w:val="222222"/>
          <w:shd w:val="clear" w:color="auto" w:fill="FFFFFF"/>
        </w:rPr>
        <w:t>Mons. Jesús María Aristín, CP, Administrador Apostólico de Yurimaguas.</w:t>
      </w:r>
      <w:r>
        <w:rPr>
          <w:rFonts w:ascii="Arial" w:hAnsi="Arial" w:cs="Arial"/>
          <w:color w:val="222222"/>
        </w:rPr>
        <w:br/>
      </w:r>
      <w:r>
        <w:rPr>
          <w:rFonts w:ascii="Arial" w:hAnsi="Arial" w:cs="Arial"/>
          <w:color w:val="222222"/>
          <w:shd w:val="clear" w:color="auto" w:fill="FFFFFF"/>
        </w:rPr>
        <w:t>Mons. Martín Quijano, SDB, Obispo Vicario Apostólico de Pucallpa.</w:t>
      </w:r>
      <w:r>
        <w:rPr>
          <w:rFonts w:ascii="Arial" w:hAnsi="Arial" w:cs="Arial"/>
          <w:color w:val="222222"/>
        </w:rPr>
        <w:br/>
      </w:r>
      <w:r>
        <w:rPr>
          <w:rFonts w:ascii="Arial" w:hAnsi="Arial" w:cs="Arial"/>
          <w:color w:val="222222"/>
          <w:shd w:val="clear" w:color="auto" w:fill="FFFFFF"/>
        </w:rPr>
        <w:t>Mons. Miguel Fuertes, OSA, Administrador Apostólico de Iquitos.</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Cada vez llega a zonas más remotas, disparando el riesgo de genocidio</w:t>
      </w:r>
      <w:r>
        <w:rPr>
          <w:rFonts w:ascii="Arial" w:hAnsi="Arial" w:cs="Arial"/>
          <w:color w:val="222222"/>
        </w:rPr>
        <w:br/>
      </w:r>
      <w:r>
        <w:rPr>
          <w:rFonts w:ascii="Arial" w:hAnsi="Arial" w:cs="Arial"/>
          <w:color w:val="222222"/>
        </w:rPr>
        <w:br/>
      </w:r>
      <w:r>
        <w:rPr>
          <w:rFonts w:ascii="Arial" w:hAnsi="Arial" w:cs="Arial"/>
          <w:color w:val="222222"/>
          <w:shd w:val="clear" w:color="auto" w:fill="FFFFFF"/>
        </w:rPr>
        <w:t>COVID-19 EN LA AMAZONÍA: LOS NÚMEROS AUMENTAN Y LA FALTA DE ATENCIÓN TAMBIÉN</w:t>
      </w:r>
      <w:r>
        <w:rPr>
          <w:rFonts w:ascii="Arial" w:hAnsi="Arial" w:cs="Arial"/>
          <w:color w:val="222222"/>
        </w:rPr>
        <w:br/>
      </w:r>
      <w:r>
        <w:rPr>
          <w:rFonts w:ascii="Arial" w:hAnsi="Arial" w:cs="Arial"/>
          <w:color w:val="222222"/>
        </w:rPr>
        <w:br/>
      </w:r>
      <w:r>
        <w:rPr>
          <w:rFonts w:ascii="Arial" w:hAnsi="Arial" w:cs="Arial"/>
          <w:color w:val="222222"/>
          <w:shd w:val="clear" w:color="auto" w:fill="FFFFFF"/>
        </w:rPr>
        <w:t>El 20 de marzo, el número de casos confirmados era de 80 y un fallecido, estando presente en 19 circunscripciones. Este 20 de abril, los últimos datos recogidos hablan de 7349 casos, 383 fallecidos, en 85 diócesis, prelaturas y vicariatos.</w:t>
      </w:r>
      <w:r>
        <w:rPr>
          <w:rFonts w:ascii="Arial" w:hAnsi="Arial" w:cs="Arial"/>
          <w:color w:val="222222"/>
        </w:rPr>
        <w:br/>
      </w:r>
      <w:r>
        <w:rPr>
          <w:rFonts w:ascii="Arial" w:hAnsi="Arial" w:cs="Arial"/>
          <w:color w:val="222222"/>
        </w:rPr>
        <w:br/>
      </w:r>
      <w:r>
        <w:rPr>
          <w:rFonts w:ascii="Arial" w:hAnsi="Arial" w:cs="Arial"/>
          <w:color w:val="222222"/>
          <w:shd w:val="clear" w:color="auto" w:fill="FFFFFF"/>
        </w:rPr>
        <w:t>El empeño del gobierno brasileño en recortar los números y minimizar las consecuencias es evidente, algo confirmado tras la dimisión del ministro de sanidad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El COVID-19 es un motivo más de destrucción de la vida y una disculpa que algunos aprovechan para acelerar ese proceso que tiene sólo un objetivo, el mayor lucro posible para unos pocos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21.04.2020 Luis Miguel </w:t>
      </w:r>
      <w:proofErr w:type="spellStart"/>
      <w:r>
        <w:rPr>
          <w:rFonts w:ascii="Arial" w:hAnsi="Arial" w:cs="Arial"/>
          <w:color w:val="222222"/>
          <w:shd w:val="clear" w:color="auto" w:fill="FFFFFF"/>
        </w:rPr>
        <w:t>Modino</w:t>
      </w:r>
      <w:proofErr w:type="spellEnd"/>
      <w:r>
        <w:rPr>
          <w:rFonts w:ascii="Arial" w:hAnsi="Arial" w:cs="Arial"/>
          <w:color w:val="222222"/>
          <w:shd w:val="clear" w:color="auto" w:fill="FFFFFF"/>
        </w:rPr>
        <w:t>, corresponsal en Brasil</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https://www.religiondigital.org/luis_miguel_modino-_misionero_en_brasil/COVID-19-Amazonia-numeros-aumentan-atencion_7_2224647526.html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PIDEN MANTENER EL CONFINAMIENTO EN LA AMAZONÍA DE ECUADOR PARA PROTEGER A LOS INDÍGENAS</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5" w:tgtFrame="_blank" w:history="1">
        <w:r>
          <w:rPr>
            <w:rStyle w:val="Hipervnculo"/>
            <w:rFonts w:ascii="Arial" w:hAnsi="Arial" w:cs="Arial"/>
            <w:color w:val="1155CC"/>
            <w:shd w:val="clear" w:color="auto" w:fill="FFFFFF"/>
          </w:rPr>
          <w:t>https://www.efe.com/efe/america/sociedad/piden-mantener-el-aislamiento-en-la-amazonia-de-ecuador-para-proteger-a-los-indigenas/20000013-4232177</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UN GRITO DE SOCORRO DE LA AMAZONÍA</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6" w:tgtFrame="_blank" w:history="1">
        <w:r>
          <w:rPr>
            <w:rStyle w:val="Hipervnculo"/>
            <w:rFonts w:ascii="Arial" w:hAnsi="Arial" w:cs="Arial"/>
            <w:color w:val="1155CC"/>
            <w:shd w:val="clear" w:color="auto" w:fill="FFFFFF"/>
          </w:rPr>
          <w:t>https://es.euronews.com/2020/04/26/un-grito-de-socorro-de-la-amazonia</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A LA CAZA DE LOS MADEREROS ILEGALES QUE CAMPAN A SUS ANCHAS POR EL AMAZONAS</w:t>
      </w:r>
      <w:r>
        <w:rPr>
          <w:rFonts w:ascii="Arial" w:hAnsi="Arial" w:cs="Arial"/>
          <w:color w:val="222222"/>
        </w:rPr>
        <w:br/>
      </w:r>
      <w:r>
        <w:rPr>
          <w:rFonts w:ascii="Arial" w:hAnsi="Arial" w:cs="Arial"/>
          <w:color w:val="222222"/>
        </w:rPr>
        <w:br/>
      </w:r>
      <w:r>
        <w:rPr>
          <w:rFonts w:ascii="Arial" w:hAnsi="Arial" w:cs="Arial"/>
          <w:color w:val="222222"/>
          <w:shd w:val="clear" w:color="auto" w:fill="FFFFFF"/>
        </w:rPr>
        <w:t>Así es una noche de patrulla en la selva peruana para intentar detener, sin apenas recursos, a los traficantes de árboles que arrasan el ecosistema. El negocio mueve 135.000 millones de euros al año en el mundo</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7" w:tgtFrame="_blank" w:history="1">
        <w:r>
          <w:rPr>
            <w:rStyle w:val="Hipervnculo"/>
            <w:rFonts w:ascii="Arial" w:hAnsi="Arial" w:cs="Arial"/>
            <w:color w:val="1155CC"/>
            <w:shd w:val="clear" w:color="auto" w:fill="FFFFFF"/>
          </w:rPr>
          <w:t>https://elpais.com/elpais/2020/03/24/planeta_futuro/1585049330_465935.html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AMENAZAS A SACERDOTE MEXICANO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Marcelo Pérez </w:t>
      </w:r>
      <w:proofErr w:type="spellStart"/>
      <w:r>
        <w:rPr>
          <w:rFonts w:ascii="Arial" w:hAnsi="Arial" w:cs="Arial"/>
          <w:color w:val="222222"/>
          <w:shd w:val="clear" w:color="auto" w:fill="FFFFFF"/>
        </w:rPr>
        <w:t>Pérez</w:t>
      </w:r>
      <w:proofErr w:type="spellEnd"/>
      <w:r>
        <w:rPr>
          <w:rFonts w:ascii="Arial" w:hAnsi="Arial" w:cs="Arial"/>
          <w:color w:val="222222"/>
          <w:shd w:val="clear" w:color="auto" w:fill="FFFFFF"/>
        </w:rPr>
        <w:t xml:space="preserve"> ha enfrentado a las mafias locales</w:t>
      </w:r>
      <w:r>
        <w:rPr>
          <w:rFonts w:ascii="Arial" w:hAnsi="Arial" w:cs="Arial"/>
          <w:color w:val="222222"/>
        </w:rPr>
        <w:br/>
      </w:r>
      <w:r>
        <w:rPr>
          <w:rFonts w:ascii="Arial" w:hAnsi="Arial" w:cs="Arial"/>
          <w:color w:val="222222"/>
        </w:rPr>
        <w:br/>
      </w:r>
      <w:r>
        <w:rPr>
          <w:rFonts w:ascii="Arial" w:hAnsi="Arial" w:cs="Arial"/>
          <w:color w:val="222222"/>
          <w:shd w:val="clear" w:color="auto" w:fill="FFFFFF"/>
        </w:rPr>
        <w:t>DIÓCESIS DE SAN CRISTÓBAL DE LAS CASAS DENUNCIA AMENAZAS CONTRA SACERDOTE ACTIVISTA EN CHIAPAS, MÉXICO</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8" w:tgtFrame="_blank" w:history="1">
        <w:r>
          <w:rPr>
            <w:rStyle w:val="Hipervnculo"/>
            <w:rFonts w:ascii="Arial" w:hAnsi="Arial" w:cs="Arial"/>
            <w:color w:val="1155CC"/>
            <w:shd w:val="clear" w:color="auto" w:fill="FFFFFF"/>
          </w:rPr>
          <w:t>https://www.religiondigital.org/sursum_corda_el_blog_de_guillermo_gazanini/Diocesis-Cristobal-sacerdote-Chiapas-Mexico_7_2225547434.html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NO NOS SALVAMOS SOLOS</w:t>
      </w:r>
      <w:r>
        <w:rPr>
          <w:rFonts w:ascii="Arial" w:hAnsi="Arial" w:cs="Arial"/>
          <w:color w:val="222222"/>
        </w:rPr>
        <w:br/>
      </w:r>
      <w:r>
        <w:rPr>
          <w:rFonts w:ascii="Arial" w:hAnsi="Arial" w:cs="Arial"/>
          <w:color w:val="222222"/>
        </w:rPr>
        <w:br/>
      </w:r>
      <w:r>
        <w:rPr>
          <w:rFonts w:ascii="Arial" w:hAnsi="Arial" w:cs="Arial"/>
          <w:color w:val="222222"/>
          <w:shd w:val="clear" w:color="auto" w:fill="FFFFFF"/>
        </w:rPr>
        <w:t>MENSAJE CONCLUSIVO DE LA 120ª ASAMBLEA PLENARIA DE LA CONFERENCIA EPISCOPAL DE CHILE</w:t>
      </w:r>
      <w:r>
        <w:rPr>
          <w:rFonts w:ascii="Arial" w:hAnsi="Arial" w:cs="Arial"/>
          <w:color w:val="222222"/>
        </w:rPr>
        <w:br/>
      </w:r>
      <w:r>
        <w:rPr>
          <w:rFonts w:ascii="Arial" w:hAnsi="Arial" w:cs="Arial"/>
          <w:color w:val="222222"/>
        </w:rPr>
        <w:br/>
      </w:r>
      <w:r>
        <w:rPr>
          <w:rFonts w:ascii="Arial" w:hAnsi="Arial" w:cs="Arial"/>
          <w:color w:val="222222"/>
          <w:shd w:val="clear" w:color="auto" w:fill="FFFFFF"/>
        </w:rPr>
        <w:t>Fecha: Viernes 24 de Abril de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9" w:tgtFrame="_blank" w:history="1">
        <w:r>
          <w:rPr>
            <w:rStyle w:val="Hipervnculo"/>
            <w:rFonts w:ascii="Arial" w:hAnsi="Arial" w:cs="Arial"/>
            <w:color w:val="1155CC"/>
            <w:shd w:val="clear" w:color="auto" w:fill="FFFFFF"/>
          </w:rPr>
          <w:t>http://iglesia.cl/4582-no-nos-salvamos-solos.htm</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LA CARA OSCURA DE LA IGLESIA: LEVANTANDO MUROS Y SEMBRANDO DISCORDIA:</w:t>
      </w:r>
      <w:r>
        <w:rPr>
          <w:rFonts w:ascii="Arial" w:hAnsi="Arial" w:cs="Arial"/>
          <w:color w:val="222222"/>
        </w:rPr>
        <w:br/>
      </w:r>
      <w:r>
        <w:rPr>
          <w:rFonts w:ascii="Arial" w:hAnsi="Arial" w:cs="Arial"/>
          <w:color w:val="222222"/>
        </w:rPr>
        <w:br/>
      </w:r>
      <w:r>
        <w:rPr>
          <w:rFonts w:ascii="Arial" w:hAnsi="Arial" w:cs="Arial"/>
          <w:color w:val="222222"/>
          <w:shd w:val="clear" w:color="auto" w:fill="FFFFFF"/>
        </w:rPr>
        <w:t>Promoviendo la división, el enfrentamiento y la desconfianza en las instituciones democráticas, en tiempos en los que la cohesión social  y la cooperación es más importante.</w:t>
      </w:r>
      <w:r>
        <w:rPr>
          <w:rFonts w:ascii="Arial" w:hAnsi="Arial" w:cs="Arial"/>
          <w:color w:val="222222"/>
        </w:rPr>
        <w:br/>
      </w:r>
      <w:r>
        <w:rPr>
          <w:rFonts w:ascii="Arial" w:hAnsi="Arial" w:cs="Arial"/>
          <w:color w:val="222222"/>
        </w:rPr>
        <w:br/>
      </w:r>
      <w:r>
        <w:rPr>
          <w:rFonts w:ascii="Arial" w:hAnsi="Arial" w:cs="Arial"/>
          <w:color w:val="222222"/>
          <w:shd w:val="clear" w:color="auto" w:fill="FFFFFF"/>
        </w:rPr>
        <w:t>El próximo domingo, a las 13 horas, en la catedral de Alcalá</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HazteOir</w:t>
      </w:r>
      <w:proofErr w:type="spellEnd"/>
      <w:r>
        <w:rPr>
          <w:rFonts w:ascii="Arial" w:hAnsi="Arial" w:cs="Arial"/>
          <w:color w:val="222222"/>
          <w:shd w:val="clear" w:color="auto" w:fill="FFFFFF"/>
        </w:rPr>
        <w:t xml:space="preserve"> convoca el "funeral más grande de la historia de España", presidido por Reig Plá</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0" w:tgtFrame="_blank" w:history="1">
        <w:r>
          <w:rPr>
            <w:rStyle w:val="Hipervnculo"/>
            <w:rFonts w:ascii="Arial" w:hAnsi="Arial" w:cs="Arial"/>
            <w:color w:val="1155CC"/>
            <w:shd w:val="clear" w:color="auto" w:fill="FFFFFF"/>
          </w:rPr>
          <w:t>https://www.religiondigital.org/espana/HazteOir-Espana-presidido-Reig-Pla-coronavirus-gobierno-criticas-ultras_0_2225777421.html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"Vamos a hacer lo que el Estado no quiere ¡Súmate!", afirma la convocatoria del grupo ultra, liderado por Ignacio Arsuaga.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proofErr w:type="spellStart"/>
      <w:r>
        <w:rPr>
          <w:rFonts w:ascii="Arial" w:hAnsi="Arial" w:cs="Arial"/>
          <w:color w:val="222222"/>
          <w:shd w:val="clear" w:color="auto" w:fill="FFFFFF"/>
        </w:rPr>
        <w:t>Hazta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oir</w:t>
      </w:r>
      <w:proofErr w:type="spellEnd"/>
      <w:r>
        <w:rPr>
          <w:rFonts w:ascii="Arial" w:hAnsi="Arial" w:cs="Arial"/>
          <w:color w:val="222222"/>
          <w:shd w:val="clear" w:color="auto" w:fill="FFFFFF"/>
        </w:rPr>
        <w:t>” trata de apropiarse de la misa por las víctimas del coronavirus en Alcalá.</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1" w:tgtFrame="_blank" w:history="1">
        <w:r>
          <w:rPr>
            <w:rStyle w:val="Hipervnculo"/>
            <w:rFonts w:ascii="Arial" w:hAnsi="Arial" w:cs="Arial"/>
            <w:color w:val="1155CC"/>
            <w:shd w:val="clear" w:color="auto" w:fill="FFFFFF"/>
          </w:rPr>
          <w:t>https://www.vidanuevadigital.com/2020/04/28/hazte-oir-trata-de-apropiarse-de-la-misa-por-las-victimas-del-coronavirus-de-este-domingo-en-alcala/</w:t>
        </w:r>
      </w:hyperlink>
      <w:r>
        <w:rPr>
          <w:rFonts w:ascii="Arial" w:hAnsi="Arial" w:cs="Arial"/>
          <w:color w:val="222222"/>
          <w:shd w:val="clear" w:color="auto" w:fill="FFFFFF"/>
        </w:rPr>
        <w:t>&gt;</w:t>
      </w:r>
      <w:r>
        <w:rPr>
          <w:rFonts w:ascii="Arial" w:hAnsi="Arial" w:cs="Arial"/>
          <w:color w:val="222222"/>
        </w:rPr>
        <w:br/>
      </w:r>
    </w:p>
    <w:sectPr w:rsidR="0086694D" w:rsidRPr="008669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4D"/>
    <w:rsid w:val="002E2F5B"/>
    <w:rsid w:val="008669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EBD4"/>
  <w15:chartTrackingRefBased/>
  <w15:docId w15:val="{029446A9-83CF-4B56-9FB3-CBA0A0EA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66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694D"/>
    <w:rPr>
      <w:rFonts w:asciiTheme="majorHAnsi" w:eastAsiaTheme="majorEastAsia" w:hAnsiTheme="majorHAnsi" w:cstheme="majorBidi"/>
      <w:spacing w:val="-10"/>
      <w:kern w:val="28"/>
      <w:sz w:val="56"/>
      <w:szCs w:val="56"/>
      <w:lang w:val="es-419"/>
    </w:rPr>
  </w:style>
  <w:style w:type="character" w:styleId="Hipervnculo">
    <w:name w:val="Hyperlink"/>
    <w:basedOn w:val="Fuentedeprrafopredeter"/>
    <w:uiPriority w:val="99"/>
    <w:semiHidden/>
    <w:unhideWhenUsed/>
    <w:rsid w:val="0086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sursum_corda_el_blog_de_guillermo_gazanini/Diocesis-Cristobal-sacerdote-Chiapas-Mexico_7_222554743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pais.com/elpais/2020/03/24/planeta_futuro/1585049330_465935.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euronews.com/2020/04/26/un-grito-de-socorro-de-la-amazonia" TargetMode="External"/><Relationship Id="rId11" Type="http://schemas.openxmlformats.org/officeDocument/2006/relationships/hyperlink" Target="https://www.vidanuevadigital.com/2020/04/28/hazte-oir-trata-de-apropiarse-de-la-misa-por-las-victimas-del-coronavirus-de-este-domingo-en-alcala/" TargetMode="External"/><Relationship Id="rId5" Type="http://schemas.openxmlformats.org/officeDocument/2006/relationships/hyperlink" Target="https://www.efe.com/efe/america/sociedad/piden-mantener-el-aislamiento-en-la-amazonia-de-ecuador-para-proteger-a-los-indigenas/20000013-4232177" TargetMode="External"/><Relationship Id="rId10" Type="http://schemas.openxmlformats.org/officeDocument/2006/relationships/hyperlink" Target="https://www.religiondigital.org/espana/HazteOir-Espana-presidido-Reig-Pla-coronavirus-gobierno-criticas-ultras_0_2225777421.html" TargetMode="External"/><Relationship Id="rId4" Type="http://schemas.openxmlformats.org/officeDocument/2006/relationships/hyperlink" Target="https://www.religiondigital.org/luis_miguel_modino-_misionero_en_brasil/COVID-19-Amazonia-numeros-aumentan-atencion_7_2224647526.html" TargetMode="External"/><Relationship Id="rId9" Type="http://schemas.openxmlformats.org/officeDocument/2006/relationships/hyperlink" Target="http://iglesia.cl/4582-no-nos-salvamos-sol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2020-04-28T12:16:00Z</dcterms:created>
  <dcterms:modified xsi:type="dcterms:W3CDTF">2020-04-28T12:17:00Z</dcterms:modified>
</cp:coreProperties>
</file>