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FD" w:rsidRPr="008C0DFD" w:rsidRDefault="008C0DFD" w:rsidP="008C0DFD">
      <w:pPr>
        <w:shd w:val="clear" w:color="auto" w:fill="FFFFFF"/>
        <w:spacing w:after="0" w:line="240" w:lineRule="auto"/>
        <w:jc w:val="both"/>
        <w:rPr>
          <w:rFonts w:ascii="Helvetica" w:eastAsia="Times New Roman" w:hAnsi="Helvetica" w:cs="Helvetica"/>
          <w:color w:val="222222"/>
          <w:sz w:val="24"/>
          <w:szCs w:val="24"/>
          <w:lang w:val="es-UY" w:eastAsia="es-UY"/>
        </w:rPr>
      </w:pPr>
    </w:p>
    <w:tbl>
      <w:tblPr>
        <w:tblW w:w="0" w:type="dxa"/>
        <w:tblCellMar>
          <w:left w:w="0" w:type="dxa"/>
          <w:right w:w="0" w:type="dxa"/>
        </w:tblCellMar>
        <w:tblLook w:val="04A0" w:firstRow="1" w:lastRow="0" w:firstColumn="1" w:lastColumn="0" w:noHBand="0" w:noVBand="1"/>
      </w:tblPr>
      <w:tblGrid>
        <w:gridCol w:w="8489"/>
        <w:gridCol w:w="5"/>
        <w:gridCol w:w="5"/>
        <w:gridCol w:w="5"/>
      </w:tblGrid>
      <w:tr w:rsidR="008C0DFD" w:rsidRPr="008C0DFD" w:rsidTr="008C0DFD">
        <w:tc>
          <w:tcPr>
            <w:tcW w:w="10364" w:type="dxa"/>
            <w:noWrap/>
          </w:tcPr>
          <w:p w:rsidR="008C0DFD" w:rsidRPr="008C0DFD" w:rsidRDefault="008C0DFD" w:rsidP="008C0DFD">
            <w:pPr>
              <w:pStyle w:val="Ttulo"/>
              <w:rPr>
                <w:rFonts w:eastAsia="Times New Roman"/>
                <w:b/>
                <w:bCs/>
                <w:color w:val="00B050"/>
                <w:lang w:val="es-UY" w:eastAsia="es-UY"/>
              </w:rPr>
            </w:pPr>
            <w:r w:rsidRPr="008C0DFD">
              <w:rPr>
                <w:rFonts w:eastAsia="Times New Roman"/>
                <w:b/>
                <w:bCs/>
                <w:color w:val="00B050"/>
                <w:lang w:val="es-UY" w:eastAsia="es-UY"/>
              </w:rPr>
              <w:t>DESDE PROCONCIL</w:t>
            </w:r>
          </w:p>
        </w:tc>
        <w:tc>
          <w:tcPr>
            <w:tcW w:w="0" w:type="auto"/>
            <w:noWrap/>
          </w:tcPr>
          <w:p w:rsidR="008C0DFD" w:rsidRPr="008C0DFD" w:rsidRDefault="008C0DFD" w:rsidP="008C0DFD">
            <w:pPr>
              <w:spacing w:after="0" w:line="240" w:lineRule="auto"/>
              <w:jc w:val="both"/>
              <w:rPr>
                <w:rFonts w:ascii="Helvetica" w:eastAsia="Times New Roman" w:hAnsi="Helvetica" w:cs="Helvetica"/>
                <w:b/>
                <w:bCs/>
                <w:color w:val="00B050"/>
                <w:spacing w:val="3"/>
                <w:sz w:val="24"/>
                <w:szCs w:val="24"/>
                <w:lang w:val="es-UY" w:eastAsia="es-UY"/>
              </w:rPr>
            </w:pPr>
          </w:p>
        </w:tc>
        <w:tc>
          <w:tcPr>
            <w:tcW w:w="0" w:type="auto"/>
            <w:noWrap/>
          </w:tcPr>
          <w:p w:rsidR="008C0DFD" w:rsidRPr="008C0DFD" w:rsidRDefault="008C0DFD" w:rsidP="008C0DFD">
            <w:pPr>
              <w:spacing w:after="0" w:line="240" w:lineRule="auto"/>
              <w:jc w:val="both"/>
              <w:rPr>
                <w:rFonts w:ascii="Helvetica" w:eastAsia="Times New Roman" w:hAnsi="Helvetica" w:cs="Helvetica"/>
                <w:b/>
                <w:bCs/>
                <w:color w:val="00B050"/>
                <w:spacing w:val="3"/>
                <w:sz w:val="24"/>
                <w:szCs w:val="24"/>
                <w:lang w:val="es-UY" w:eastAsia="es-UY"/>
              </w:rPr>
            </w:pPr>
          </w:p>
        </w:tc>
        <w:tc>
          <w:tcPr>
            <w:tcW w:w="0" w:type="auto"/>
            <w:vMerge w:val="restart"/>
            <w:noWrap/>
          </w:tcPr>
          <w:p w:rsidR="008C0DFD" w:rsidRPr="008C0DFD" w:rsidRDefault="008C0DFD" w:rsidP="008C0DFD">
            <w:pPr>
              <w:spacing w:after="0" w:line="270" w:lineRule="atLeast"/>
              <w:jc w:val="both"/>
              <w:rPr>
                <w:rFonts w:ascii="Helvetica" w:eastAsia="Times New Roman" w:hAnsi="Helvetica" w:cs="Helvetica"/>
                <w:b/>
                <w:bCs/>
                <w:color w:val="00B050"/>
                <w:spacing w:val="3"/>
                <w:sz w:val="24"/>
                <w:szCs w:val="24"/>
                <w:lang w:val="es-UY" w:eastAsia="es-UY"/>
              </w:rPr>
            </w:pPr>
          </w:p>
        </w:tc>
      </w:tr>
      <w:tr w:rsidR="008C0DFD" w:rsidRPr="008C0DFD" w:rsidTr="008C0DFD">
        <w:tc>
          <w:tcPr>
            <w:tcW w:w="0" w:type="auto"/>
            <w:gridSpan w:val="3"/>
            <w:vAlign w:val="center"/>
          </w:tcPr>
          <w:p w:rsidR="008C0DFD" w:rsidRPr="008C0DFD" w:rsidRDefault="008C0DFD" w:rsidP="008C0DFD">
            <w:pPr>
              <w:spacing w:after="0" w:line="240" w:lineRule="auto"/>
              <w:jc w:val="both"/>
              <w:rPr>
                <w:rFonts w:ascii="Helvetica" w:eastAsia="Times New Roman" w:hAnsi="Helvetica" w:cs="Helvetica"/>
                <w:spacing w:val="3"/>
                <w:sz w:val="24"/>
                <w:szCs w:val="24"/>
                <w:lang w:val="es-UY" w:eastAsia="es-UY"/>
              </w:rPr>
            </w:pPr>
          </w:p>
        </w:tc>
        <w:tc>
          <w:tcPr>
            <w:tcW w:w="0" w:type="auto"/>
            <w:vMerge/>
            <w:vAlign w:val="center"/>
          </w:tcPr>
          <w:p w:rsidR="008C0DFD" w:rsidRPr="008C0DFD" w:rsidRDefault="008C0DFD" w:rsidP="008C0DFD">
            <w:pPr>
              <w:spacing w:after="0" w:line="240" w:lineRule="auto"/>
              <w:jc w:val="both"/>
              <w:rPr>
                <w:rFonts w:ascii="Helvetica" w:eastAsia="Times New Roman" w:hAnsi="Helvetica" w:cs="Helvetica"/>
                <w:color w:val="444444"/>
                <w:spacing w:val="3"/>
                <w:sz w:val="24"/>
                <w:szCs w:val="24"/>
                <w:lang w:val="es-UY" w:eastAsia="es-UY"/>
              </w:rPr>
            </w:pPr>
          </w:p>
        </w:tc>
      </w:tr>
    </w:tbl>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t>Querido/a amigo/a:</w:t>
      </w:r>
    </w:p>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t>Podría parecer que esta pandemia  nos convocara a preocuparnos casi de manera exclusiva por cómo salir a la inmediata  de ella. Cómo escapar más o menos indemne sería la tentación de muchos, casi sin pensar.</w:t>
      </w:r>
    </w:p>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t xml:space="preserve">Sin embargo, ni eso es posible hacerlo centrándonos sólo en la evolución de contagiados y fallecidos, o recuperados en cada país, ni  reducirlo al dilema entre cuidar a las personas o cuidar la economía ; ni es deseable, por lo que entrañaría de insolidaridad y </w:t>
      </w:r>
      <w:proofErr w:type="spellStart"/>
      <w:r w:rsidRPr="008C0DFD">
        <w:rPr>
          <w:rFonts w:ascii="Arial" w:eastAsia="Times New Roman" w:hAnsi="Arial" w:cs="Arial"/>
          <w:color w:val="222222"/>
          <w:sz w:val="24"/>
          <w:szCs w:val="24"/>
          <w:lang w:val="es-UY" w:eastAsia="es-UY"/>
        </w:rPr>
        <w:t>egoismo</w:t>
      </w:r>
      <w:proofErr w:type="spellEnd"/>
      <w:r w:rsidRPr="008C0DFD">
        <w:rPr>
          <w:rFonts w:ascii="Arial" w:eastAsia="Times New Roman" w:hAnsi="Arial" w:cs="Arial"/>
          <w:color w:val="222222"/>
          <w:sz w:val="24"/>
          <w:szCs w:val="24"/>
          <w:lang w:val="es-UY" w:eastAsia="es-UY"/>
        </w:rPr>
        <w:t>; ni es inteligente, porque para poder salir lo mejor posible es preciso  analizar el pasado, otear el futuro, comprometernos con él, saber que formamos parte de un todo, que la división racionalista que hemos hecho en gran parte del mundo occidental entre yo y el otro, entre Dios, el ser humano y la naturaleza tiene una parte de ficticia.</w:t>
      </w:r>
    </w:p>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t>Es preciso pensar en alternativas de futuro que hay que construir ya en el presente que favorezcan las políticas públicas, la sanidad al alcance de todos, la educación para todos y todas, una educación desde y para la vida en la que los alumnos  son protagonistas y desarrollan su creatividad, las relaciones solidarias y pacíficas entre los países, la educación para la paz, una economía que no mate, una espiritualidad que no deje en manos de un Dios ajeno el destino del mundo…</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t>Este es un tiempo para experimentar cómo lo que parece sólo un conjunto de amenazas, puede convertirse (o no) en un conjunto de oportunidades.  Y como las aparentes debilidades se pueden transformar en fortalezas (y viceversa).</w:t>
      </w:r>
    </w:p>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t xml:space="preserve">Sobre </w:t>
      </w:r>
      <w:proofErr w:type="gramStart"/>
      <w:r w:rsidRPr="008C0DFD">
        <w:rPr>
          <w:rFonts w:ascii="Arial" w:eastAsia="Times New Roman" w:hAnsi="Arial" w:cs="Arial"/>
          <w:color w:val="222222"/>
          <w:sz w:val="24"/>
          <w:szCs w:val="24"/>
          <w:lang w:val="es-UY" w:eastAsia="es-UY"/>
        </w:rPr>
        <w:t>todo</w:t>
      </w:r>
      <w:proofErr w:type="gramEnd"/>
      <w:r w:rsidRPr="008C0DFD">
        <w:rPr>
          <w:rFonts w:ascii="Arial" w:eastAsia="Times New Roman" w:hAnsi="Arial" w:cs="Arial"/>
          <w:color w:val="222222"/>
          <w:sz w:val="24"/>
          <w:szCs w:val="24"/>
          <w:lang w:val="es-UY" w:eastAsia="es-UY"/>
        </w:rPr>
        <w:t xml:space="preserve"> esto nos ayudan a reflexionar algunos artículos que ofrecemos a continuación, con el deseo de que este tiempo difícil y doloroso en muchos aspectos, sea también un tiempo fecundo y gozoso.</w:t>
      </w:r>
    </w:p>
    <w:p w:rsid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t>Un abrazo fraterno</w:t>
      </w:r>
    </w:p>
    <w:p w:rsidR="008C0DFD" w:rsidRPr="008C0DFD" w:rsidRDefault="008C0DFD" w:rsidP="008C0DFD">
      <w:pPr>
        <w:shd w:val="clear" w:color="auto" w:fill="FFFFFF"/>
        <w:spacing w:after="0" w:line="240" w:lineRule="auto"/>
        <w:jc w:val="both"/>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br/>
        <w:t>Emilia Robles</w:t>
      </w:r>
    </w:p>
    <w:p w:rsidR="002E2F5B" w:rsidRDefault="002E2F5B">
      <w:pPr>
        <w:pBdr>
          <w:bottom w:val="single" w:sz="6" w:space="1" w:color="auto"/>
        </w:pBdr>
      </w:pPr>
    </w:p>
    <w:p w:rsidR="008C0DFD" w:rsidRPr="008C0DFD" w:rsidRDefault="008C0DFD" w:rsidP="008C0DFD">
      <w:pPr>
        <w:spacing w:after="0" w:line="240" w:lineRule="auto"/>
        <w:rPr>
          <w:rFonts w:ascii="Times New Roman" w:eastAsia="Times New Roman" w:hAnsi="Times New Roman" w:cs="Times New Roman"/>
          <w:sz w:val="24"/>
          <w:szCs w:val="24"/>
          <w:lang w:val="es-UY" w:eastAsia="es-UY"/>
        </w:rPr>
      </w:pPr>
      <w:r w:rsidRPr="008C0DFD">
        <w:rPr>
          <w:rFonts w:ascii="Arial" w:eastAsia="Times New Roman" w:hAnsi="Arial" w:cs="Arial"/>
          <w:color w:val="222222"/>
          <w:sz w:val="24"/>
          <w:szCs w:val="24"/>
          <w:shd w:val="clear" w:color="auto" w:fill="FFFFFF"/>
          <w:lang w:val="es-UY" w:eastAsia="es-UY"/>
        </w:rPr>
        <w:t>En la revista SIC (JESUITAS VENEZUELA)</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PADRE ARTURO SOSA S.J.: "ESTAMOS LLAMADOS A ECHARNOS AL HOMBRO LAS ESTRUCTURAS MUNDIALES ENFERMAS PARA CURARLAS"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4" w:tgtFrame="_blank" w:history="1">
        <w:r w:rsidRPr="008C0DFD">
          <w:rPr>
            <w:rFonts w:ascii="Arial" w:eastAsia="Times New Roman" w:hAnsi="Arial" w:cs="Arial"/>
            <w:color w:val="1155CC"/>
            <w:sz w:val="24"/>
            <w:szCs w:val="24"/>
            <w:u w:val="single"/>
            <w:shd w:val="clear" w:color="auto" w:fill="FFFFFF"/>
            <w:lang w:val="es-UY" w:eastAsia="es-UY"/>
          </w:rPr>
          <w:t>http://revistasic.gumilla.org/2020/arturo-sosa-s-j-estamos-llamados-a-echarnos-al-hombro-las-estructuras-mundiales-enfermas-para-curarlas/</w:t>
        </w:r>
      </w:hyperlink>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Más información sobre centro </w:t>
      </w:r>
      <w:proofErr w:type="spellStart"/>
      <w:r w:rsidRPr="008C0DFD">
        <w:rPr>
          <w:rFonts w:ascii="Arial" w:eastAsia="Times New Roman" w:hAnsi="Arial" w:cs="Arial"/>
          <w:color w:val="222222"/>
          <w:sz w:val="24"/>
          <w:szCs w:val="24"/>
          <w:shd w:val="clear" w:color="auto" w:fill="FFFFFF"/>
          <w:lang w:val="es-UY" w:eastAsia="es-UY"/>
        </w:rPr>
        <w:t>Gumilla</w:t>
      </w:r>
      <w:proofErr w:type="spellEnd"/>
      <w:r w:rsidRPr="008C0DFD">
        <w:rPr>
          <w:rFonts w:ascii="Arial" w:eastAsia="Times New Roman" w:hAnsi="Arial" w:cs="Arial"/>
          <w:color w:val="222222"/>
          <w:sz w:val="24"/>
          <w:szCs w:val="24"/>
          <w:lang w:val="es-UY" w:eastAsia="es-UY"/>
        </w:rPr>
        <w:br/>
      </w:r>
      <w:hyperlink r:id="rId5" w:tgtFrame="_blank" w:history="1">
        <w:r w:rsidRPr="008C0DFD">
          <w:rPr>
            <w:rFonts w:ascii="Arial" w:eastAsia="Times New Roman" w:hAnsi="Arial" w:cs="Arial"/>
            <w:color w:val="1155CC"/>
            <w:sz w:val="24"/>
            <w:szCs w:val="24"/>
            <w:u w:val="single"/>
            <w:shd w:val="clear" w:color="auto" w:fill="FFFFFF"/>
            <w:lang w:val="es-UY" w:eastAsia="es-UY"/>
          </w:rPr>
          <w:t>https://gumilla.org/</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lastRenderedPageBreak/>
        <w:br/>
      </w:r>
      <w:r w:rsidRPr="008C0DFD">
        <w:rPr>
          <w:rFonts w:ascii="Arial" w:eastAsia="Times New Roman" w:hAnsi="Arial" w:cs="Arial"/>
          <w:color w:val="222222"/>
          <w:sz w:val="24"/>
          <w:szCs w:val="24"/>
          <w:shd w:val="clear" w:color="auto" w:fill="FFFFFF"/>
          <w:lang w:val="es-UY" w:eastAsia="es-UY"/>
        </w:rPr>
        <w:t>UN PLAN PARA RESUCITAR</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El Papa escribe en 'Vida Nueva' una reflexión inédita para una Pascua marcada por el coronavirus. A partir del "alégrense" de Jesús a las mujeres, reivindica la civilización del amor. Francisco llama a contagiarse con "los anticuerpos necesarios de la justicia, la caridad y la solidaridad" para la reconstrucción en el día después de la pandemia. "Es el Resucitado que quiere resucitar a la humanidad entera", asevera en esta hoja de ruta que el Obispo de Roma regala a los lectores de la revista, a la Iglesia y a la sociedad.</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6" w:tgtFrame="_blank" w:history="1">
        <w:r w:rsidRPr="008C0DFD">
          <w:rPr>
            <w:rFonts w:ascii="Arial" w:eastAsia="Times New Roman" w:hAnsi="Arial" w:cs="Arial"/>
            <w:color w:val="1155CC"/>
            <w:sz w:val="24"/>
            <w:szCs w:val="24"/>
            <w:u w:val="single"/>
            <w:shd w:val="clear" w:color="auto" w:fill="FFFFFF"/>
            <w:lang w:val="es-UY" w:eastAsia="es-UY"/>
          </w:rPr>
          <w:t>https://www.vidanuevadigital.com/wp-content/uploads/2020/04/UN-PLAN-PARA-RESUCITAR-PAPA-FRANCISCO-VIDA-NUEVA.pdf</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"Nunca una Iglesia doméstica tuvo más sentido"</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Carlos Luna, laico dominico: "La debilidad nos hace más humanos y nos acerca a Dios"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7" w:tgtFrame="_blank" w:history="1">
        <w:r w:rsidRPr="008C0DFD">
          <w:rPr>
            <w:rFonts w:ascii="Arial" w:eastAsia="Times New Roman" w:hAnsi="Arial" w:cs="Arial"/>
            <w:color w:val="1155CC"/>
            <w:sz w:val="24"/>
            <w:szCs w:val="24"/>
            <w:u w:val="single"/>
            <w:shd w:val="clear" w:color="auto" w:fill="FFFFFF"/>
            <w:lang w:val="es-UY" w:eastAsia="es-UY"/>
          </w:rPr>
          <w:t>https://www.religiondigital.org/america/CELAM-tiempos-coronavirus-debilidad-Dios-iglesia-domestica-vino-esta-por-llegar_0_2218278163.html</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Francisco advierte contra "un virus todavía peor, el del egoísmo indiferente"</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8" w:tgtFrame="_blank" w:history="1">
        <w:r w:rsidRPr="008C0DFD">
          <w:rPr>
            <w:rFonts w:ascii="Arial" w:eastAsia="Times New Roman" w:hAnsi="Arial" w:cs="Arial"/>
            <w:color w:val="1155CC"/>
            <w:sz w:val="24"/>
            <w:szCs w:val="24"/>
            <w:u w:val="single"/>
            <w:shd w:val="clear" w:color="auto" w:fill="FFFFFF"/>
            <w:lang w:val="es-UY" w:eastAsia="es-UY"/>
          </w:rPr>
          <w:t>https://www.vidanuevadigital.com/2020/04/19/francisco-advierte-contra-el-virus-del-egoismo-y-la-indiferencia/</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Desde una perspectiva sociológica:</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CORONAVIRUS: TODO LO SÓLIDO SE DESVANECE EN EL AIRE</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Por </w:t>
      </w:r>
      <w:proofErr w:type="spellStart"/>
      <w:r w:rsidRPr="008C0DFD">
        <w:rPr>
          <w:rFonts w:ascii="Arial" w:eastAsia="Times New Roman" w:hAnsi="Arial" w:cs="Arial"/>
          <w:color w:val="222222"/>
          <w:sz w:val="24"/>
          <w:szCs w:val="24"/>
          <w:shd w:val="clear" w:color="auto" w:fill="FFFFFF"/>
          <w:lang w:val="es-UY" w:eastAsia="es-UY"/>
        </w:rPr>
        <w:t>Boaventura</w:t>
      </w:r>
      <w:proofErr w:type="spellEnd"/>
      <w:r w:rsidRPr="008C0DFD">
        <w:rPr>
          <w:rFonts w:ascii="Arial" w:eastAsia="Times New Roman" w:hAnsi="Arial" w:cs="Arial"/>
          <w:color w:val="222222"/>
          <w:sz w:val="24"/>
          <w:szCs w:val="24"/>
          <w:shd w:val="clear" w:color="auto" w:fill="FFFFFF"/>
          <w:lang w:val="es-UY" w:eastAsia="es-UY"/>
        </w:rPr>
        <w:t xml:space="preserve"> de Sousa Santos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bookmarkStart w:id="0" w:name="_GoBack"/>
      <w:r w:rsidRPr="008C0DFD">
        <w:rPr>
          <w:rFonts w:ascii="Times New Roman" w:eastAsia="Times New Roman" w:hAnsi="Times New Roman" w:cs="Times New Roman"/>
          <w:sz w:val="24"/>
          <w:szCs w:val="24"/>
          <w:lang w:val="es-UY" w:eastAsia="es-UY"/>
        </w:rPr>
        <w:fldChar w:fldCharType="begin"/>
      </w:r>
      <w:r w:rsidRPr="008C0DFD">
        <w:rPr>
          <w:rFonts w:ascii="Times New Roman" w:eastAsia="Times New Roman" w:hAnsi="Times New Roman" w:cs="Times New Roman"/>
          <w:sz w:val="24"/>
          <w:szCs w:val="24"/>
          <w:lang w:val="es-UY" w:eastAsia="es-UY"/>
        </w:rPr>
        <w:instrText xml:space="preserve"> HYPERLINK "https://www.pagina12.com.ar/253465-coronavirus-todo-lo-solido-se-desvanece-en-el-aire" \t "_blank" </w:instrText>
      </w:r>
      <w:r w:rsidRPr="008C0DFD">
        <w:rPr>
          <w:rFonts w:ascii="Times New Roman" w:eastAsia="Times New Roman" w:hAnsi="Times New Roman" w:cs="Times New Roman"/>
          <w:sz w:val="24"/>
          <w:szCs w:val="24"/>
          <w:lang w:val="es-UY" w:eastAsia="es-UY"/>
        </w:rPr>
        <w:fldChar w:fldCharType="separate"/>
      </w:r>
      <w:r w:rsidRPr="008C0DFD">
        <w:rPr>
          <w:rFonts w:ascii="Arial" w:eastAsia="Times New Roman" w:hAnsi="Arial" w:cs="Arial"/>
          <w:color w:val="1155CC"/>
          <w:sz w:val="24"/>
          <w:szCs w:val="24"/>
          <w:u w:val="single"/>
          <w:shd w:val="clear" w:color="auto" w:fill="FFFFFF"/>
          <w:lang w:val="es-UY" w:eastAsia="es-UY"/>
        </w:rPr>
        <w:t>https://www.pagina12.com.ar/253465-coronavirus-todo-lo-solido-se-desvanece-en-el-aire</w:t>
      </w:r>
      <w:r w:rsidRPr="008C0DFD">
        <w:rPr>
          <w:rFonts w:ascii="Times New Roman" w:eastAsia="Times New Roman" w:hAnsi="Times New Roman" w:cs="Times New Roman"/>
          <w:sz w:val="24"/>
          <w:szCs w:val="24"/>
          <w:lang w:val="es-UY" w:eastAsia="es-UY"/>
        </w:rPr>
        <w:fldChar w:fldCharType="end"/>
      </w:r>
      <w:bookmarkEnd w:id="0"/>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Es un prólogo del libro "A cruel pedagogía del virus" del mismo autor publicado en Almedina  (</w:t>
      </w:r>
      <w:proofErr w:type="spellStart"/>
      <w:r w:rsidRPr="008C0DFD">
        <w:rPr>
          <w:rFonts w:ascii="Arial" w:eastAsia="Times New Roman" w:hAnsi="Arial" w:cs="Arial"/>
          <w:color w:val="222222"/>
          <w:sz w:val="24"/>
          <w:szCs w:val="24"/>
          <w:shd w:val="clear" w:color="auto" w:fill="FFFFFF"/>
          <w:lang w:val="es-UY" w:eastAsia="es-UY"/>
        </w:rPr>
        <w:t>Coimbra</w:t>
      </w:r>
      <w:proofErr w:type="spellEnd"/>
      <w:r w:rsidRPr="008C0DFD">
        <w:rPr>
          <w:rFonts w:ascii="Arial" w:eastAsia="Times New Roman" w:hAnsi="Arial" w:cs="Arial"/>
          <w:color w:val="222222"/>
          <w:sz w:val="24"/>
          <w:szCs w:val="24"/>
          <w:shd w:val="clear" w:color="auto" w:fill="FFFFFF"/>
          <w:lang w:val="es-UY" w:eastAsia="es-UY"/>
        </w:rPr>
        <w: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&lt;http:// www. </w:t>
      </w:r>
      <w:hyperlink r:id="rId9" w:tgtFrame="_blank" w:history="1">
        <w:r w:rsidRPr="008C0DFD">
          <w:rPr>
            <w:rFonts w:ascii="Arial" w:eastAsia="Times New Roman" w:hAnsi="Arial" w:cs="Arial"/>
            <w:color w:val="1155CC"/>
            <w:sz w:val="24"/>
            <w:szCs w:val="24"/>
            <w:u w:val="single"/>
            <w:shd w:val="clear" w:color="auto" w:fill="FFFFFF"/>
            <w:lang w:val="es-UY" w:eastAsia="es-UY"/>
          </w:rPr>
          <w:t>almedina.net</w:t>
        </w:r>
      </w:hyperlink>
      <w:r w:rsidRPr="008C0DFD">
        <w:rPr>
          <w:rFonts w:ascii="Arial" w:eastAsia="Times New Roman" w:hAnsi="Arial" w:cs="Arial"/>
          <w:color w:val="222222"/>
          <w:sz w:val="24"/>
          <w:szCs w:val="24"/>
          <w:shd w:val="clear" w:color="auto" w:fill="FFFFFF"/>
          <w:lang w:val="es-UY" w:eastAsia="es-UY"/>
        </w:rPr>
        <w:t xml:space="preserve"> &gt; en </w:t>
      </w:r>
      <w:proofErr w:type="spellStart"/>
      <w:r w:rsidRPr="008C0DFD">
        <w:rPr>
          <w:rFonts w:ascii="Arial" w:eastAsia="Times New Roman" w:hAnsi="Arial" w:cs="Arial"/>
          <w:color w:val="222222"/>
          <w:sz w:val="24"/>
          <w:szCs w:val="24"/>
          <w:shd w:val="clear" w:color="auto" w:fill="FFFFFF"/>
          <w:lang w:val="es-UY" w:eastAsia="es-UY"/>
        </w:rPr>
        <w:t>e</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book</w:t>
      </w:r>
      <w:proofErr w:type="spellEnd"/>
      <w:r w:rsidRPr="008C0DFD">
        <w:rPr>
          <w:rFonts w:ascii="Arial" w:eastAsia="Times New Roman" w:hAnsi="Arial" w:cs="Arial"/>
          <w:color w:val="222222"/>
          <w:sz w:val="24"/>
          <w:szCs w:val="24"/>
          <w:shd w:val="clear" w:color="auto" w:fill="FFFFFF"/>
          <w:lang w:val="es-UY" w:eastAsia="es-UY"/>
        </w:rPr>
        <w: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proofErr w:type="spellStart"/>
      <w:r w:rsidRPr="008C0DFD">
        <w:rPr>
          <w:rFonts w:ascii="Arial" w:eastAsia="Times New Roman" w:hAnsi="Arial" w:cs="Arial"/>
          <w:color w:val="222222"/>
          <w:sz w:val="24"/>
          <w:szCs w:val="24"/>
          <w:shd w:val="clear" w:color="auto" w:fill="FFFFFF"/>
          <w:lang w:val="es-UY" w:eastAsia="es-UY"/>
        </w:rPr>
        <w:t>Sinopse</w:t>
      </w:r>
      <w:proofErr w:type="spellEnd"/>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A pandemia provocada pelo </w:t>
      </w:r>
      <w:proofErr w:type="spellStart"/>
      <w:r w:rsidRPr="008C0DFD">
        <w:rPr>
          <w:rFonts w:ascii="Arial" w:eastAsia="Times New Roman" w:hAnsi="Arial" w:cs="Arial"/>
          <w:color w:val="222222"/>
          <w:sz w:val="24"/>
          <w:szCs w:val="24"/>
          <w:shd w:val="clear" w:color="auto" w:fill="FFFFFF"/>
          <w:lang w:val="es-UY" w:eastAsia="es-UY"/>
        </w:rPr>
        <w:t>coronavírus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tornou</w:t>
      </w:r>
      <w:proofErr w:type="spellEnd"/>
      <w:r w:rsidRPr="008C0DFD">
        <w:rPr>
          <w:rFonts w:ascii="Arial" w:eastAsia="Times New Roman" w:hAnsi="Arial" w:cs="Arial"/>
          <w:color w:val="222222"/>
          <w:sz w:val="24"/>
          <w:szCs w:val="24"/>
          <w:shd w:val="clear" w:color="auto" w:fill="FFFFFF"/>
          <w:lang w:val="es-UY" w:eastAsia="es-UY"/>
        </w:rPr>
        <w:t xml:space="preserve"> patentes </w:t>
      </w:r>
      <w:proofErr w:type="spellStart"/>
      <w:r w:rsidRPr="008C0DFD">
        <w:rPr>
          <w:rFonts w:ascii="Arial" w:eastAsia="Times New Roman" w:hAnsi="Arial" w:cs="Arial"/>
          <w:color w:val="222222"/>
          <w:sz w:val="24"/>
          <w:szCs w:val="24"/>
          <w:shd w:val="clear" w:color="auto" w:fill="FFFFFF"/>
          <w:lang w:val="es-UY" w:eastAsia="es-UY"/>
        </w:rPr>
        <w:t>muitas</w:t>
      </w:r>
      <w:proofErr w:type="spellEnd"/>
      <w:r w:rsidRPr="008C0DFD">
        <w:rPr>
          <w:rFonts w:ascii="Arial" w:eastAsia="Times New Roman" w:hAnsi="Arial" w:cs="Arial"/>
          <w:color w:val="222222"/>
          <w:sz w:val="24"/>
          <w:szCs w:val="24"/>
          <w:shd w:val="clear" w:color="auto" w:fill="FFFFFF"/>
          <w:lang w:val="es-UY" w:eastAsia="es-UY"/>
        </w:rPr>
        <w:t xml:space="preserve"> das fragilidades da </w:t>
      </w:r>
      <w:proofErr w:type="spellStart"/>
      <w:r w:rsidRPr="008C0DFD">
        <w:rPr>
          <w:rFonts w:ascii="Arial" w:eastAsia="Times New Roman" w:hAnsi="Arial" w:cs="Arial"/>
          <w:color w:val="222222"/>
          <w:sz w:val="24"/>
          <w:szCs w:val="24"/>
          <w:shd w:val="clear" w:color="auto" w:fill="FFFFFF"/>
          <w:lang w:val="es-UY" w:eastAsia="es-UY"/>
        </w:rPr>
        <w:t>nossa</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sociedade</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há</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muito</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elencadas</w:t>
      </w:r>
      <w:proofErr w:type="spellEnd"/>
      <w:r w:rsidRPr="008C0DFD">
        <w:rPr>
          <w:rFonts w:ascii="Arial" w:eastAsia="Times New Roman" w:hAnsi="Arial" w:cs="Arial"/>
          <w:color w:val="222222"/>
          <w:sz w:val="24"/>
          <w:szCs w:val="24"/>
          <w:shd w:val="clear" w:color="auto" w:fill="FFFFFF"/>
          <w:lang w:val="es-UY" w:eastAsia="es-UY"/>
        </w:rPr>
        <w:t xml:space="preserve"> pelo sociólogo </w:t>
      </w:r>
      <w:proofErr w:type="spellStart"/>
      <w:r w:rsidRPr="008C0DFD">
        <w:rPr>
          <w:rFonts w:ascii="Arial" w:eastAsia="Times New Roman" w:hAnsi="Arial" w:cs="Arial"/>
          <w:color w:val="222222"/>
          <w:sz w:val="24"/>
          <w:szCs w:val="24"/>
          <w:shd w:val="clear" w:color="auto" w:fill="FFFFFF"/>
          <w:lang w:val="es-UY" w:eastAsia="es-UY"/>
        </w:rPr>
        <w:t>Boaventura</w:t>
      </w:r>
      <w:proofErr w:type="spellEnd"/>
      <w:r w:rsidRPr="008C0DFD">
        <w:rPr>
          <w:rFonts w:ascii="Arial" w:eastAsia="Times New Roman" w:hAnsi="Arial" w:cs="Arial"/>
          <w:color w:val="222222"/>
          <w:sz w:val="24"/>
          <w:szCs w:val="24"/>
          <w:shd w:val="clear" w:color="auto" w:fill="FFFFFF"/>
          <w:lang w:val="es-UY" w:eastAsia="es-UY"/>
        </w:rPr>
        <w:t xml:space="preserve"> de Sousa Santos. </w:t>
      </w:r>
      <w:proofErr w:type="spellStart"/>
      <w:r w:rsidRPr="008C0DFD">
        <w:rPr>
          <w:rFonts w:ascii="Arial" w:eastAsia="Times New Roman" w:hAnsi="Arial" w:cs="Arial"/>
          <w:color w:val="222222"/>
          <w:sz w:val="24"/>
          <w:szCs w:val="24"/>
          <w:shd w:val="clear" w:color="auto" w:fill="FFFFFF"/>
          <w:lang w:val="es-UY" w:eastAsia="es-UY"/>
        </w:rPr>
        <w:t>Neste</w:t>
      </w:r>
      <w:proofErr w:type="spellEnd"/>
      <w:r w:rsidRPr="008C0DFD">
        <w:rPr>
          <w:rFonts w:ascii="Arial" w:eastAsia="Times New Roman" w:hAnsi="Arial" w:cs="Arial"/>
          <w:color w:val="222222"/>
          <w:sz w:val="24"/>
          <w:szCs w:val="24"/>
          <w:shd w:val="clear" w:color="auto" w:fill="FFFFFF"/>
          <w:lang w:val="es-UY" w:eastAsia="es-UY"/>
        </w:rPr>
        <w:t xml:space="preserve"> opúsculo, o pensador </w:t>
      </w:r>
      <w:proofErr w:type="spellStart"/>
      <w:r w:rsidRPr="008C0DFD">
        <w:rPr>
          <w:rFonts w:ascii="Arial" w:eastAsia="Times New Roman" w:hAnsi="Arial" w:cs="Arial"/>
          <w:color w:val="222222"/>
          <w:sz w:val="24"/>
          <w:szCs w:val="24"/>
          <w:shd w:val="clear" w:color="auto" w:fill="FFFFFF"/>
          <w:lang w:val="es-UY" w:eastAsia="es-UY"/>
        </w:rPr>
        <w:t>português</w:t>
      </w:r>
      <w:proofErr w:type="spellEnd"/>
      <w:r w:rsidRPr="008C0DFD">
        <w:rPr>
          <w:rFonts w:ascii="Arial" w:eastAsia="Times New Roman" w:hAnsi="Arial" w:cs="Arial"/>
          <w:color w:val="222222"/>
          <w:sz w:val="24"/>
          <w:szCs w:val="24"/>
          <w:shd w:val="clear" w:color="auto" w:fill="FFFFFF"/>
          <w:lang w:val="es-UY" w:eastAsia="es-UY"/>
        </w:rPr>
        <w:t xml:space="preserve"> reflecte sobre o impacto que a </w:t>
      </w:r>
      <w:proofErr w:type="spellStart"/>
      <w:r w:rsidRPr="008C0DFD">
        <w:rPr>
          <w:rFonts w:ascii="Arial" w:eastAsia="Times New Roman" w:hAnsi="Arial" w:cs="Arial"/>
          <w:color w:val="222222"/>
          <w:sz w:val="24"/>
          <w:szCs w:val="24"/>
          <w:shd w:val="clear" w:color="auto" w:fill="FFFFFF"/>
          <w:lang w:val="es-UY" w:eastAsia="es-UY"/>
        </w:rPr>
        <w:t>situação</w:t>
      </w:r>
      <w:proofErr w:type="spellEnd"/>
      <w:r w:rsidRPr="008C0DFD">
        <w:rPr>
          <w:rFonts w:ascii="Arial" w:eastAsia="Times New Roman" w:hAnsi="Arial" w:cs="Arial"/>
          <w:color w:val="222222"/>
          <w:sz w:val="24"/>
          <w:szCs w:val="24"/>
          <w:shd w:val="clear" w:color="auto" w:fill="FFFFFF"/>
          <w:lang w:val="es-UY" w:eastAsia="es-UY"/>
        </w:rPr>
        <w:t xml:space="preserve"> em que </w:t>
      </w:r>
      <w:proofErr w:type="spellStart"/>
      <w:r w:rsidRPr="008C0DFD">
        <w:rPr>
          <w:rFonts w:ascii="Arial" w:eastAsia="Times New Roman" w:hAnsi="Arial" w:cs="Arial"/>
          <w:color w:val="222222"/>
          <w:sz w:val="24"/>
          <w:szCs w:val="24"/>
          <w:shd w:val="clear" w:color="auto" w:fill="FFFFFF"/>
          <w:lang w:val="es-UY" w:eastAsia="es-UY"/>
        </w:rPr>
        <w:t>subitamente</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mergulhámos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terá</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nas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nossas</w:t>
      </w:r>
      <w:proofErr w:type="spellEnd"/>
      <w:r w:rsidRPr="008C0DFD">
        <w:rPr>
          <w:rFonts w:ascii="Arial" w:eastAsia="Times New Roman" w:hAnsi="Arial" w:cs="Arial"/>
          <w:color w:val="222222"/>
          <w:sz w:val="24"/>
          <w:szCs w:val="24"/>
          <w:shd w:val="clear" w:color="auto" w:fill="FFFFFF"/>
          <w:lang w:val="es-UY" w:eastAsia="es-UY"/>
        </w:rPr>
        <w:t xml:space="preserve"> vidas, </w:t>
      </w:r>
      <w:proofErr w:type="spellStart"/>
      <w:r w:rsidRPr="008C0DFD">
        <w:rPr>
          <w:rFonts w:ascii="Arial" w:eastAsia="Times New Roman" w:hAnsi="Arial" w:cs="Arial"/>
          <w:color w:val="222222"/>
          <w:sz w:val="24"/>
          <w:szCs w:val="24"/>
          <w:shd w:val="clear" w:color="auto" w:fill="FFFFFF"/>
          <w:lang w:val="es-UY" w:eastAsia="es-UY"/>
        </w:rPr>
        <w:t>ao</w:t>
      </w:r>
      <w:proofErr w:type="spellEnd"/>
      <w:r w:rsidRPr="008C0DFD">
        <w:rPr>
          <w:rFonts w:ascii="Arial" w:eastAsia="Times New Roman" w:hAnsi="Arial" w:cs="Arial"/>
          <w:color w:val="222222"/>
          <w:sz w:val="24"/>
          <w:szCs w:val="24"/>
          <w:shd w:val="clear" w:color="auto" w:fill="FFFFFF"/>
          <w:lang w:val="es-UY" w:eastAsia="es-UY"/>
        </w:rPr>
        <w:t xml:space="preserve"> mesmo tempo que </w:t>
      </w:r>
      <w:proofErr w:type="spellStart"/>
      <w:r w:rsidRPr="008C0DFD">
        <w:rPr>
          <w:rFonts w:ascii="Arial" w:eastAsia="Times New Roman" w:hAnsi="Arial" w:cs="Arial"/>
          <w:color w:val="222222"/>
          <w:sz w:val="24"/>
          <w:szCs w:val="24"/>
          <w:shd w:val="clear" w:color="auto" w:fill="FFFFFF"/>
          <w:lang w:val="es-UY" w:eastAsia="es-UY"/>
        </w:rPr>
        <w:t>aponta</w:t>
      </w:r>
      <w:proofErr w:type="spellEnd"/>
      <w:r w:rsidRPr="008C0DFD">
        <w:rPr>
          <w:rFonts w:ascii="Arial" w:eastAsia="Times New Roman" w:hAnsi="Arial" w:cs="Arial"/>
          <w:color w:val="222222"/>
          <w:sz w:val="24"/>
          <w:szCs w:val="24"/>
          <w:shd w:val="clear" w:color="auto" w:fill="FFFFFF"/>
          <w:lang w:val="es-UY" w:eastAsia="es-UY"/>
        </w:rPr>
        <w:t xml:space="preserve"> o dedo à </w:t>
      </w:r>
      <w:proofErr w:type="spellStart"/>
      <w:r w:rsidRPr="008C0DFD">
        <w:rPr>
          <w:rFonts w:ascii="Arial" w:eastAsia="Times New Roman" w:hAnsi="Arial" w:cs="Arial"/>
          <w:color w:val="222222"/>
          <w:sz w:val="24"/>
          <w:szCs w:val="24"/>
          <w:shd w:val="clear" w:color="auto" w:fill="FFFFFF"/>
          <w:lang w:val="es-UY" w:eastAsia="es-UY"/>
        </w:rPr>
        <w:t>inércia</w:t>
      </w:r>
      <w:proofErr w:type="spellEnd"/>
      <w:r w:rsidRPr="008C0DFD">
        <w:rPr>
          <w:rFonts w:ascii="Arial" w:eastAsia="Times New Roman" w:hAnsi="Arial" w:cs="Arial"/>
          <w:color w:val="222222"/>
          <w:sz w:val="24"/>
          <w:szCs w:val="24"/>
          <w:shd w:val="clear" w:color="auto" w:fill="FFFFFF"/>
          <w:lang w:val="es-UY" w:eastAsia="es-UY"/>
        </w:rPr>
        <w:t xml:space="preserve"> e à </w:t>
      </w:r>
      <w:proofErr w:type="spellStart"/>
      <w:r w:rsidRPr="008C0DFD">
        <w:rPr>
          <w:rFonts w:ascii="Arial" w:eastAsia="Times New Roman" w:hAnsi="Arial" w:cs="Arial"/>
          <w:color w:val="222222"/>
          <w:sz w:val="24"/>
          <w:szCs w:val="24"/>
          <w:shd w:val="clear" w:color="auto" w:fill="FFFFFF"/>
          <w:lang w:val="es-UY" w:eastAsia="es-UY"/>
        </w:rPr>
        <w:t>incapacidade</w:t>
      </w:r>
      <w:proofErr w:type="spellEnd"/>
      <w:r w:rsidRPr="008C0DFD">
        <w:rPr>
          <w:rFonts w:ascii="Arial" w:eastAsia="Times New Roman" w:hAnsi="Arial" w:cs="Arial"/>
          <w:color w:val="222222"/>
          <w:sz w:val="24"/>
          <w:szCs w:val="24"/>
          <w:shd w:val="clear" w:color="auto" w:fill="FFFFFF"/>
          <w:lang w:val="es-UY" w:eastAsia="es-UY"/>
        </w:rPr>
        <w:t xml:space="preserve"> intrínseca do sistema económico vigente de </w:t>
      </w:r>
      <w:proofErr w:type="spellStart"/>
      <w:r w:rsidRPr="008C0DFD">
        <w:rPr>
          <w:rFonts w:ascii="Arial" w:eastAsia="Times New Roman" w:hAnsi="Arial" w:cs="Arial"/>
          <w:color w:val="222222"/>
          <w:sz w:val="24"/>
          <w:szCs w:val="24"/>
          <w:shd w:val="clear" w:color="auto" w:fill="FFFFFF"/>
          <w:lang w:val="es-UY" w:eastAsia="es-UY"/>
        </w:rPr>
        <w:t>fazer</w:t>
      </w:r>
      <w:proofErr w:type="spellEnd"/>
      <w:r w:rsidRPr="008C0DFD">
        <w:rPr>
          <w:rFonts w:ascii="Arial" w:eastAsia="Times New Roman" w:hAnsi="Arial" w:cs="Arial"/>
          <w:color w:val="222222"/>
          <w:sz w:val="24"/>
          <w:szCs w:val="24"/>
          <w:shd w:val="clear" w:color="auto" w:fill="FFFFFF"/>
          <w:lang w:val="es-UY" w:eastAsia="es-UY"/>
        </w:rPr>
        <w:t xml:space="preserve"> frente </w:t>
      </w:r>
      <w:proofErr w:type="spellStart"/>
      <w:r w:rsidRPr="008C0DFD">
        <w:rPr>
          <w:rFonts w:ascii="Arial" w:eastAsia="Times New Roman" w:hAnsi="Arial" w:cs="Arial"/>
          <w:color w:val="222222"/>
          <w:sz w:val="24"/>
          <w:szCs w:val="24"/>
          <w:shd w:val="clear" w:color="auto" w:fill="FFFFFF"/>
          <w:lang w:val="es-UY" w:eastAsia="es-UY"/>
        </w:rPr>
        <w:t>aos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desafios</w:t>
      </w:r>
      <w:proofErr w:type="spellEnd"/>
      <w:r w:rsidRPr="008C0DFD">
        <w:rPr>
          <w:rFonts w:ascii="Arial" w:eastAsia="Times New Roman" w:hAnsi="Arial" w:cs="Arial"/>
          <w:color w:val="222222"/>
          <w:sz w:val="24"/>
          <w:szCs w:val="24"/>
          <w:shd w:val="clear" w:color="auto" w:fill="FFFFFF"/>
          <w:lang w:val="es-UY" w:eastAsia="es-UY"/>
        </w:rPr>
        <w:t xml:space="preserve"> que esta </w:t>
      </w:r>
      <w:proofErr w:type="spellStart"/>
      <w:r w:rsidRPr="008C0DFD">
        <w:rPr>
          <w:rFonts w:ascii="Arial" w:eastAsia="Times New Roman" w:hAnsi="Arial" w:cs="Arial"/>
          <w:color w:val="222222"/>
          <w:sz w:val="24"/>
          <w:szCs w:val="24"/>
          <w:shd w:val="clear" w:color="auto" w:fill="FFFFFF"/>
          <w:lang w:val="es-UY" w:eastAsia="es-UY"/>
        </w:rPr>
        <w:t>crise</w:t>
      </w:r>
      <w:proofErr w:type="spellEnd"/>
      <w:r w:rsidRPr="008C0DFD">
        <w:rPr>
          <w:rFonts w:ascii="Arial" w:eastAsia="Times New Roman" w:hAnsi="Arial" w:cs="Arial"/>
          <w:color w:val="222222"/>
          <w:sz w:val="24"/>
          <w:szCs w:val="24"/>
          <w:shd w:val="clear" w:color="auto" w:fill="FFFFFF"/>
          <w:lang w:val="es-UY" w:eastAsia="es-UY"/>
        </w:rPr>
        <w:t xml:space="preserve"> tornará </w:t>
      </w:r>
      <w:proofErr w:type="spellStart"/>
      <w:r w:rsidRPr="008C0DFD">
        <w:rPr>
          <w:rFonts w:ascii="Arial" w:eastAsia="Times New Roman" w:hAnsi="Arial" w:cs="Arial"/>
          <w:color w:val="222222"/>
          <w:sz w:val="24"/>
          <w:szCs w:val="24"/>
          <w:shd w:val="clear" w:color="auto" w:fill="FFFFFF"/>
          <w:lang w:val="es-UY" w:eastAsia="es-UY"/>
        </w:rPr>
        <w:t>mais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inadiáveis</w:t>
      </w:r>
      <w:proofErr w:type="spellEnd"/>
      <w:r w:rsidRPr="008C0DFD">
        <w:rPr>
          <w:rFonts w:ascii="Arial" w:eastAsia="Times New Roman" w:hAnsi="Arial" w:cs="Arial"/>
          <w:color w:val="222222"/>
          <w:sz w:val="24"/>
          <w:szCs w:val="24"/>
          <w:shd w:val="clear" w:color="auto" w:fill="FFFFFF"/>
          <w:lang w:val="es-UY" w:eastAsia="es-UY"/>
        </w:rPr>
        <w:t xml:space="preserve"> do que nunca.</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10" w:tgtFrame="_blank" w:history="1">
        <w:r w:rsidRPr="008C0DFD">
          <w:rPr>
            <w:rFonts w:ascii="Arial" w:eastAsia="Times New Roman" w:hAnsi="Arial" w:cs="Arial"/>
            <w:color w:val="1155CC"/>
            <w:sz w:val="24"/>
            <w:szCs w:val="24"/>
            <w:u w:val="single"/>
            <w:shd w:val="clear" w:color="auto" w:fill="FFFFFF"/>
            <w:lang w:val="es-UY" w:eastAsia="es-UY"/>
          </w:rPr>
          <w:t>https://www.almedina.net/a-cruel-pedagogia-do-v-rus-1586961170.html</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y, en breve, a partir del 28 de abril accesible también como </w:t>
      </w:r>
      <w:proofErr w:type="spellStart"/>
      <w:r w:rsidRPr="008C0DFD">
        <w:rPr>
          <w:rFonts w:ascii="Arial" w:eastAsia="Times New Roman" w:hAnsi="Arial" w:cs="Arial"/>
          <w:color w:val="222222"/>
          <w:sz w:val="24"/>
          <w:szCs w:val="24"/>
          <w:shd w:val="clear" w:color="auto" w:fill="FFFFFF"/>
          <w:lang w:val="es-UY" w:eastAsia="es-UY"/>
        </w:rPr>
        <w:t>ebook</w:t>
      </w:r>
      <w:proofErr w:type="spellEnd"/>
      <w:r w:rsidRPr="008C0DFD">
        <w:rPr>
          <w:rFonts w:ascii="Arial" w:eastAsia="Times New Roman" w:hAnsi="Arial" w:cs="Arial"/>
          <w:color w:val="222222"/>
          <w:sz w:val="24"/>
          <w:szCs w:val="24"/>
          <w:shd w:val="clear" w:color="auto" w:fill="FFFFFF"/>
          <w:lang w:val="es-UY" w:eastAsia="es-UY"/>
        </w:rPr>
        <w:t>  en:</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11" w:tgtFrame="_blank" w:history="1">
        <w:r w:rsidRPr="008C0DFD">
          <w:rPr>
            <w:rFonts w:ascii="Arial" w:eastAsia="Times New Roman" w:hAnsi="Arial" w:cs="Arial"/>
            <w:color w:val="1155CC"/>
            <w:sz w:val="24"/>
            <w:szCs w:val="24"/>
            <w:u w:val="single"/>
            <w:shd w:val="clear" w:color="auto" w:fill="FFFFFF"/>
            <w:lang w:val="es-UY" w:eastAsia="es-UY"/>
          </w:rPr>
          <w:t>https://www.boitempoeditorial.com.br/produto/e-a-cruel-pedagogia-do-virus-958</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En portugués (locución en </w:t>
      </w:r>
      <w:proofErr w:type="spellStart"/>
      <w:r w:rsidRPr="008C0DFD">
        <w:rPr>
          <w:rFonts w:ascii="Arial" w:eastAsia="Times New Roman" w:hAnsi="Arial" w:cs="Arial"/>
          <w:color w:val="222222"/>
          <w:sz w:val="24"/>
          <w:szCs w:val="24"/>
          <w:shd w:val="clear" w:color="auto" w:fill="FFFFFF"/>
          <w:lang w:val="es-UY" w:eastAsia="es-UY"/>
        </w:rPr>
        <w:t>youtube</w:t>
      </w:r>
      <w:proofErr w:type="spellEnd"/>
      <w:r w:rsidRPr="008C0DFD">
        <w:rPr>
          <w:rFonts w:ascii="Arial" w:eastAsia="Times New Roman" w:hAnsi="Arial" w:cs="Arial"/>
          <w:color w:val="222222"/>
          <w:sz w:val="24"/>
          <w:szCs w:val="24"/>
          <w:shd w:val="clear" w:color="auto" w:fill="FFFFFF"/>
          <w:lang w:val="es-UY" w:eastAsia="es-UY"/>
        </w:rPr>
        <w:t xml:space="preserve"> para Brasil)</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O sociólogo </w:t>
      </w:r>
      <w:proofErr w:type="spellStart"/>
      <w:r w:rsidRPr="008C0DFD">
        <w:rPr>
          <w:rFonts w:ascii="Arial" w:eastAsia="Times New Roman" w:hAnsi="Arial" w:cs="Arial"/>
          <w:color w:val="222222"/>
          <w:sz w:val="24"/>
          <w:szCs w:val="24"/>
          <w:shd w:val="clear" w:color="auto" w:fill="FFFFFF"/>
          <w:lang w:val="es-UY" w:eastAsia="es-UY"/>
        </w:rPr>
        <w:t>português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Boaventura</w:t>
      </w:r>
      <w:proofErr w:type="spellEnd"/>
      <w:r w:rsidRPr="008C0DFD">
        <w:rPr>
          <w:rFonts w:ascii="Arial" w:eastAsia="Times New Roman" w:hAnsi="Arial" w:cs="Arial"/>
          <w:color w:val="222222"/>
          <w:sz w:val="24"/>
          <w:szCs w:val="24"/>
          <w:shd w:val="clear" w:color="auto" w:fill="FFFFFF"/>
          <w:lang w:val="es-UY" w:eastAsia="es-UY"/>
        </w:rPr>
        <w:t xml:space="preserve"> de Sousa Santos </w:t>
      </w:r>
      <w:proofErr w:type="spellStart"/>
      <w:r w:rsidRPr="008C0DFD">
        <w:rPr>
          <w:rFonts w:ascii="Arial" w:eastAsia="Times New Roman" w:hAnsi="Arial" w:cs="Arial"/>
          <w:color w:val="222222"/>
          <w:sz w:val="24"/>
          <w:szCs w:val="24"/>
          <w:shd w:val="clear" w:color="auto" w:fill="FFFFFF"/>
          <w:lang w:val="es-UY" w:eastAsia="es-UY"/>
        </w:rPr>
        <w:t>gravou</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um</w:t>
      </w:r>
      <w:proofErr w:type="spellEnd"/>
      <w:r w:rsidRPr="008C0DFD">
        <w:rPr>
          <w:rFonts w:ascii="Arial" w:eastAsia="Times New Roman" w:hAnsi="Arial" w:cs="Arial"/>
          <w:color w:val="222222"/>
          <w:sz w:val="24"/>
          <w:szCs w:val="24"/>
          <w:shd w:val="clear" w:color="auto" w:fill="FFFFFF"/>
          <w:lang w:val="es-UY" w:eastAsia="es-UY"/>
        </w:rPr>
        <w:t xml:space="preserve"> recado especial os camaradas brasileiros. </w:t>
      </w:r>
      <w:proofErr w:type="spellStart"/>
      <w:r w:rsidRPr="008C0DFD">
        <w:rPr>
          <w:rFonts w:ascii="Arial" w:eastAsia="Times New Roman" w:hAnsi="Arial" w:cs="Arial"/>
          <w:color w:val="222222"/>
          <w:sz w:val="24"/>
          <w:szCs w:val="24"/>
          <w:shd w:val="clear" w:color="auto" w:fill="FFFFFF"/>
          <w:lang w:val="es-UY" w:eastAsia="es-UY"/>
        </w:rPr>
        <w:t>Neste</w:t>
      </w:r>
      <w:proofErr w:type="spellEnd"/>
      <w:r w:rsidRPr="008C0DFD">
        <w:rPr>
          <w:rFonts w:ascii="Arial" w:eastAsia="Times New Roman" w:hAnsi="Arial" w:cs="Arial"/>
          <w:color w:val="222222"/>
          <w:sz w:val="24"/>
          <w:szCs w:val="24"/>
          <w:shd w:val="clear" w:color="auto" w:fill="FFFFFF"/>
          <w:lang w:val="es-UY" w:eastAsia="es-UY"/>
        </w:rPr>
        <w:t xml:space="preserve"> vídeo para coluna </w:t>
      </w:r>
      <w:proofErr w:type="spellStart"/>
      <w:r w:rsidRPr="008C0DFD">
        <w:rPr>
          <w:rFonts w:ascii="Arial" w:eastAsia="Times New Roman" w:hAnsi="Arial" w:cs="Arial"/>
          <w:color w:val="222222"/>
          <w:sz w:val="24"/>
          <w:szCs w:val="24"/>
          <w:shd w:val="clear" w:color="auto" w:fill="FFFFFF"/>
          <w:lang w:val="es-UY" w:eastAsia="es-UY"/>
        </w:rPr>
        <w:t>na</w:t>
      </w:r>
      <w:proofErr w:type="spellEnd"/>
      <w:r w:rsidRPr="008C0DFD">
        <w:rPr>
          <w:rFonts w:ascii="Arial" w:eastAsia="Times New Roman" w:hAnsi="Arial" w:cs="Arial"/>
          <w:color w:val="222222"/>
          <w:sz w:val="24"/>
          <w:szCs w:val="24"/>
          <w:shd w:val="clear" w:color="auto" w:fill="FFFFFF"/>
          <w:lang w:val="es-UY" w:eastAsia="es-UY"/>
        </w:rPr>
        <w:t xml:space="preserve"> TV </w:t>
      </w:r>
      <w:proofErr w:type="spellStart"/>
      <w:r w:rsidRPr="008C0DFD">
        <w:rPr>
          <w:rFonts w:ascii="Arial" w:eastAsia="Times New Roman" w:hAnsi="Arial" w:cs="Arial"/>
          <w:color w:val="222222"/>
          <w:sz w:val="24"/>
          <w:szCs w:val="24"/>
          <w:shd w:val="clear" w:color="auto" w:fill="FFFFFF"/>
          <w:lang w:val="es-UY" w:eastAsia="es-UY"/>
        </w:rPr>
        <w:t>Boitempo</w:t>
      </w:r>
      <w:proofErr w:type="spellEnd"/>
      <w:r w:rsidRPr="008C0DFD">
        <w:rPr>
          <w:rFonts w:ascii="Arial" w:eastAsia="Times New Roman" w:hAnsi="Arial" w:cs="Arial"/>
          <w:color w:val="222222"/>
          <w:sz w:val="24"/>
          <w:szCs w:val="24"/>
          <w:shd w:val="clear" w:color="auto" w:fill="FFFFFF"/>
          <w:lang w:val="es-UY" w:eastAsia="es-UY"/>
        </w:rPr>
        <w:t xml:space="preserve">, ele discute as </w:t>
      </w:r>
      <w:proofErr w:type="spellStart"/>
      <w:r w:rsidRPr="008C0DFD">
        <w:rPr>
          <w:rFonts w:ascii="Arial" w:eastAsia="Times New Roman" w:hAnsi="Arial" w:cs="Arial"/>
          <w:color w:val="222222"/>
          <w:sz w:val="24"/>
          <w:szCs w:val="24"/>
          <w:shd w:val="clear" w:color="auto" w:fill="FFFFFF"/>
          <w:lang w:val="es-UY" w:eastAsia="es-UY"/>
        </w:rPr>
        <w:t>relações</w:t>
      </w:r>
      <w:proofErr w:type="spellEnd"/>
      <w:r w:rsidRPr="008C0DFD">
        <w:rPr>
          <w:rFonts w:ascii="Arial" w:eastAsia="Times New Roman" w:hAnsi="Arial" w:cs="Arial"/>
          <w:color w:val="222222"/>
          <w:sz w:val="24"/>
          <w:szCs w:val="24"/>
          <w:shd w:val="clear" w:color="auto" w:fill="FFFFFF"/>
          <w:lang w:val="es-UY" w:eastAsia="es-UY"/>
        </w:rPr>
        <w:t xml:space="preserve"> entre a </w:t>
      </w:r>
      <w:proofErr w:type="spellStart"/>
      <w:r w:rsidRPr="008C0DFD">
        <w:rPr>
          <w:rFonts w:ascii="Arial" w:eastAsia="Times New Roman" w:hAnsi="Arial" w:cs="Arial"/>
          <w:color w:val="222222"/>
          <w:sz w:val="24"/>
          <w:szCs w:val="24"/>
          <w:shd w:val="clear" w:color="auto" w:fill="FFFFFF"/>
          <w:lang w:val="es-UY" w:eastAsia="es-UY"/>
        </w:rPr>
        <w:t>atual</w:t>
      </w:r>
      <w:proofErr w:type="spellEnd"/>
      <w:r w:rsidRPr="008C0DFD">
        <w:rPr>
          <w:rFonts w:ascii="Arial" w:eastAsia="Times New Roman" w:hAnsi="Arial" w:cs="Arial"/>
          <w:color w:val="222222"/>
          <w:sz w:val="24"/>
          <w:szCs w:val="24"/>
          <w:shd w:val="clear" w:color="auto" w:fill="FFFFFF"/>
          <w:lang w:val="es-UY" w:eastAsia="es-UY"/>
        </w:rPr>
        <w:t xml:space="preserve"> pandemia da Covid-19 e a </w:t>
      </w:r>
      <w:proofErr w:type="spellStart"/>
      <w:r w:rsidRPr="008C0DFD">
        <w:rPr>
          <w:rFonts w:ascii="Arial" w:eastAsia="Times New Roman" w:hAnsi="Arial" w:cs="Arial"/>
          <w:color w:val="222222"/>
          <w:sz w:val="24"/>
          <w:szCs w:val="24"/>
          <w:shd w:val="clear" w:color="auto" w:fill="FFFFFF"/>
          <w:lang w:val="es-UY" w:eastAsia="es-UY"/>
        </w:rPr>
        <w:t>hegemonia</w:t>
      </w:r>
      <w:proofErr w:type="spellEnd"/>
      <w:r w:rsidRPr="008C0DFD">
        <w:rPr>
          <w:rFonts w:ascii="Arial" w:eastAsia="Times New Roman" w:hAnsi="Arial" w:cs="Arial"/>
          <w:color w:val="222222"/>
          <w:sz w:val="24"/>
          <w:szCs w:val="24"/>
          <w:shd w:val="clear" w:color="auto" w:fill="FFFFFF"/>
          <w:lang w:val="es-UY" w:eastAsia="es-UY"/>
        </w:rPr>
        <w:t xml:space="preserve"> das políticas </w:t>
      </w:r>
      <w:proofErr w:type="spellStart"/>
      <w:r w:rsidRPr="008C0DFD">
        <w:rPr>
          <w:rFonts w:ascii="Arial" w:eastAsia="Times New Roman" w:hAnsi="Arial" w:cs="Arial"/>
          <w:color w:val="222222"/>
          <w:sz w:val="24"/>
          <w:szCs w:val="24"/>
          <w:shd w:val="clear" w:color="auto" w:fill="FFFFFF"/>
          <w:lang w:val="es-UY" w:eastAsia="es-UY"/>
        </w:rPr>
        <w:t>econômicas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neoliberais</w:t>
      </w:r>
      <w:proofErr w:type="spellEnd"/>
      <w:r w:rsidRPr="008C0DFD">
        <w:rPr>
          <w:rFonts w:ascii="Arial" w:eastAsia="Times New Roman" w:hAnsi="Arial" w:cs="Arial"/>
          <w:color w:val="222222"/>
          <w:sz w:val="24"/>
          <w:szCs w:val="24"/>
          <w:shd w:val="clear" w:color="auto" w:fill="FFFFFF"/>
          <w:lang w:val="es-UY" w:eastAsia="es-UY"/>
        </w:rPr>
        <w:t xml:space="preserve"> (…)</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12" w:tgtFrame="_blank" w:history="1">
        <w:r w:rsidRPr="008C0DFD">
          <w:rPr>
            <w:rFonts w:ascii="Arial" w:eastAsia="Times New Roman" w:hAnsi="Arial" w:cs="Arial"/>
            <w:color w:val="1155CC"/>
            <w:sz w:val="24"/>
            <w:szCs w:val="24"/>
            <w:u w:val="single"/>
            <w:shd w:val="clear" w:color="auto" w:fill="FFFFFF"/>
            <w:lang w:val="es-UY" w:eastAsia="es-UY"/>
          </w:rPr>
          <w:t>https://www.youtube.com/watch?v=YxUAH-WWmmk</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La educación en tiempos del coronavirus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El rector de la Universidad Loyola Andalucía afronta las consecuencias del coronavirus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Gabriel Pérez Alcalá: "Estoy seguro de que saldremos fortalecidos, aunque ahora nos cueste pensarlo"</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13" w:tgtFrame="_blank" w:history="1">
        <w:r w:rsidRPr="008C0DFD">
          <w:rPr>
            <w:rFonts w:ascii="Arial" w:eastAsia="Times New Roman" w:hAnsi="Arial" w:cs="Arial"/>
            <w:color w:val="1155CC"/>
            <w:sz w:val="24"/>
            <w:szCs w:val="24"/>
            <w:u w:val="single"/>
            <w:shd w:val="clear" w:color="auto" w:fill="FFFFFF"/>
            <w:lang w:val="es-UY" w:eastAsia="es-UY"/>
          </w:rPr>
          <w:t>https://www.religiondigital.org/educacion/Gabriel-Lopez-Alcala-Loyola-Andalucia_0_2224277575.html</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Francisco Morales:</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 xml:space="preserve">A </w:t>
      </w:r>
      <w:proofErr w:type="spellStart"/>
      <w:r w:rsidRPr="008C0DFD">
        <w:rPr>
          <w:rFonts w:ascii="Arial" w:eastAsia="Times New Roman" w:hAnsi="Arial" w:cs="Arial"/>
          <w:color w:val="222222"/>
          <w:sz w:val="24"/>
          <w:szCs w:val="24"/>
          <w:shd w:val="clear" w:color="auto" w:fill="FFFFFF"/>
          <w:lang w:val="es-UY" w:eastAsia="es-UY"/>
        </w:rPr>
        <w:t>reinvenção</w:t>
      </w:r>
      <w:proofErr w:type="spellEnd"/>
      <w:r w:rsidRPr="008C0DFD">
        <w:rPr>
          <w:rFonts w:ascii="Arial" w:eastAsia="Times New Roman" w:hAnsi="Arial" w:cs="Arial"/>
          <w:color w:val="222222"/>
          <w:sz w:val="24"/>
          <w:szCs w:val="24"/>
          <w:shd w:val="clear" w:color="auto" w:fill="FFFFFF"/>
          <w:lang w:val="es-UY" w:eastAsia="es-UY"/>
        </w:rPr>
        <w:t xml:space="preserve"> do </w:t>
      </w:r>
      <w:proofErr w:type="spellStart"/>
      <w:r w:rsidRPr="008C0DFD">
        <w:rPr>
          <w:rFonts w:ascii="Arial" w:eastAsia="Times New Roman" w:hAnsi="Arial" w:cs="Arial"/>
          <w:color w:val="222222"/>
          <w:sz w:val="24"/>
          <w:szCs w:val="24"/>
          <w:shd w:val="clear" w:color="auto" w:fill="FFFFFF"/>
          <w:lang w:val="es-UY" w:eastAsia="es-UY"/>
        </w:rPr>
        <w:t>professor</w:t>
      </w:r>
      <w:proofErr w:type="spellEnd"/>
      <w:r w:rsidRPr="008C0DFD">
        <w:rPr>
          <w:rFonts w:ascii="Arial" w:eastAsia="Times New Roman" w:hAnsi="Arial" w:cs="Arial"/>
          <w:color w:val="222222"/>
          <w:sz w:val="24"/>
          <w:szCs w:val="24"/>
          <w:shd w:val="clear" w:color="auto" w:fill="FFFFFF"/>
          <w:lang w:val="es-UY" w:eastAsia="es-UY"/>
        </w:rPr>
        <w:t xml:space="preserve"> em tempos de </w:t>
      </w:r>
      <w:proofErr w:type="spellStart"/>
      <w:r w:rsidRPr="008C0DFD">
        <w:rPr>
          <w:rFonts w:ascii="Arial" w:eastAsia="Times New Roman" w:hAnsi="Arial" w:cs="Arial"/>
          <w:color w:val="222222"/>
          <w:sz w:val="24"/>
          <w:szCs w:val="24"/>
          <w:shd w:val="clear" w:color="auto" w:fill="FFFFFF"/>
          <w:lang w:val="es-UY" w:eastAsia="es-UY"/>
        </w:rPr>
        <w:t>coronavírus</w:t>
      </w:r>
      <w:proofErr w:type="spellEnd"/>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proofErr w:type="spellStart"/>
      <w:r w:rsidRPr="008C0DFD">
        <w:rPr>
          <w:rFonts w:ascii="Arial" w:eastAsia="Times New Roman" w:hAnsi="Arial" w:cs="Arial"/>
          <w:color w:val="222222"/>
          <w:sz w:val="24"/>
          <w:szCs w:val="24"/>
          <w:shd w:val="clear" w:color="auto" w:fill="FFFFFF"/>
          <w:lang w:val="es-UY" w:eastAsia="es-UY"/>
        </w:rPr>
        <w:t>Entenda</w:t>
      </w:r>
      <w:proofErr w:type="spellEnd"/>
      <w:r w:rsidRPr="008C0DFD">
        <w:rPr>
          <w:rFonts w:ascii="Arial" w:eastAsia="Times New Roman" w:hAnsi="Arial" w:cs="Arial"/>
          <w:color w:val="222222"/>
          <w:sz w:val="24"/>
          <w:szCs w:val="24"/>
          <w:shd w:val="clear" w:color="auto" w:fill="FFFFFF"/>
          <w:lang w:val="es-UY" w:eastAsia="es-UY"/>
        </w:rPr>
        <w:t xml:space="preserve"> que a pandemia está funcionando como </w:t>
      </w:r>
      <w:proofErr w:type="spellStart"/>
      <w:r w:rsidRPr="008C0DFD">
        <w:rPr>
          <w:rFonts w:ascii="Arial" w:eastAsia="Times New Roman" w:hAnsi="Arial" w:cs="Arial"/>
          <w:color w:val="222222"/>
          <w:sz w:val="24"/>
          <w:szCs w:val="24"/>
          <w:shd w:val="clear" w:color="auto" w:fill="FFFFFF"/>
          <w:lang w:val="es-UY" w:eastAsia="es-UY"/>
        </w:rPr>
        <w:t>um</w:t>
      </w:r>
      <w:proofErr w:type="spellEnd"/>
      <w:r w:rsidRPr="008C0DFD">
        <w:rPr>
          <w:rFonts w:ascii="Arial" w:eastAsia="Times New Roman" w:hAnsi="Arial" w:cs="Arial"/>
          <w:color w:val="222222"/>
          <w:sz w:val="24"/>
          <w:szCs w:val="24"/>
          <w:shd w:val="clear" w:color="auto" w:fill="FFFFFF"/>
          <w:lang w:val="es-UY" w:eastAsia="es-UY"/>
        </w:rPr>
        <w:t xml:space="preserve"> acelerador de </w:t>
      </w:r>
      <w:proofErr w:type="spellStart"/>
      <w:r w:rsidRPr="008C0DFD">
        <w:rPr>
          <w:rFonts w:ascii="Arial" w:eastAsia="Times New Roman" w:hAnsi="Arial" w:cs="Arial"/>
          <w:color w:val="222222"/>
          <w:sz w:val="24"/>
          <w:szCs w:val="24"/>
          <w:shd w:val="clear" w:color="auto" w:fill="FFFFFF"/>
          <w:lang w:val="es-UY" w:eastAsia="es-UY"/>
        </w:rPr>
        <w:t>mudanças</w:t>
      </w:r>
      <w:proofErr w:type="spellEnd"/>
      <w:r w:rsidRPr="008C0DFD">
        <w:rPr>
          <w:rFonts w:ascii="Arial" w:eastAsia="Times New Roman" w:hAnsi="Arial" w:cs="Arial"/>
          <w:color w:val="222222"/>
          <w:sz w:val="24"/>
          <w:szCs w:val="24"/>
          <w:shd w:val="clear" w:color="auto" w:fill="FFFFFF"/>
          <w:lang w:val="es-UY" w:eastAsia="es-UY"/>
        </w:rPr>
        <w:t xml:space="preserve"> e </w:t>
      </w:r>
      <w:proofErr w:type="spellStart"/>
      <w:r w:rsidRPr="008C0DFD">
        <w:rPr>
          <w:rFonts w:ascii="Arial" w:eastAsia="Times New Roman" w:hAnsi="Arial" w:cs="Arial"/>
          <w:color w:val="222222"/>
          <w:sz w:val="24"/>
          <w:szCs w:val="24"/>
          <w:shd w:val="clear" w:color="auto" w:fill="FFFFFF"/>
          <w:lang w:val="es-UY" w:eastAsia="es-UY"/>
        </w:rPr>
        <w:t>antecipador</w:t>
      </w:r>
      <w:proofErr w:type="spellEnd"/>
      <w:r w:rsidRPr="008C0DFD">
        <w:rPr>
          <w:rFonts w:ascii="Arial" w:eastAsia="Times New Roman" w:hAnsi="Arial" w:cs="Arial"/>
          <w:color w:val="222222"/>
          <w:sz w:val="24"/>
          <w:szCs w:val="24"/>
          <w:shd w:val="clear" w:color="auto" w:fill="FFFFFF"/>
          <w:lang w:val="es-UY" w:eastAsia="es-UY"/>
        </w:rPr>
        <w:t xml:space="preserve"> de </w:t>
      </w:r>
      <w:proofErr w:type="spellStart"/>
      <w:r w:rsidRPr="008C0DFD">
        <w:rPr>
          <w:rFonts w:ascii="Arial" w:eastAsia="Times New Roman" w:hAnsi="Arial" w:cs="Arial"/>
          <w:color w:val="222222"/>
          <w:sz w:val="24"/>
          <w:szCs w:val="24"/>
          <w:shd w:val="clear" w:color="auto" w:fill="FFFFFF"/>
          <w:lang w:val="es-UY" w:eastAsia="es-UY"/>
        </w:rPr>
        <w:t>novos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cenários</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Não</w:t>
      </w:r>
      <w:proofErr w:type="spellEnd"/>
      <w:r w:rsidRPr="008C0DFD">
        <w:rPr>
          <w:rFonts w:ascii="Arial" w:eastAsia="Times New Roman" w:hAnsi="Arial" w:cs="Arial"/>
          <w:color w:val="222222"/>
          <w:sz w:val="24"/>
          <w:szCs w:val="24"/>
          <w:shd w:val="clear" w:color="auto" w:fill="FFFFFF"/>
          <w:lang w:val="es-UY" w:eastAsia="es-UY"/>
        </w:rPr>
        <w:t xml:space="preserve"> acredita? </w:t>
      </w:r>
      <w:proofErr w:type="spellStart"/>
      <w:r w:rsidRPr="008C0DFD">
        <w:rPr>
          <w:rFonts w:ascii="Arial" w:eastAsia="Times New Roman" w:hAnsi="Arial" w:cs="Arial"/>
          <w:color w:val="222222"/>
          <w:sz w:val="24"/>
          <w:szCs w:val="24"/>
          <w:shd w:val="clear" w:color="auto" w:fill="FFFFFF"/>
          <w:lang w:val="es-UY" w:eastAsia="es-UY"/>
        </w:rPr>
        <w:t>Tendências</w:t>
      </w:r>
      <w:proofErr w:type="spellEnd"/>
      <w:r w:rsidRPr="008C0DFD">
        <w:rPr>
          <w:rFonts w:ascii="Arial" w:eastAsia="Times New Roman" w:hAnsi="Arial" w:cs="Arial"/>
          <w:color w:val="222222"/>
          <w:sz w:val="24"/>
          <w:szCs w:val="24"/>
          <w:shd w:val="clear" w:color="auto" w:fill="FFFFFF"/>
          <w:lang w:val="es-UY" w:eastAsia="es-UY"/>
        </w:rPr>
        <w:t xml:space="preserve"> que </w:t>
      </w:r>
      <w:proofErr w:type="spellStart"/>
      <w:r w:rsidRPr="008C0DFD">
        <w:rPr>
          <w:rFonts w:ascii="Arial" w:eastAsia="Times New Roman" w:hAnsi="Arial" w:cs="Arial"/>
          <w:color w:val="222222"/>
          <w:sz w:val="24"/>
          <w:szCs w:val="24"/>
          <w:shd w:val="clear" w:color="auto" w:fill="FFFFFF"/>
          <w:lang w:val="es-UY" w:eastAsia="es-UY"/>
        </w:rPr>
        <w:t>levariam</w:t>
      </w:r>
      <w:proofErr w:type="spellEnd"/>
      <w:r w:rsidRPr="008C0DFD">
        <w:rPr>
          <w:rFonts w:ascii="Arial" w:eastAsia="Times New Roman" w:hAnsi="Arial" w:cs="Arial"/>
          <w:color w:val="222222"/>
          <w:sz w:val="24"/>
          <w:szCs w:val="24"/>
          <w:shd w:val="clear" w:color="auto" w:fill="FFFFFF"/>
          <w:lang w:val="es-UY" w:eastAsia="es-UY"/>
        </w:rPr>
        <w:t xml:space="preserve"> meses, talvez anos, para acontecer, </w:t>
      </w:r>
      <w:proofErr w:type="spellStart"/>
      <w:r w:rsidRPr="008C0DFD">
        <w:rPr>
          <w:rFonts w:ascii="Arial" w:eastAsia="Times New Roman" w:hAnsi="Arial" w:cs="Arial"/>
          <w:color w:val="222222"/>
          <w:sz w:val="24"/>
          <w:szCs w:val="24"/>
          <w:shd w:val="clear" w:color="auto" w:fill="FFFFFF"/>
          <w:lang w:val="es-UY" w:eastAsia="es-UY"/>
        </w:rPr>
        <w:t>estão</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chegando</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sob</w:t>
      </w:r>
      <w:proofErr w:type="spellEnd"/>
      <w:r w:rsidRPr="008C0DFD">
        <w:rPr>
          <w:rFonts w:ascii="Arial" w:eastAsia="Times New Roman" w:hAnsi="Arial" w:cs="Arial"/>
          <w:color w:val="222222"/>
          <w:sz w:val="24"/>
          <w:szCs w:val="24"/>
          <w:shd w:val="clear" w:color="auto" w:fill="FFFFFF"/>
          <w:lang w:val="es-UY" w:eastAsia="es-UY"/>
        </w:rPr>
        <w:t xml:space="preserve"> </w:t>
      </w:r>
      <w:proofErr w:type="spellStart"/>
      <w:r w:rsidRPr="008C0DFD">
        <w:rPr>
          <w:rFonts w:ascii="Arial" w:eastAsia="Times New Roman" w:hAnsi="Arial" w:cs="Arial"/>
          <w:color w:val="222222"/>
          <w:sz w:val="24"/>
          <w:szCs w:val="24"/>
          <w:shd w:val="clear" w:color="auto" w:fill="FFFFFF"/>
          <w:lang w:val="es-UY" w:eastAsia="es-UY"/>
        </w:rPr>
        <w:t>pressão</w:t>
      </w:r>
      <w:proofErr w:type="spellEnd"/>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shd w:val="clear" w:color="auto" w:fill="FFFFFF"/>
          <w:lang w:val="es-UY" w:eastAsia="es-UY"/>
        </w:rPr>
        <w:t>&lt;</w:t>
      </w:r>
      <w:hyperlink r:id="rId14" w:tgtFrame="_blank" w:history="1">
        <w:r w:rsidRPr="008C0DFD">
          <w:rPr>
            <w:rFonts w:ascii="Arial" w:eastAsia="Times New Roman" w:hAnsi="Arial" w:cs="Arial"/>
            <w:color w:val="1155CC"/>
            <w:sz w:val="24"/>
            <w:szCs w:val="24"/>
            <w:u w:val="single"/>
            <w:shd w:val="clear" w:color="auto" w:fill="FFFFFF"/>
            <w:lang w:val="es-UY" w:eastAsia="es-UY"/>
          </w:rPr>
          <w:t>https://www.em.com.br/app/colunistas/francisco-morales/2020/04/20/francisco-morales,1140168/a-reinvencao-do-professor-em-tempos-de-coronavirus.shtml</w:t>
        </w:r>
      </w:hyperlink>
      <w:r w:rsidRPr="008C0DFD">
        <w:rPr>
          <w:rFonts w:ascii="Arial" w:eastAsia="Times New Roman" w:hAnsi="Arial" w:cs="Arial"/>
          <w:color w:val="222222"/>
          <w:sz w:val="24"/>
          <w:szCs w:val="24"/>
          <w:shd w:val="clear" w:color="auto" w:fill="FFFFFF"/>
          <w:lang w:val="es-UY" w:eastAsia="es-UY"/>
        </w:rPr>
        <w:t>&gt;</w:t>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r w:rsidRPr="008C0DFD">
        <w:rPr>
          <w:rFonts w:ascii="Arial" w:eastAsia="Times New Roman" w:hAnsi="Arial" w:cs="Arial"/>
          <w:color w:val="222222"/>
          <w:sz w:val="24"/>
          <w:szCs w:val="24"/>
          <w:lang w:val="es-UY" w:eastAsia="es-UY"/>
        </w:rPr>
        <w:br/>
      </w:r>
    </w:p>
    <w:p w:rsidR="008C0DFD" w:rsidRPr="008C0DFD" w:rsidRDefault="008C0DFD" w:rsidP="008C0DFD">
      <w:pPr>
        <w:shd w:val="clear" w:color="auto" w:fill="FFFFFF"/>
        <w:spacing w:after="0" w:line="240" w:lineRule="auto"/>
        <w:rPr>
          <w:rFonts w:ascii="Arial" w:eastAsia="Times New Roman" w:hAnsi="Arial" w:cs="Arial"/>
          <w:color w:val="222222"/>
          <w:sz w:val="24"/>
          <w:szCs w:val="24"/>
          <w:lang w:val="es-UY" w:eastAsia="es-UY"/>
        </w:rPr>
      </w:pPr>
      <w:r w:rsidRPr="008C0DFD">
        <w:rPr>
          <w:rFonts w:ascii="Arial" w:eastAsia="Times New Roman" w:hAnsi="Arial" w:cs="Arial"/>
          <w:color w:val="222222"/>
          <w:sz w:val="24"/>
          <w:szCs w:val="24"/>
          <w:lang w:val="es-UY" w:eastAsia="es-UY"/>
        </w:rPr>
        <w:t>...</w:t>
      </w:r>
    </w:p>
    <w:p w:rsidR="008C0DFD" w:rsidRDefault="008C0DFD"/>
    <w:sectPr w:rsidR="008C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FD"/>
    <w:rsid w:val="002E2F5B"/>
    <w:rsid w:val="008C0D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E0E4"/>
  <w15:chartTrackingRefBased/>
  <w15:docId w15:val="{F43081A9-4501-419F-A04E-3E3C52ED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C0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C0DFD"/>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3915">
      <w:bodyDiv w:val="1"/>
      <w:marLeft w:val="0"/>
      <w:marRight w:val="0"/>
      <w:marTop w:val="0"/>
      <w:marBottom w:val="0"/>
      <w:divBdr>
        <w:top w:val="none" w:sz="0" w:space="0" w:color="auto"/>
        <w:left w:val="none" w:sz="0" w:space="0" w:color="auto"/>
        <w:bottom w:val="none" w:sz="0" w:space="0" w:color="auto"/>
        <w:right w:val="none" w:sz="0" w:space="0" w:color="auto"/>
      </w:divBdr>
      <w:divsChild>
        <w:div w:id="1471824062">
          <w:marLeft w:val="0"/>
          <w:marRight w:val="0"/>
          <w:marTop w:val="0"/>
          <w:marBottom w:val="0"/>
          <w:divBdr>
            <w:top w:val="none" w:sz="0" w:space="0" w:color="auto"/>
            <w:left w:val="none" w:sz="0" w:space="0" w:color="auto"/>
            <w:bottom w:val="none" w:sz="0" w:space="0" w:color="auto"/>
            <w:right w:val="none" w:sz="0" w:space="0" w:color="auto"/>
          </w:divBdr>
          <w:divsChild>
            <w:div w:id="1079716598">
              <w:marLeft w:val="0"/>
              <w:marRight w:val="0"/>
              <w:marTop w:val="0"/>
              <w:marBottom w:val="0"/>
              <w:divBdr>
                <w:top w:val="none" w:sz="0" w:space="0" w:color="auto"/>
                <w:left w:val="none" w:sz="0" w:space="0" w:color="auto"/>
                <w:bottom w:val="none" w:sz="0" w:space="0" w:color="auto"/>
                <w:right w:val="none" w:sz="0" w:space="0" w:color="auto"/>
              </w:divBdr>
            </w:div>
            <w:div w:id="691759863">
              <w:marLeft w:val="300"/>
              <w:marRight w:val="0"/>
              <w:marTop w:val="0"/>
              <w:marBottom w:val="0"/>
              <w:divBdr>
                <w:top w:val="none" w:sz="0" w:space="0" w:color="auto"/>
                <w:left w:val="none" w:sz="0" w:space="0" w:color="auto"/>
                <w:bottom w:val="none" w:sz="0" w:space="0" w:color="auto"/>
                <w:right w:val="none" w:sz="0" w:space="0" w:color="auto"/>
              </w:divBdr>
            </w:div>
            <w:div w:id="1026709287">
              <w:marLeft w:val="300"/>
              <w:marRight w:val="0"/>
              <w:marTop w:val="0"/>
              <w:marBottom w:val="0"/>
              <w:divBdr>
                <w:top w:val="none" w:sz="0" w:space="0" w:color="auto"/>
                <w:left w:val="none" w:sz="0" w:space="0" w:color="auto"/>
                <w:bottom w:val="none" w:sz="0" w:space="0" w:color="auto"/>
                <w:right w:val="none" w:sz="0" w:space="0" w:color="auto"/>
              </w:divBdr>
            </w:div>
            <w:div w:id="338892570">
              <w:marLeft w:val="0"/>
              <w:marRight w:val="0"/>
              <w:marTop w:val="0"/>
              <w:marBottom w:val="0"/>
              <w:divBdr>
                <w:top w:val="none" w:sz="0" w:space="0" w:color="auto"/>
                <w:left w:val="none" w:sz="0" w:space="0" w:color="auto"/>
                <w:bottom w:val="none" w:sz="0" w:space="0" w:color="auto"/>
                <w:right w:val="none" w:sz="0" w:space="0" w:color="auto"/>
              </w:divBdr>
            </w:div>
            <w:div w:id="1123579506">
              <w:marLeft w:val="60"/>
              <w:marRight w:val="0"/>
              <w:marTop w:val="0"/>
              <w:marBottom w:val="0"/>
              <w:divBdr>
                <w:top w:val="none" w:sz="0" w:space="0" w:color="auto"/>
                <w:left w:val="none" w:sz="0" w:space="0" w:color="auto"/>
                <w:bottom w:val="none" w:sz="0" w:space="0" w:color="auto"/>
                <w:right w:val="none" w:sz="0" w:space="0" w:color="auto"/>
              </w:divBdr>
            </w:div>
          </w:divsChild>
        </w:div>
        <w:div w:id="34159387">
          <w:marLeft w:val="0"/>
          <w:marRight w:val="0"/>
          <w:marTop w:val="0"/>
          <w:marBottom w:val="0"/>
          <w:divBdr>
            <w:top w:val="none" w:sz="0" w:space="0" w:color="auto"/>
            <w:left w:val="none" w:sz="0" w:space="0" w:color="auto"/>
            <w:bottom w:val="none" w:sz="0" w:space="0" w:color="auto"/>
            <w:right w:val="none" w:sz="0" w:space="0" w:color="auto"/>
          </w:divBdr>
          <w:divsChild>
            <w:div w:id="502168945">
              <w:marLeft w:val="0"/>
              <w:marRight w:val="0"/>
              <w:marTop w:val="120"/>
              <w:marBottom w:val="0"/>
              <w:divBdr>
                <w:top w:val="none" w:sz="0" w:space="0" w:color="auto"/>
                <w:left w:val="none" w:sz="0" w:space="0" w:color="auto"/>
                <w:bottom w:val="none" w:sz="0" w:space="0" w:color="auto"/>
                <w:right w:val="none" w:sz="0" w:space="0" w:color="auto"/>
              </w:divBdr>
              <w:divsChild>
                <w:div w:id="15972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150">
      <w:bodyDiv w:val="1"/>
      <w:marLeft w:val="0"/>
      <w:marRight w:val="0"/>
      <w:marTop w:val="0"/>
      <w:marBottom w:val="0"/>
      <w:divBdr>
        <w:top w:val="none" w:sz="0" w:space="0" w:color="auto"/>
        <w:left w:val="none" w:sz="0" w:space="0" w:color="auto"/>
        <w:bottom w:val="none" w:sz="0" w:space="0" w:color="auto"/>
        <w:right w:val="none" w:sz="0" w:space="0" w:color="auto"/>
      </w:divBdr>
      <w:divsChild>
        <w:div w:id="10960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nuevadigital.com/2020/04/19/francisco-advierte-contra-el-virus-del-egoismo-y-la-indiferencia/" TargetMode="External"/><Relationship Id="rId13" Type="http://schemas.openxmlformats.org/officeDocument/2006/relationships/hyperlink" Target="https://www.religiondigital.org/educacion/Gabriel-Lopez-Alcala-Loyola-Andalucia_0_2224277575.html" TargetMode="External"/><Relationship Id="rId3" Type="http://schemas.openxmlformats.org/officeDocument/2006/relationships/webSettings" Target="webSettings.xml"/><Relationship Id="rId7" Type="http://schemas.openxmlformats.org/officeDocument/2006/relationships/hyperlink" Target="https://www.religiondigital.org/america/CELAM-tiempos-coronavirus-debilidad-Dios-iglesia-domestica-vino-esta-por-llegar_0_2218278163.html" TargetMode="External"/><Relationship Id="rId12" Type="http://schemas.openxmlformats.org/officeDocument/2006/relationships/hyperlink" Target="https://www.youtube.com/watch?v=YxUAH-WWmm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idanuevadigital.com/wp-content/uploads/2020/04/UN-PLAN-PARA-RESUCITAR-PAPA-FRANCISCO-VIDA-NUEVA.pdf" TargetMode="External"/><Relationship Id="rId11" Type="http://schemas.openxmlformats.org/officeDocument/2006/relationships/hyperlink" Target="https://www.boitempoeditorial.com.br/produto/e-a-cruel-pedagogia-do-virus-958" TargetMode="External"/><Relationship Id="rId5" Type="http://schemas.openxmlformats.org/officeDocument/2006/relationships/hyperlink" Target="https://gumilla.org/" TargetMode="External"/><Relationship Id="rId15" Type="http://schemas.openxmlformats.org/officeDocument/2006/relationships/fontTable" Target="fontTable.xml"/><Relationship Id="rId10" Type="http://schemas.openxmlformats.org/officeDocument/2006/relationships/hyperlink" Target="https://www.almedina.net/a-cruel-pedagogia-do-v-rus-1586961170.html" TargetMode="External"/><Relationship Id="rId4" Type="http://schemas.openxmlformats.org/officeDocument/2006/relationships/hyperlink" Target="http://revistasic.gumilla.org/2020/arturo-sosa-s-j-estamos-llamados-a-echarnos-al-hombro-las-estructuras-mundiales-enfermas-para-curarlas/" TargetMode="External"/><Relationship Id="rId9" Type="http://schemas.openxmlformats.org/officeDocument/2006/relationships/hyperlink" Target="http://almedina.net/" TargetMode="External"/><Relationship Id="rId14" Type="http://schemas.openxmlformats.org/officeDocument/2006/relationships/hyperlink" Target="https://www.em.com.br/app/colunistas/francisco-morales/2020/04/20/francisco-morales,1140168/a-reinvencao-do-professor-em-tempos-de-coronaviru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2020-04-21T12:01:00Z</dcterms:created>
  <dcterms:modified xsi:type="dcterms:W3CDTF">2020-04-21T12:20:00Z</dcterms:modified>
</cp:coreProperties>
</file>