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A1D" w:rsidRPr="00600A1D" w:rsidRDefault="00600A1D" w:rsidP="00600A1D">
      <w:pPr>
        <w:shd w:val="clear" w:color="auto" w:fill="FFFFFF"/>
        <w:spacing w:after="0" w:line="240" w:lineRule="auto"/>
        <w:jc w:val="center"/>
        <w:textAlignment w:val="baseline"/>
        <w:outlineLvl w:val="0"/>
        <w:rPr>
          <w:rFonts w:ascii="Helvetica" w:eastAsia="Times New Roman" w:hAnsi="Helvetica" w:cs="Helvetica"/>
          <w:b/>
          <w:bCs/>
          <w:color w:val="1E1E1E"/>
          <w:kern w:val="36"/>
          <w:sz w:val="48"/>
          <w:szCs w:val="48"/>
          <w:lang w:val="es-UY" w:eastAsia="es-UY"/>
        </w:rPr>
      </w:pPr>
      <w:r w:rsidRPr="00600A1D">
        <w:rPr>
          <w:rFonts w:ascii="Helvetica" w:eastAsia="Times New Roman" w:hAnsi="Helvetica" w:cs="Helvetica"/>
          <w:b/>
          <w:bCs/>
          <w:color w:val="1E1E1E"/>
          <w:kern w:val="36"/>
          <w:sz w:val="48"/>
          <w:szCs w:val="48"/>
          <w:lang w:val="es-UY" w:eastAsia="es-UY"/>
        </w:rPr>
        <w:t>Muere Ernesto Cardenal, el "poeta, sacerdote y revolucionario" símbolo de la poesía y la rebeldía de Nicaragua</w:t>
      </w:r>
    </w:p>
    <w:p w:rsidR="00600A1D" w:rsidRPr="00600A1D" w:rsidRDefault="00600A1D" w:rsidP="00600A1D">
      <w:pPr>
        <w:shd w:val="clear" w:color="auto" w:fill="FFFFFF"/>
        <w:spacing w:after="0" w:line="240" w:lineRule="auto"/>
        <w:textAlignment w:val="baseline"/>
        <w:rPr>
          <w:rFonts w:ascii="Helvetica" w:eastAsia="Times New Roman" w:hAnsi="Helvetica" w:cs="Helvetica"/>
          <w:color w:val="404040"/>
          <w:sz w:val="21"/>
          <w:szCs w:val="21"/>
          <w:lang w:val="es-UY" w:eastAsia="es-UY"/>
        </w:rPr>
      </w:pPr>
      <w:r w:rsidRPr="00600A1D">
        <w:rPr>
          <w:rFonts w:ascii="inherit" w:eastAsia="Times New Roman" w:hAnsi="inherit" w:cs="Helvetica"/>
          <w:color w:val="404040"/>
          <w:sz w:val="21"/>
          <w:szCs w:val="21"/>
          <w:bdr w:val="none" w:sz="0" w:space="0" w:color="auto" w:frame="1"/>
          <w:lang w:val="es-UY" w:eastAsia="es-UY"/>
        </w:rPr>
        <w:t xml:space="preserve">Arturo </w:t>
      </w:r>
      <w:proofErr w:type="spellStart"/>
      <w:r w:rsidRPr="00600A1D">
        <w:rPr>
          <w:rFonts w:ascii="inherit" w:eastAsia="Times New Roman" w:hAnsi="inherit" w:cs="Helvetica"/>
          <w:color w:val="404040"/>
          <w:sz w:val="21"/>
          <w:szCs w:val="21"/>
          <w:bdr w:val="none" w:sz="0" w:space="0" w:color="auto" w:frame="1"/>
          <w:lang w:val="es-UY" w:eastAsia="es-UY"/>
        </w:rPr>
        <w:t>Wallace</w:t>
      </w:r>
      <w:r w:rsidRPr="00600A1D">
        <w:rPr>
          <w:rFonts w:ascii="inherit" w:eastAsia="Times New Roman" w:hAnsi="inherit" w:cs="Helvetica"/>
          <w:color w:val="5A5A5A"/>
          <w:sz w:val="21"/>
          <w:szCs w:val="21"/>
          <w:bdr w:val="none" w:sz="0" w:space="0" w:color="auto" w:frame="1"/>
          <w:lang w:val="es-UY" w:eastAsia="es-UY"/>
        </w:rPr>
        <w:t>BBC</w:t>
      </w:r>
      <w:proofErr w:type="spellEnd"/>
      <w:r w:rsidRPr="00600A1D">
        <w:rPr>
          <w:rFonts w:ascii="inherit" w:eastAsia="Times New Roman" w:hAnsi="inherit" w:cs="Helvetica"/>
          <w:color w:val="5A5A5A"/>
          <w:sz w:val="21"/>
          <w:szCs w:val="21"/>
          <w:bdr w:val="none" w:sz="0" w:space="0" w:color="auto" w:frame="1"/>
          <w:lang w:val="es-UY" w:eastAsia="es-UY"/>
        </w:rPr>
        <w:t xml:space="preserve"> News Mundo</w:t>
      </w:r>
    </w:p>
    <w:p w:rsidR="00600A1D" w:rsidRPr="00600A1D" w:rsidRDefault="00600A1D" w:rsidP="00600A1D">
      <w:pPr>
        <w:numPr>
          <w:ilvl w:val="0"/>
          <w:numId w:val="1"/>
        </w:numPr>
        <w:shd w:val="clear" w:color="auto" w:fill="FFFFFF"/>
        <w:spacing w:after="30" w:line="240" w:lineRule="auto"/>
        <w:ind w:left="-150" w:right="60"/>
        <w:textAlignment w:val="baseline"/>
        <w:rPr>
          <w:rFonts w:ascii="inherit" w:eastAsia="Times New Roman" w:hAnsi="inherit" w:cs="Helvetica"/>
          <w:color w:val="5A5A5A"/>
          <w:sz w:val="21"/>
          <w:szCs w:val="21"/>
          <w:lang w:val="es-UY" w:eastAsia="es-UY"/>
        </w:rPr>
      </w:pPr>
      <w:r w:rsidRPr="00600A1D">
        <w:rPr>
          <w:rFonts w:ascii="inherit" w:eastAsia="Times New Roman" w:hAnsi="inherit" w:cs="Helvetica"/>
          <w:color w:val="5A5A5A"/>
          <w:sz w:val="21"/>
          <w:szCs w:val="21"/>
          <w:lang w:val="es-UY" w:eastAsia="es-UY"/>
        </w:rPr>
        <w:t>1 marzo 2020</w:t>
      </w:r>
    </w:p>
    <w:p w:rsidR="00600A1D" w:rsidRPr="00600A1D" w:rsidRDefault="00600A1D" w:rsidP="00600A1D">
      <w:pPr>
        <w:shd w:val="clear" w:color="auto" w:fill="FFFFFF"/>
        <w:spacing w:after="0" w:line="240" w:lineRule="auto"/>
        <w:textAlignment w:val="baseline"/>
        <w:rPr>
          <w:rFonts w:ascii="Helvetica" w:eastAsia="Times New Roman" w:hAnsi="Helvetica" w:cs="Helvetica"/>
          <w:color w:val="404040"/>
          <w:sz w:val="21"/>
          <w:szCs w:val="21"/>
          <w:lang w:val="es-UY" w:eastAsia="es-UY"/>
        </w:rPr>
      </w:pPr>
      <w:r w:rsidRPr="00600A1D">
        <w:rPr>
          <w:rFonts w:ascii="inherit" w:eastAsia="Times New Roman" w:hAnsi="inherit" w:cs="Helvetica"/>
          <w:noProof/>
          <w:color w:val="404040"/>
          <w:sz w:val="21"/>
          <w:szCs w:val="21"/>
          <w:bdr w:val="none" w:sz="0" w:space="0" w:color="auto" w:frame="1"/>
          <w:lang w:val="es-UY" w:eastAsia="es-UY"/>
        </w:rPr>
        <w:drawing>
          <wp:inline distT="0" distB="0" distL="0" distR="0" wp14:anchorId="633FFF12" wp14:editId="3A4179EB">
            <wp:extent cx="5354184" cy="3009900"/>
            <wp:effectExtent l="0" t="0" r="0" b="0"/>
            <wp:docPr id="1" name="Imagen 1" descr="Ernesto Carde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nesto Carden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1710" cy="3014131"/>
                    </a:xfrm>
                    <a:prstGeom prst="rect">
                      <a:avLst/>
                    </a:prstGeom>
                    <a:noFill/>
                    <a:ln>
                      <a:noFill/>
                    </a:ln>
                  </pic:spPr>
                </pic:pic>
              </a:graphicData>
            </a:graphic>
          </wp:inline>
        </w:drawing>
      </w:r>
      <w:r w:rsidRPr="00600A1D">
        <w:rPr>
          <w:rFonts w:ascii="inherit" w:eastAsia="Times New Roman" w:hAnsi="inherit" w:cs="Helvetica"/>
          <w:color w:val="404040"/>
          <w:sz w:val="21"/>
          <w:szCs w:val="21"/>
          <w:bdr w:val="none" w:sz="0" w:space="0" w:color="auto" w:frame="1"/>
          <w:lang w:val="es-UY" w:eastAsia="es-UY"/>
        </w:rPr>
        <w:t xml:space="preserve">Derechos de autor de la </w:t>
      </w:r>
      <w:proofErr w:type="spellStart"/>
      <w:r w:rsidRPr="00600A1D">
        <w:rPr>
          <w:rFonts w:ascii="inherit" w:eastAsia="Times New Roman" w:hAnsi="inherit" w:cs="Helvetica"/>
          <w:color w:val="404040"/>
          <w:sz w:val="21"/>
          <w:szCs w:val="21"/>
          <w:bdr w:val="none" w:sz="0" w:space="0" w:color="auto" w:frame="1"/>
          <w:lang w:val="es-UY" w:eastAsia="es-UY"/>
        </w:rPr>
        <w:t>imagen</w:t>
      </w:r>
      <w:r w:rsidRPr="00600A1D">
        <w:rPr>
          <w:rFonts w:ascii="inherit" w:eastAsia="Times New Roman" w:hAnsi="inherit" w:cs="Helvetica"/>
          <w:caps/>
          <w:color w:val="ECECEC"/>
          <w:spacing w:val="4"/>
          <w:sz w:val="21"/>
          <w:szCs w:val="21"/>
          <w:bdr w:val="none" w:sz="0" w:space="0" w:color="auto" w:frame="1"/>
          <w:lang w:val="es-UY" w:eastAsia="es-UY"/>
        </w:rPr>
        <w:t>GETTY</w:t>
      </w:r>
      <w:proofErr w:type="spellEnd"/>
      <w:r w:rsidRPr="00600A1D">
        <w:rPr>
          <w:rFonts w:ascii="inherit" w:eastAsia="Times New Roman" w:hAnsi="inherit" w:cs="Helvetica"/>
          <w:caps/>
          <w:color w:val="ECECEC"/>
          <w:spacing w:val="4"/>
          <w:sz w:val="21"/>
          <w:szCs w:val="21"/>
          <w:bdr w:val="none" w:sz="0" w:space="0" w:color="auto" w:frame="1"/>
          <w:lang w:val="es-UY" w:eastAsia="es-UY"/>
        </w:rPr>
        <w:t xml:space="preserve"> </w:t>
      </w:r>
      <w:proofErr w:type="spellStart"/>
      <w:r w:rsidRPr="00600A1D">
        <w:rPr>
          <w:rFonts w:ascii="inherit" w:eastAsia="Times New Roman" w:hAnsi="inherit" w:cs="Helvetica"/>
          <w:caps/>
          <w:color w:val="ECECEC"/>
          <w:spacing w:val="4"/>
          <w:sz w:val="21"/>
          <w:szCs w:val="21"/>
          <w:bdr w:val="none" w:sz="0" w:space="0" w:color="auto" w:frame="1"/>
          <w:lang w:val="es-UY" w:eastAsia="es-UY"/>
        </w:rPr>
        <w:t>IMAGES</w:t>
      </w:r>
      <w:r w:rsidRPr="00600A1D">
        <w:rPr>
          <w:rFonts w:ascii="inherit" w:eastAsia="Times New Roman" w:hAnsi="inherit" w:cs="Helvetica"/>
          <w:color w:val="404040"/>
          <w:sz w:val="21"/>
          <w:szCs w:val="21"/>
          <w:lang w:val="es-UY" w:eastAsia="es-UY"/>
        </w:rPr>
        <w:t>Image</w:t>
      </w:r>
      <w:proofErr w:type="spellEnd"/>
      <w:r w:rsidRPr="00600A1D">
        <w:rPr>
          <w:rFonts w:ascii="inherit" w:eastAsia="Times New Roman" w:hAnsi="inherit" w:cs="Helvetica"/>
          <w:color w:val="404040"/>
          <w:sz w:val="21"/>
          <w:szCs w:val="21"/>
          <w:lang w:val="es-UY" w:eastAsia="es-UY"/>
        </w:rPr>
        <w:t xml:space="preserve"> </w:t>
      </w:r>
      <w:proofErr w:type="spellStart"/>
      <w:r w:rsidRPr="00600A1D">
        <w:rPr>
          <w:rFonts w:ascii="inherit" w:eastAsia="Times New Roman" w:hAnsi="inherit" w:cs="Helvetica"/>
          <w:color w:val="404040"/>
          <w:sz w:val="21"/>
          <w:szCs w:val="21"/>
          <w:lang w:val="es-UY" w:eastAsia="es-UY"/>
        </w:rPr>
        <w:t>caption</w:t>
      </w:r>
      <w:r w:rsidRPr="00600A1D">
        <w:rPr>
          <w:rFonts w:ascii="inherit" w:eastAsia="Times New Roman" w:hAnsi="inherit" w:cs="Helvetica"/>
          <w:color w:val="ECECEC"/>
          <w:sz w:val="21"/>
          <w:szCs w:val="21"/>
          <w:bdr w:val="none" w:sz="0" w:space="0" w:color="auto" w:frame="1"/>
          <w:lang w:val="es-UY" w:eastAsia="es-UY"/>
        </w:rPr>
        <w:t>Ernesto</w:t>
      </w:r>
      <w:proofErr w:type="spellEnd"/>
      <w:r w:rsidRPr="00600A1D">
        <w:rPr>
          <w:rFonts w:ascii="inherit" w:eastAsia="Times New Roman" w:hAnsi="inherit" w:cs="Helvetica"/>
          <w:color w:val="ECECEC"/>
          <w:sz w:val="21"/>
          <w:szCs w:val="21"/>
          <w:bdr w:val="none" w:sz="0" w:space="0" w:color="auto" w:frame="1"/>
          <w:lang w:val="es-UY" w:eastAsia="es-UY"/>
        </w:rPr>
        <w:t xml:space="preserve"> Cardenal era el eterno candidato de Nicaragua al premio Nobel de literatura.</w:t>
      </w:r>
    </w:p>
    <w:p w:rsidR="00600A1D" w:rsidRPr="00600A1D" w:rsidRDefault="00600A1D" w:rsidP="00600A1D">
      <w:pPr>
        <w:shd w:val="clear" w:color="auto" w:fill="FFFFFF"/>
        <w:spacing w:before="420" w:after="0" w:line="240" w:lineRule="auto"/>
        <w:jc w:val="both"/>
        <w:textAlignment w:val="baseline"/>
        <w:rPr>
          <w:rFonts w:ascii="inherit" w:eastAsia="Times New Roman" w:hAnsi="inherit" w:cs="Helvetica"/>
          <w:b/>
          <w:bCs/>
          <w:color w:val="404040"/>
          <w:sz w:val="24"/>
          <w:szCs w:val="24"/>
          <w:lang w:val="es-UY" w:eastAsia="es-UY"/>
        </w:rPr>
      </w:pPr>
      <w:r w:rsidRPr="00600A1D">
        <w:rPr>
          <w:rFonts w:ascii="inherit" w:eastAsia="Times New Roman" w:hAnsi="inherit" w:cs="Helvetica"/>
          <w:b/>
          <w:bCs/>
          <w:color w:val="404040"/>
          <w:sz w:val="24"/>
          <w:szCs w:val="24"/>
          <w:lang w:val="es-UY" w:eastAsia="es-UY"/>
        </w:rPr>
        <w:t>La poesía ya había hecho de Ernesto Cardenal una figura de renombre internacional cuando una fotografía cimentó el estatus icónico del sacerdote nicaragüense, que falleció en Managua este domingo a los 95 años.</w:t>
      </w:r>
    </w:p>
    <w:p w:rsidR="00600A1D" w:rsidRPr="00600A1D" w:rsidRDefault="00600A1D" w:rsidP="00600A1D">
      <w:pPr>
        <w:shd w:val="clear" w:color="auto" w:fill="FFFFFF"/>
        <w:spacing w:before="270" w:after="0" w:line="240" w:lineRule="auto"/>
        <w:jc w:val="both"/>
        <w:textAlignment w:val="baseline"/>
        <w:rPr>
          <w:rFonts w:ascii="inherit" w:eastAsia="Times New Roman" w:hAnsi="inherit" w:cs="Helvetica"/>
          <w:color w:val="404040"/>
          <w:sz w:val="24"/>
          <w:szCs w:val="24"/>
          <w:lang w:val="es-UY" w:eastAsia="es-UY"/>
        </w:rPr>
      </w:pPr>
      <w:r w:rsidRPr="00600A1D">
        <w:rPr>
          <w:rFonts w:ascii="inherit" w:eastAsia="Times New Roman" w:hAnsi="inherit" w:cs="Helvetica"/>
          <w:color w:val="404040"/>
          <w:sz w:val="24"/>
          <w:szCs w:val="24"/>
          <w:lang w:val="es-UY" w:eastAsia="es-UY"/>
        </w:rPr>
        <w:t>En la imagen se lo ve con su inconfundible barba y cotona blancas, arrodillado ante el papa Juan Pablo II y esbozando una leve sonrisa, su eterna boina negra reposando humildemente en una de sus rodillas.</w:t>
      </w:r>
    </w:p>
    <w:p w:rsidR="00600A1D" w:rsidRDefault="00600A1D" w:rsidP="00600A1D">
      <w:pPr>
        <w:shd w:val="clear" w:color="auto" w:fill="FFFFFF"/>
        <w:spacing w:before="270" w:after="0" w:line="240" w:lineRule="auto"/>
        <w:jc w:val="both"/>
        <w:textAlignment w:val="baseline"/>
        <w:rPr>
          <w:rFonts w:ascii="inherit" w:eastAsia="Times New Roman" w:hAnsi="inherit" w:cs="Helvetica"/>
          <w:color w:val="404040"/>
          <w:sz w:val="24"/>
          <w:szCs w:val="24"/>
          <w:lang w:val="es-UY" w:eastAsia="es-UY"/>
        </w:rPr>
      </w:pPr>
      <w:r w:rsidRPr="00600A1D">
        <w:rPr>
          <w:rFonts w:ascii="inherit" w:eastAsia="Times New Roman" w:hAnsi="inherit" w:cs="Helvetica"/>
          <w:color w:val="404040"/>
          <w:sz w:val="24"/>
          <w:szCs w:val="24"/>
          <w:lang w:val="es-UY" w:eastAsia="es-UY"/>
        </w:rPr>
        <w:t>El papa, con gesto adusto y un dedo acusador, lo amonesta públicamente frente a sus colegas del gobierno de Nicaragua, congregados ese 4 de marzo de 1983 en el aeropuerto de Managua para recibir al pontífice.</w:t>
      </w:r>
    </w:p>
    <w:p w:rsidR="00600A1D" w:rsidRPr="00600A1D" w:rsidRDefault="00600A1D" w:rsidP="00600A1D">
      <w:pPr>
        <w:shd w:val="clear" w:color="auto" w:fill="FFFFFF"/>
        <w:spacing w:before="270" w:after="0" w:line="240" w:lineRule="auto"/>
        <w:jc w:val="both"/>
        <w:textAlignment w:val="baseline"/>
        <w:rPr>
          <w:rFonts w:ascii="inherit" w:eastAsia="Times New Roman" w:hAnsi="inherit" w:cs="Helvetica"/>
          <w:color w:val="404040"/>
          <w:sz w:val="24"/>
          <w:szCs w:val="24"/>
          <w:lang w:val="es-UY" w:eastAsia="es-UY"/>
        </w:rPr>
      </w:pPr>
    </w:p>
    <w:p w:rsidR="00600A1D" w:rsidRPr="00600A1D" w:rsidRDefault="00600A1D" w:rsidP="00600A1D">
      <w:pPr>
        <w:shd w:val="clear" w:color="auto" w:fill="FFFFFF"/>
        <w:spacing w:after="0" w:line="240" w:lineRule="auto"/>
        <w:jc w:val="both"/>
        <w:textAlignment w:val="baseline"/>
        <w:rPr>
          <w:rFonts w:ascii="inherit" w:eastAsia="Times New Roman" w:hAnsi="inherit" w:cs="Helvetica"/>
          <w:color w:val="404040"/>
          <w:sz w:val="24"/>
          <w:szCs w:val="24"/>
          <w:lang w:val="es-UY" w:eastAsia="es-UY"/>
        </w:rPr>
      </w:pPr>
      <w:r w:rsidRPr="00600A1D">
        <w:rPr>
          <w:rFonts w:ascii="inherit" w:eastAsia="Times New Roman" w:hAnsi="inherit" w:cs="Helvetica"/>
          <w:color w:val="404040"/>
          <w:sz w:val="24"/>
          <w:szCs w:val="24"/>
          <w:lang w:val="es-UY" w:eastAsia="es-UY"/>
        </w:rPr>
        <w:t>"Usted debe regularizar su situación", fue el </w:t>
      </w:r>
      <w:r w:rsidRPr="00600A1D">
        <w:rPr>
          <w:rFonts w:ascii="inherit" w:eastAsia="Times New Roman" w:hAnsi="inherit" w:cs="Helvetica"/>
          <w:b/>
          <w:bCs/>
          <w:color w:val="404040"/>
          <w:sz w:val="24"/>
          <w:szCs w:val="24"/>
          <w:bdr w:val="none" w:sz="0" w:space="0" w:color="auto" w:frame="1"/>
          <w:lang w:val="es-UY" w:eastAsia="es-UY"/>
        </w:rPr>
        <w:t>regaño público</w:t>
      </w:r>
      <w:r w:rsidRPr="00600A1D">
        <w:rPr>
          <w:rFonts w:ascii="inherit" w:eastAsia="Times New Roman" w:hAnsi="inherit" w:cs="Helvetica"/>
          <w:color w:val="404040"/>
          <w:sz w:val="24"/>
          <w:szCs w:val="24"/>
          <w:lang w:val="es-UY" w:eastAsia="es-UY"/>
        </w:rPr>
        <w:t> de Juan Pablo II durante su primera visita a tierras centroamericanas.</w:t>
      </w:r>
    </w:p>
    <w:p w:rsidR="00600A1D" w:rsidRDefault="00600A1D" w:rsidP="00600A1D">
      <w:pPr>
        <w:shd w:val="clear" w:color="auto" w:fill="FFFFFF"/>
        <w:spacing w:after="0" w:line="240" w:lineRule="auto"/>
        <w:jc w:val="center"/>
        <w:textAlignment w:val="baseline"/>
        <w:rPr>
          <w:rFonts w:ascii="inherit" w:eastAsia="Times New Roman" w:hAnsi="inherit" w:cs="Helvetica"/>
          <w:color w:val="404040"/>
          <w:sz w:val="21"/>
          <w:szCs w:val="21"/>
          <w:bdr w:val="none" w:sz="0" w:space="0" w:color="auto" w:frame="1"/>
          <w:lang w:val="es-UY" w:eastAsia="es-UY"/>
        </w:rPr>
      </w:pPr>
      <w:r w:rsidRPr="00600A1D">
        <w:rPr>
          <w:rFonts w:ascii="inherit" w:eastAsia="Times New Roman" w:hAnsi="inherit" w:cs="Helvetica"/>
          <w:noProof/>
          <w:color w:val="404040"/>
          <w:sz w:val="21"/>
          <w:szCs w:val="21"/>
          <w:bdr w:val="none" w:sz="0" w:space="0" w:color="auto" w:frame="1"/>
          <w:lang w:val="es-UY" w:eastAsia="es-UY"/>
        </w:rPr>
        <w:lastRenderedPageBreak/>
        <w:drawing>
          <wp:inline distT="0" distB="0" distL="0" distR="0" wp14:anchorId="292944A9" wp14:editId="102DCCA2">
            <wp:extent cx="3596540" cy="5092700"/>
            <wp:effectExtent l="0" t="0" r="4445" b="0"/>
            <wp:docPr id="2" name="Imagen 2" descr="Juan Pablo II regañando a Ernesto Carde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an Pablo II regañando a Ernesto Carde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3645" cy="5102761"/>
                    </a:xfrm>
                    <a:prstGeom prst="rect">
                      <a:avLst/>
                    </a:prstGeom>
                    <a:noFill/>
                    <a:ln>
                      <a:noFill/>
                    </a:ln>
                  </pic:spPr>
                </pic:pic>
              </a:graphicData>
            </a:graphic>
          </wp:inline>
        </w:drawing>
      </w:r>
    </w:p>
    <w:p w:rsidR="00600A1D" w:rsidRPr="00600A1D" w:rsidRDefault="00600A1D" w:rsidP="00600A1D">
      <w:pPr>
        <w:shd w:val="clear" w:color="auto" w:fill="FFFFFF"/>
        <w:spacing w:after="0" w:line="240" w:lineRule="auto"/>
        <w:jc w:val="center"/>
        <w:textAlignment w:val="baseline"/>
        <w:rPr>
          <w:rFonts w:ascii="Helvetica" w:eastAsia="Times New Roman" w:hAnsi="Helvetica" w:cs="Helvetica"/>
          <w:color w:val="404040"/>
          <w:sz w:val="21"/>
          <w:szCs w:val="21"/>
          <w:lang w:val="es-UY" w:eastAsia="es-UY"/>
        </w:rPr>
      </w:pPr>
      <w:r w:rsidRPr="00600A1D">
        <w:rPr>
          <w:rFonts w:ascii="inherit" w:eastAsia="Times New Roman" w:hAnsi="inherit" w:cs="Helvetica"/>
          <w:color w:val="404040"/>
          <w:sz w:val="21"/>
          <w:szCs w:val="21"/>
          <w:bdr w:val="none" w:sz="0" w:space="0" w:color="auto" w:frame="1"/>
          <w:lang w:val="es-UY" w:eastAsia="es-UY"/>
        </w:rPr>
        <w:t xml:space="preserve">Derechos de autor de la </w:t>
      </w:r>
      <w:proofErr w:type="spellStart"/>
      <w:r w:rsidRPr="00600A1D">
        <w:rPr>
          <w:rFonts w:ascii="inherit" w:eastAsia="Times New Roman" w:hAnsi="inherit" w:cs="Helvetica"/>
          <w:color w:val="404040"/>
          <w:sz w:val="21"/>
          <w:szCs w:val="21"/>
          <w:bdr w:val="none" w:sz="0" w:space="0" w:color="auto" w:frame="1"/>
          <w:lang w:val="es-UY" w:eastAsia="es-UY"/>
        </w:rPr>
        <w:t>imagen</w:t>
      </w:r>
      <w:r w:rsidRPr="00600A1D">
        <w:rPr>
          <w:rFonts w:ascii="inherit" w:eastAsia="Times New Roman" w:hAnsi="inherit" w:cs="Helvetica"/>
          <w:caps/>
          <w:color w:val="ECECEC"/>
          <w:spacing w:val="4"/>
          <w:sz w:val="21"/>
          <w:szCs w:val="21"/>
          <w:bdr w:val="none" w:sz="0" w:space="0" w:color="auto" w:frame="1"/>
          <w:lang w:val="es-UY" w:eastAsia="es-UY"/>
        </w:rPr>
        <w:t>LA</w:t>
      </w:r>
      <w:proofErr w:type="spellEnd"/>
      <w:r w:rsidRPr="00600A1D">
        <w:rPr>
          <w:rFonts w:ascii="inherit" w:eastAsia="Times New Roman" w:hAnsi="inherit" w:cs="Helvetica"/>
          <w:caps/>
          <w:color w:val="ECECEC"/>
          <w:spacing w:val="4"/>
          <w:sz w:val="21"/>
          <w:szCs w:val="21"/>
          <w:bdr w:val="none" w:sz="0" w:space="0" w:color="auto" w:frame="1"/>
          <w:lang w:val="es-UY" w:eastAsia="es-UY"/>
        </w:rPr>
        <w:t xml:space="preserve"> </w:t>
      </w:r>
      <w:proofErr w:type="spellStart"/>
      <w:r w:rsidRPr="00600A1D">
        <w:rPr>
          <w:rFonts w:ascii="inherit" w:eastAsia="Times New Roman" w:hAnsi="inherit" w:cs="Helvetica"/>
          <w:caps/>
          <w:color w:val="ECECEC"/>
          <w:spacing w:val="4"/>
          <w:sz w:val="21"/>
          <w:szCs w:val="21"/>
          <w:bdr w:val="none" w:sz="0" w:space="0" w:color="auto" w:frame="1"/>
          <w:lang w:val="es-UY" w:eastAsia="es-UY"/>
        </w:rPr>
        <w:t>PRENSA</w:t>
      </w:r>
      <w:r w:rsidRPr="00600A1D">
        <w:rPr>
          <w:rFonts w:ascii="inherit" w:eastAsia="Times New Roman" w:hAnsi="inherit" w:cs="Helvetica"/>
          <w:color w:val="404040"/>
          <w:sz w:val="21"/>
          <w:szCs w:val="21"/>
          <w:lang w:val="es-UY" w:eastAsia="es-UY"/>
        </w:rPr>
        <w:t>Image</w:t>
      </w:r>
      <w:proofErr w:type="spellEnd"/>
      <w:r w:rsidRPr="00600A1D">
        <w:rPr>
          <w:rFonts w:ascii="inherit" w:eastAsia="Times New Roman" w:hAnsi="inherit" w:cs="Helvetica"/>
          <w:color w:val="404040"/>
          <w:sz w:val="21"/>
          <w:szCs w:val="21"/>
          <w:lang w:val="es-UY" w:eastAsia="es-UY"/>
        </w:rPr>
        <w:t xml:space="preserve"> </w:t>
      </w:r>
      <w:proofErr w:type="spellStart"/>
      <w:r w:rsidRPr="00600A1D">
        <w:rPr>
          <w:rFonts w:ascii="inherit" w:eastAsia="Times New Roman" w:hAnsi="inherit" w:cs="Helvetica"/>
          <w:color w:val="404040"/>
          <w:sz w:val="21"/>
          <w:szCs w:val="21"/>
          <w:lang w:val="es-UY" w:eastAsia="es-UY"/>
        </w:rPr>
        <w:t>caption</w:t>
      </w:r>
      <w:r w:rsidRPr="00600A1D">
        <w:rPr>
          <w:rFonts w:ascii="inherit" w:eastAsia="Times New Roman" w:hAnsi="inherit" w:cs="Helvetica"/>
          <w:color w:val="ECECEC"/>
          <w:sz w:val="21"/>
          <w:szCs w:val="21"/>
          <w:bdr w:val="none" w:sz="0" w:space="0" w:color="auto" w:frame="1"/>
          <w:lang w:val="es-UY" w:eastAsia="es-UY"/>
        </w:rPr>
        <w:t>La</w:t>
      </w:r>
      <w:proofErr w:type="spellEnd"/>
      <w:r w:rsidRPr="00600A1D">
        <w:rPr>
          <w:rFonts w:ascii="inherit" w:eastAsia="Times New Roman" w:hAnsi="inherit" w:cs="Helvetica"/>
          <w:color w:val="ECECEC"/>
          <w:sz w:val="21"/>
          <w:szCs w:val="21"/>
          <w:bdr w:val="none" w:sz="0" w:space="0" w:color="auto" w:frame="1"/>
          <w:lang w:val="es-UY" w:eastAsia="es-UY"/>
        </w:rPr>
        <w:t xml:space="preserve"> famosa foto de Juan Pablo II regañando a Ernesto Cardenal.</w:t>
      </w:r>
    </w:p>
    <w:p w:rsidR="00600A1D" w:rsidRDefault="00600A1D" w:rsidP="00600A1D">
      <w:pPr>
        <w:shd w:val="clear" w:color="auto" w:fill="FFFFFF"/>
        <w:spacing w:before="270" w:after="0" w:line="240" w:lineRule="auto"/>
        <w:jc w:val="both"/>
        <w:textAlignment w:val="baseline"/>
        <w:rPr>
          <w:rFonts w:ascii="inherit" w:eastAsia="Times New Roman" w:hAnsi="inherit" w:cs="Helvetica"/>
          <w:color w:val="404040"/>
          <w:sz w:val="24"/>
          <w:szCs w:val="24"/>
          <w:lang w:val="es-UY" w:eastAsia="es-UY"/>
        </w:rPr>
      </w:pPr>
      <w:r w:rsidRPr="00600A1D">
        <w:rPr>
          <w:rFonts w:ascii="inherit" w:eastAsia="Times New Roman" w:hAnsi="inherit" w:cs="Helvetica"/>
          <w:color w:val="404040"/>
          <w:sz w:val="24"/>
          <w:szCs w:val="24"/>
          <w:lang w:val="es-UY" w:eastAsia="es-UY"/>
        </w:rPr>
        <w:t xml:space="preserve">"Como no contesté nada, </w:t>
      </w:r>
      <w:proofErr w:type="gramStart"/>
      <w:r w:rsidRPr="00600A1D">
        <w:rPr>
          <w:rFonts w:ascii="inherit" w:eastAsia="Times New Roman" w:hAnsi="inherit" w:cs="Helvetica"/>
          <w:color w:val="404040"/>
          <w:sz w:val="24"/>
          <w:szCs w:val="24"/>
          <w:lang w:val="es-UY" w:eastAsia="es-UY"/>
        </w:rPr>
        <w:t>volvió a repetir</w:t>
      </w:r>
      <w:proofErr w:type="gramEnd"/>
      <w:r w:rsidRPr="00600A1D">
        <w:rPr>
          <w:rFonts w:ascii="inherit" w:eastAsia="Times New Roman" w:hAnsi="inherit" w:cs="Helvetica"/>
          <w:color w:val="404040"/>
          <w:sz w:val="24"/>
          <w:szCs w:val="24"/>
          <w:lang w:val="es-UY" w:eastAsia="es-UY"/>
        </w:rPr>
        <w:t xml:space="preserve"> la brusca admonición. Mientras, enfocaban todas las cámaras del mundo", contaría luego el poeta y sacerdote en su autobiografía.</w:t>
      </w:r>
    </w:p>
    <w:p w:rsidR="00600A1D" w:rsidRPr="00600A1D" w:rsidRDefault="00600A1D" w:rsidP="00600A1D">
      <w:pPr>
        <w:shd w:val="clear" w:color="auto" w:fill="FFFFFF"/>
        <w:spacing w:before="270" w:after="0" w:line="240" w:lineRule="auto"/>
        <w:jc w:val="both"/>
        <w:textAlignment w:val="baseline"/>
        <w:rPr>
          <w:rFonts w:ascii="inherit" w:eastAsia="Times New Roman" w:hAnsi="inherit" w:cs="Helvetica"/>
          <w:color w:val="404040"/>
          <w:sz w:val="24"/>
          <w:szCs w:val="24"/>
          <w:lang w:val="es-UY" w:eastAsia="es-UY"/>
        </w:rPr>
      </w:pPr>
    </w:p>
    <w:p w:rsidR="00600A1D" w:rsidRDefault="00600A1D" w:rsidP="00600A1D">
      <w:pPr>
        <w:shd w:val="clear" w:color="auto" w:fill="FFFFFF"/>
        <w:spacing w:after="0" w:line="240" w:lineRule="auto"/>
        <w:jc w:val="both"/>
        <w:textAlignment w:val="baseline"/>
        <w:rPr>
          <w:rFonts w:ascii="inherit" w:eastAsia="Times New Roman" w:hAnsi="inherit" w:cs="Helvetica"/>
          <w:color w:val="404040"/>
          <w:sz w:val="24"/>
          <w:szCs w:val="24"/>
          <w:lang w:val="es-UY" w:eastAsia="es-UY"/>
        </w:rPr>
      </w:pPr>
      <w:r w:rsidRPr="00600A1D">
        <w:rPr>
          <w:rFonts w:ascii="inherit" w:eastAsia="Times New Roman" w:hAnsi="inherit" w:cs="Helvetica"/>
          <w:color w:val="404040"/>
          <w:sz w:val="24"/>
          <w:szCs w:val="24"/>
          <w:lang w:val="es-UY" w:eastAsia="es-UY"/>
        </w:rPr>
        <w:t>La escena fue la manifestación más pública del conflicto entre Cardenal y la jerarquía católica por causa de su compromiso con la </w:t>
      </w:r>
      <w:r w:rsidRPr="00600A1D">
        <w:rPr>
          <w:rFonts w:ascii="inherit" w:eastAsia="Times New Roman" w:hAnsi="inherit" w:cs="Helvetica"/>
          <w:b/>
          <w:bCs/>
          <w:color w:val="404040"/>
          <w:sz w:val="24"/>
          <w:szCs w:val="24"/>
          <w:bdr w:val="none" w:sz="0" w:space="0" w:color="auto" w:frame="1"/>
          <w:lang w:val="es-UY" w:eastAsia="es-UY"/>
        </w:rPr>
        <w:t>Revolución Sandinista</w:t>
      </w:r>
      <w:r w:rsidRPr="00600A1D">
        <w:rPr>
          <w:rFonts w:ascii="inherit" w:eastAsia="Times New Roman" w:hAnsi="inherit" w:cs="Helvetica"/>
          <w:color w:val="404040"/>
          <w:sz w:val="24"/>
          <w:szCs w:val="24"/>
          <w:lang w:val="es-UY" w:eastAsia="es-UY"/>
        </w:rPr>
        <w:t> (1979-1990), durante la que se desempeñó como ministro de Cultura.</w:t>
      </w:r>
    </w:p>
    <w:p w:rsidR="00600A1D" w:rsidRPr="00600A1D" w:rsidRDefault="00600A1D" w:rsidP="00600A1D">
      <w:pPr>
        <w:shd w:val="clear" w:color="auto" w:fill="FFFFFF"/>
        <w:spacing w:after="0" w:line="240" w:lineRule="auto"/>
        <w:jc w:val="both"/>
        <w:textAlignment w:val="baseline"/>
        <w:rPr>
          <w:rFonts w:ascii="inherit" w:eastAsia="Times New Roman" w:hAnsi="inherit" w:cs="Helvetica"/>
          <w:color w:val="404040"/>
          <w:sz w:val="24"/>
          <w:szCs w:val="24"/>
          <w:lang w:val="es-UY" w:eastAsia="es-UY"/>
        </w:rPr>
      </w:pPr>
    </w:p>
    <w:p w:rsidR="00600A1D" w:rsidRPr="00600A1D" w:rsidRDefault="00600A1D" w:rsidP="00600A1D">
      <w:pPr>
        <w:shd w:val="clear" w:color="auto" w:fill="FFFFFF"/>
        <w:spacing w:after="0" w:line="240" w:lineRule="auto"/>
        <w:jc w:val="both"/>
        <w:textAlignment w:val="baseline"/>
        <w:rPr>
          <w:rFonts w:ascii="inherit" w:eastAsia="Times New Roman" w:hAnsi="inherit" w:cs="Helvetica"/>
          <w:color w:val="404040"/>
          <w:sz w:val="24"/>
          <w:szCs w:val="24"/>
          <w:lang w:val="es-UY" w:eastAsia="es-UY"/>
        </w:rPr>
      </w:pPr>
      <w:r w:rsidRPr="00600A1D">
        <w:rPr>
          <w:rFonts w:ascii="inherit" w:eastAsia="Times New Roman" w:hAnsi="inherit" w:cs="Helvetica"/>
          <w:color w:val="404040"/>
          <w:sz w:val="24"/>
          <w:szCs w:val="24"/>
          <w:lang w:val="es-UY" w:eastAsia="es-UY"/>
        </w:rPr>
        <w:t>Como uno de los más reconocidos exponentes de la </w:t>
      </w:r>
      <w:r w:rsidRPr="00600A1D">
        <w:rPr>
          <w:rFonts w:ascii="inherit" w:eastAsia="Times New Roman" w:hAnsi="inherit" w:cs="Helvetica"/>
          <w:b/>
          <w:bCs/>
          <w:color w:val="404040"/>
          <w:sz w:val="24"/>
          <w:szCs w:val="24"/>
          <w:bdr w:val="none" w:sz="0" w:space="0" w:color="auto" w:frame="1"/>
          <w:lang w:val="es-UY" w:eastAsia="es-UY"/>
        </w:rPr>
        <w:t>Teología de la Liberación</w:t>
      </w:r>
      <w:r w:rsidRPr="00600A1D">
        <w:rPr>
          <w:rFonts w:ascii="inherit" w:eastAsia="Times New Roman" w:hAnsi="inherit" w:cs="Helvetica"/>
          <w:color w:val="404040"/>
          <w:sz w:val="24"/>
          <w:szCs w:val="24"/>
          <w:lang w:val="es-UY" w:eastAsia="es-UY"/>
        </w:rPr>
        <w:t>, el autor de </w:t>
      </w:r>
      <w:r w:rsidRPr="00600A1D">
        <w:rPr>
          <w:rFonts w:ascii="inherit" w:eastAsia="Times New Roman" w:hAnsi="inherit" w:cs="Helvetica"/>
          <w:i/>
          <w:iCs/>
          <w:color w:val="404040"/>
          <w:sz w:val="24"/>
          <w:szCs w:val="24"/>
          <w:bdr w:val="none" w:sz="0" w:space="0" w:color="auto" w:frame="1"/>
          <w:lang w:val="es-UY" w:eastAsia="es-UY"/>
        </w:rPr>
        <w:t>El evangelio de Solentiname</w:t>
      </w:r>
      <w:r w:rsidRPr="00600A1D">
        <w:rPr>
          <w:rFonts w:ascii="inherit" w:eastAsia="Times New Roman" w:hAnsi="inherit" w:cs="Helvetica"/>
          <w:color w:val="404040"/>
          <w:sz w:val="24"/>
          <w:szCs w:val="24"/>
          <w:lang w:val="es-UY" w:eastAsia="es-UY"/>
        </w:rPr>
        <w:t> era una figura destacada de la feroz batalla entre el movimiento y Juan Pablo II, quien prohibió que los sacerdotes ejercieran puestos de gobierno.</w:t>
      </w:r>
    </w:p>
    <w:p w:rsidR="00600A1D" w:rsidRPr="00600A1D" w:rsidRDefault="00600A1D" w:rsidP="00600A1D">
      <w:pPr>
        <w:shd w:val="clear" w:color="auto" w:fill="FFFFFF"/>
        <w:spacing w:after="0" w:line="240" w:lineRule="auto"/>
        <w:jc w:val="both"/>
        <w:textAlignment w:val="baseline"/>
        <w:rPr>
          <w:rFonts w:ascii="inherit" w:eastAsia="Times New Roman" w:hAnsi="inherit" w:cs="Helvetica"/>
          <w:color w:val="404040"/>
          <w:sz w:val="24"/>
          <w:szCs w:val="24"/>
          <w:lang w:val="es-UY" w:eastAsia="es-UY"/>
        </w:rPr>
      </w:pPr>
    </w:p>
    <w:p w:rsidR="00600A1D" w:rsidRPr="00600A1D" w:rsidRDefault="00600A1D" w:rsidP="00600A1D">
      <w:pPr>
        <w:shd w:val="clear" w:color="auto" w:fill="FFFFFF"/>
        <w:spacing w:after="0" w:line="240" w:lineRule="auto"/>
        <w:jc w:val="both"/>
        <w:textAlignment w:val="baseline"/>
        <w:rPr>
          <w:rFonts w:ascii="inherit" w:eastAsia="Times New Roman" w:hAnsi="inherit" w:cs="Helvetica"/>
          <w:color w:val="404040"/>
          <w:sz w:val="24"/>
          <w:szCs w:val="24"/>
          <w:lang w:val="es-UY" w:eastAsia="es-UY"/>
        </w:rPr>
      </w:pPr>
      <w:r w:rsidRPr="00600A1D">
        <w:rPr>
          <w:rFonts w:ascii="inherit" w:eastAsia="Times New Roman" w:hAnsi="inherit" w:cs="Helvetica"/>
          <w:color w:val="404040"/>
          <w:sz w:val="24"/>
          <w:szCs w:val="24"/>
          <w:lang w:val="es-UY" w:eastAsia="es-UY"/>
        </w:rPr>
        <w:t>Pocos meses después, el papa polaco ordenaría la suspensión a divinis de Cardenal, lo que le impidió el ejercicio del sacerdocio por casi 35 años, hasta su revocación, </w:t>
      </w:r>
      <w:r w:rsidRPr="00600A1D">
        <w:rPr>
          <w:rFonts w:ascii="inherit" w:eastAsia="Times New Roman" w:hAnsi="inherit" w:cs="Helvetica"/>
          <w:b/>
          <w:bCs/>
          <w:color w:val="404040"/>
          <w:sz w:val="24"/>
          <w:szCs w:val="24"/>
          <w:bdr w:val="none" w:sz="0" w:space="0" w:color="auto" w:frame="1"/>
          <w:lang w:val="es-UY" w:eastAsia="es-UY"/>
        </w:rPr>
        <w:t>en febrero de 2019</w:t>
      </w:r>
      <w:r w:rsidRPr="00600A1D">
        <w:rPr>
          <w:rFonts w:ascii="inherit" w:eastAsia="Times New Roman" w:hAnsi="inherit" w:cs="Helvetica"/>
          <w:color w:val="404040"/>
          <w:sz w:val="24"/>
          <w:szCs w:val="24"/>
          <w:lang w:val="es-UY" w:eastAsia="es-UY"/>
        </w:rPr>
        <w:t>, por el papa Francisco.</w:t>
      </w:r>
    </w:p>
    <w:p w:rsidR="00600A1D" w:rsidRPr="00600A1D" w:rsidRDefault="00600A1D" w:rsidP="00600A1D">
      <w:pPr>
        <w:shd w:val="clear" w:color="auto" w:fill="FFFFFF"/>
        <w:spacing w:after="0" w:line="240" w:lineRule="auto"/>
        <w:textAlignment w:val="baseline"/>
        <w:rPr>
          <w:rFonts w:ascii="Helvetica" w:eastAsia="Times New Roman" w:hAnsi="Helvetica" w:cs="Helvetica"/>
          <w:color w:val="404040"/>
          <w:sz w:val="21"/>
          <w:szCs w:val="21"/>
          <w:lang w:val="es-UY" w:eastAsia="es-UY"/>
        </w:rPr>
      </w:pPr>
      <w:r w:rsidRPr="00600A1D">
        <w:rPr>
          <w:rFonts w:ascii="inherit" w:eastAsia="Times New Roman" w:hAnsi="inherit" w:cs="Helvetica"/>
          <w:noProof/>
          <w:color w:val="404040"/>
          <w:sz w:val="21"/>
          <w:szCs w:val="21"/>
          <w:bdr w:val="none" w:sz="0" w:space="0" w:color="auto" w:frame="1"/>
          <w:lang w:val="es-UY" w:eastAsia="es-UY"/>
        </w:rPr>
        <w:drawing>
          <wp:inline distT="0" distB="0" distL="0" distR="0" wp14:anchorId="5DA8473C" wp14:editId="0D5A09A5">
            <wp:extent cx="5988050" cy="3366233"/>
            <wp:effectExtent l="0" t="0" r="0" b="5715"/>
            <wp:docPr id="7" name="Imagen 7" descr="Primera misa de Ernesto Cardenal después del perdón pa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imera misa de Ernesto Cardenal después del perdón pap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4496" cy="3375478"/>
                    </a:xfrm>
                    <a:prstGeom prst="rect">
                      <a:avLst/>
                    </a:prstGeom>
                    <a:noFill/>
                    <a:ln>
                      <a:noFill/>
                    </a:ln>
                  </pic:spPr>
                </pic:pic>
              </a:graphicData>
            </a:graphic>
          </wp:inline>
        </w:drawing>
      </w:r>
      <w:r w:rsidRPr="00600A1D">
        <w:rPr>
          <w:rFonts w:ascii="inherit" w:eastAsia="Times New Roman" w:hAnsi="inherit" w:cs="Helvetica"/>
          <w:color w:val="404040"/>
          <w:sz w:val="21"/>
          <w:szCs w:val="21"/>
          <w:bdr w:val="none" w:sz="0" w:space="0" w:color="auto" w:frame="1"/>
          <w:lang w:val="es-UY" w:eastAsia="es-UY"/>
        </w:rPr>
        <w:t xml:space="preserve">Derechos de autor de la </w:t>
      </w:r>
      <w:proofErr w:type="spellStart"/>
      <w:r w:rsidRPr="00600A1D">
        <w:rPr>
          <w:rFonts w:ascii="inherit" w:eastAsia="Times New Roman" w:hAnsi="inherit" w:cs="Helvetica"/>
          <w:color w:val="404040"/>
          <w:sz w:val="21"/>
          <w:szCs w:val="21"/>
          <w:bdr w:val="none" w:sz="0" w:space="0" w:color="auto" w:frame="1"/>
          <w:lang w:val="es-UY" w:eastAsia="es-UY"/>
        </w:rPr>
        <w:t>imagen</w:t>
      </w:r>
      <w:r w:rsidRPr="00600A1D">
        <w:rPr>
          <w:rFonts w:ascii="inherit" w:eastAsia="Times New Roman" w:hAnsi="inherit" w:cs="Helvetica"/>
          <w:caps/>
          <w:color w:val="ECECEC"/>
          <w:spacing w:val="4"/>
          <w:sz w:val="21"/>
          <w:szCs w:val="21"/>
          <w:bdr w:val="none" w:sz="0" w:space="0" w:color="auto" w:frame="1"/>
          <w:lang w:val="es-UY" w:eastAsia="es-UY"/>
        </w:rPr>
        <w:t>AFP</w:t>
      </w:r>
      <w:r w:rsidRPr="00600A1D">
        <w:rPr>
          <w:rFonts w:ascii="inherit" w:eastAsia="Times New Roman" w:hAnsi="inherit" w:cs="Helvetica"/>
          <w:color w:val="404040"/>
          <w:sz w:val="21"/>
          <w:szCs w:val="21"/>
          <w:lang w:val="es-UY" w:eastAsia="es-UY"/>
        </w:rPr>
        <w:t>Image</w:t>
      </w:r>
      <w:proofErr w:type="spellEnd"/>
      <w:r w:rsidRPr="00600A1D">
        <w:rPr>
          <w:rFonts w:ascii="inherit" w:eastAsia="Times New Roman" w:hAnsi="inherit" w:cs="Helvetica"/>
          <w:color w:val="404040"/>
          <w:sz w:val="21"/>
          <w:szCs w:val="21"/>
          <w:lang w:val="es-UY" w:eastAsia="es-UY"/>
        </w:rPr>
        <w:t xml:space="preserve"> </w:t>
      </w:r>
      <w:proofErr w:type="spellStart"/>
      <w:r w:rsidRPr="00600A1D">
        <w:rPr>
          <w:rFonts w:ascii="inherit" w:eastAsia="Times New Roman" w:hAnsi="inherit" w:cs="Helvetica"/>
          <w:color w:val="404040"/>
          <w:sz w:val="21"/>
          <w:szCs w:val="21"/>
          <w:lang w:val="es-UY" w:eastAsia="es-UY"/>
        </w:rPr>
        <w:t>caption</w:t>
      </w:r>
      <w:r w:rsidRPr="00600A1D">
        <w:rPr>
          <w:rFonts w:ascii="inherit" w:eastAsia="Times New Roman" w:hAnsi="inherit" w:cs="Helvetica"/>
          <w:color w:val="ECECEC"/>
          <w:sz w:val="21"/>
          <w:szCs w:val="21"/>
          <w:bdr w:val="none" w:sz="0" w:space="0" w:color="auto" w:frame="1"/>
          <w:lang w:val="es-UY" w:eastAsia="es-UY"/>
        </w:rPr>
        <w:t>El</w:t>
      </w:r>
      <w:proofErr w:type="spellEnd"/>
      <w:r w:rsidRPr="00600A1D">
        <w:rPr>
          <w:rFonts w:ascii="inherit" w:eastAsia="Times New Roman" w:hAnsi="inherit" w:cs="Helvetica"/>
          <w:color w:val="ECECEC"/>
          <w:sz w:val="21"/>
          <w:szCs w:val="21"/>
          <w:bdr w:val="none" w:sz="0" w:space="0" w:color="auto" w:frame="1"/>
          <w:lang w:val="es-UY" w:eastAsia="es-UY"/>
        </w:rPr>
        <w:t xml:space="preserve"> poeta pasó más de tres décadas sin poder ejercer labores sacerdotales, hasta que fue perdonando por el Vaticano en febrero de 2019.</w:t>
      </w:r>
    </w:p>
    <w:p w:rsidR="00600A1D" w:rsidRPr="00600A1D" w:rsidRDefault="00600A1D" w:rsidP="00600A1D">
      <w:pPr>
        <w:shd w:val="clear" w:color="auto" w:fill="FFFFFF"/>
        <w:spacing w:before="270" w:after="0" w:line="240" w:lineRule="auto"/>
        <w:jc w:val="both"/>
        <w:textAlignment w:val="baseline"/>
        <w:rPr>
          <w:rFonts w:ascii="inherit" w:eastAsia="Times New Roman" w:hAnsi="inherit" w:cs="Helvetica"/>
          <w:color w:val="404040"/>
          <w:sz w:val="24"/>
          <w:szCs w:val="24"/>
          <w:lang w:val="es-UY" w:eastAsia="es-UY"/>
        </w:rPr>
      </w:pPr>
      <w:r w:rsidRPr="00600A1D">
        <w:rPr>
          <w:rFonts w:ascii="inherit" w:eastAsia="Times New Roman" w:hAnsi="inherit" w:cs="Helvetica"/>
          <w:color w:val="404040"/>
          <w:sz w:val="24"/>
          <w:szCs w:val="24"/>
          <w:lang w:val="es-UY" w:eastAsia="es-UY"/>
        </w:rPr>
        <w:t>La noticia de esa revocación le llegó mientras convalecía en un hospital de Managua, cada vez más alejado del partido sandinista y de su líder, Daniel Ortega, el hombre de gafas vestido de militar que aparece al lado de Juan Pablo II en la célebre fotografía.</w:t>
      </w:r>
    </w:p>
    <w:p w:rsidR="00600A1D" w:rsidRPr="00600A1D" w:rsidRDefault="00600A1D" w:rsidP="00600A1D">
      <w:pPr>
        <w:shd w:val="clear" w:color="auto" w:fill="FFFFFF"/>
        <w:spacing w:before="270" w:after="0" w:line="240" w:lineRule="auto"/>
        <w:jc w:val="both"/>
        <w:textAlignment w:val="baseline"/>
        <w:rPr>
          <w:rFonts w:ascii="inherit" w:eastAsia="Times New Roman" w:hAnsi="inherit" w:cs="Helvetica"/>
          <w:color w:val="404040"/>
          <w:sz w:val="24"/>
          <w:szCs w:val="24"/>
          <w:lang w:val="es-UY" w:eastAsia="es-UY"/>
        </w:rPr>
      </w:pPr>
      <w:r w:rsidRPr="00600A1D">
        <w:rPr>
          <w:rFonts w:ascii="inherit" w:eastAsia="Times New Roman" w:hAnsi="inherit" w:cs="Helvetica"/>
          <w:color w:val="404040"/>
          <w:sz w:val="24"/>
          <w:szCs w:val="24"/>
          <w:lang w:val="es-UY" w:eastAsia="es-UY"/>
        </w:rPr>
        <w:t>Cardenal recibió la noticia tal como había vivido: con la serenidad de haberse mantenido fiel a los valores que lo llevaron a renunciar a los privilegios que le garantizaba su cuna para abrazar el sacerdocio, la causa revolucionaria y la poesía.</w:t>
      </w:r>
    </w:p>
    <w:p w:rsidR="00600A1D" w:rsidRPr="00600A1D" w:rsidRDefault="00600A1D" w:rsidP="00600A1D">
      <w:pPr>
        <w:shd w:val="clear" w:color="auto" w:fill="FFFFFF"/>
        <w:spacing w:after="0" w:line="240" w:lineRule="auto"/>
        <w:jc w:val="both"/>
        <w:textAlignment w:val="baseline"/>
        <w:rPr>
          <w:rFonts w:ascii="inherit" w:eastAsia="Times New Roman" w:hAnsi="inherit" w:cs="Helvetica"/>
          <w:color w:val="404040"/>
          <w:sz w:val="24"/>
          <w:szCs w:val="24"/>
          <w:lang w:val="es-UY" w:eastAsia="es-UY"/>
        </w:rPr>
      </w:pPr>
      <w:r w:rsidRPr="00600A1D">
        <w:rPr>
          <w:rFonts w:ascii="inherit" w:eastAsia="Times New Roman" w:hAnsi="inherit" w:cs="Helvetica"/>
          <w:color w:val="404040"/>
          <w:sz w:val="24"/>
          <w:szCs w:val="24"/>
          <w:lang w:val="es-UY" w:eastAsia="es-UY"/>
        </w:rPr>
        <w:t>"Mi poesía tiene un compromiso social y político, mejor dicho, revolucionario. He sido </w:t>
      </w:r>
      <w:r w:rsidRPr="00600A1D">
        <w:rPr>
          <w:rFonts w:ascii="inherit" w:eastAsia="Times New Roman" w:hAnsi="inherit" w:cs="Helvetica"/>
          <w:b/>
          <w:bCs/>
          <w:color w:val="404040"/>
          <w:sz w:val="24"/>
          <w:szCs w:val="24"/>
          <w:bdr w:val="none" w:sz="0" w:space="0" w:color="auto" w:frame="1"/>
          <w:lang w:val="es-UY" w:eastAsia="es-UY"/>
        </w:rPr>
        <w:t>poeta, sacerdote y revolucionario</w:t>
      </w:r>
      <w:r w:rsidRPr="00600A1D">
        <w:rPr>
          <w:rFonts w:ascii="inherit" w:eastAsia="Times New Roman" w:hAnsi="inherit" w:cs="Helvetica"/>
          <w:color w:val="404040"/>
          <w:sz w:val="24"/>
          <w:szCs w:val="24"/>
          <w:lang w:val="es-UY" w:eastAsia="es-UY"/>
        </w:rPr>
        <w:t>", se definió en 2012, al ser reconocido con el Premio Iberoamericano de Poesía Reina Sofía.</w:t>
      </w:r>
    </w:p>
    <w:p w:rsidR="00600A1D" w:rsidRPr="00600A1D" w:rsidRDefault="00600A1D" w:rsidP="00600A1D">
      <w:pPr>
        <w:shd w:val="clear" w:color="auto" w:fill="FFFFFF"/>
        <w:spacing w:before="480" w:after="0" w:line="240" w:lineRule="auto"/>
        <w:textAlignment w:val="baseline"/>
        <w:outlineLvl w:val="1"/>
        <w:rPr>
          <w:rFonts w:ascii="inherit" w:eastAsia="Times New Roman" w:hAnsi="inherit" w:cs="Helvetica"/>
          <w:b/>
          <w:bCs/>
          <w:color w:val="1E1E1E"/>
          <w:sz w:val="36"/>
          <w:szCs w:val="36"/>
          <w:lang w:val="es-UY" w:eastAsia="es-UY"/>
        </w:rPr>
      </w:pPr>
      <w:r w:rsidRPr="00600A1D">
        <w:rPr>
          <w:rFonts w:ascii="inherit" w:eastAsia="Times New Roman" w:hAnsi="inherit" w:cs="Helvetica"/>
          <w:b/>
          <w:bCs/>
          <w:color w:val="1E1E1E"/>
          <w:sz w:val="36"/>
          <w:szCs w:val="36"/>
          <w:lang w:val="es-UY" w:eastAsia="es-UY"/>
        </w:rPr>
        <w:t>Dos vocaciones</w:t>
      </w:r>
    </w:p>
    <w:p w:rsidR="00600A1D" w:rsidRPr="00600A1D" w:rsidRDefault="00600A1D" w:rsidP="00600A1D">
      <w:pPr>
        <w:shd w:val="clear" w:color="auto" w:fill="FFFFFF"/>
        <w:spacing w:before="270" w:after="0" w:line="240" w:lineRule="auto"/>
        <w:jc w:val="both"/>
        <w:textAlignment w:val="baseline"/>
        <w:rPr>
          <w:rFonts w:ascii="inherit" w:eastAsia="Times New Roman" w:hAnsi="inherit" w:cs="Helvetica"/>
          <w:color w:val="404040"/>
          <w:sz w:val="24"/>
          <w:szCs w:val="24"/>
          <w:lang w:val="es-UY" w:eastAsia="es-UY"/>
        </w:rPr>
      </w:pPr>
      <w:r w:rsidRPr="00600A1D">
        <w:rPr>
          <w:rFonts w:ascii="inherit" w:eastAsia="Times New Roman" w:hAnsi="inherit" w:cs="Helvetica"/>
          <w:color w:val="404040"/>
          <w:sz w:val="24"/>
          <w:szCs w:val="24"/>
          <w:lang w:val="es-UY" w:eastAsia="es-UY"/>
        </w:rPr>
        <w:t>Nacido el 20 de enero de 1925 en Granada, en el seno de "una de las familias más respetables del país", el futuro sacerdote creció en una de las casonas más emblemáticas de la capital conservadora de Nicaragua.</w:t>
      </w:r>
    </w:p>
    <w:p w:rsidR="00600A1D" w:rsidRPr="00600A1D" w:rsidRDefault="00600A1D" w:rsidP="00600A1D">
      <w:pPr>
        <w:shd w:val="clear" w:color="auto" w:fill="FFFFFF"/>
        <w:spacing w:after="0" w:line="240" w:lineRule="auto"/>
        <w:jc w:val="both"/>
        <w:textAlignment w:val="baseline"/>
        <w:rPr>
          <w:rFonts w:ascii="inherit" w:eastAsia="Times New Roman" w:hAnsi="inherit" w:cs="Helvetica"/>
          <w:color w:val="404040"/>
          <w:sz w:val="24"/>
          <w:szCs w:val="24"/>
          <w:lang w:val="es-UY" w:eastAsia="es-UY"/>
        </w:rPr>
      </w:pPr>
      <w:r w:rsidRPr="00600A1D">
        <w:rPr>
          <w:rFonts w:ascii="inherit" w:eastAsia="Times New Roman" w:hAnsi="inherit" w:cs="Helvetica"/>
          <w:color w:val="404040"/>
          <w:sz w:val="24"/>
          <w:szCs w:val="24"/>
          <w:lang w:val="es-UY" w:eastAsia="es-UY"/>
        </w:rPr>
        <w:t>"No era un palacio, pero sí </w:t>
      </w:r>
      <w:r w:rsidRPr="00600A1D">
        <w:rPr>
          <w:rFonts w:ascii="inherit" w:eastAsia="Times New Roman" w:hAnsi="inherit" w:cs="Helvetica"/>
          <w:b/>
          <w:bCs/>
          <w:color w:val="404040"/>
          <w:sz w:val="24"/>
          <w:szCs w:val="24"/>
          <w:bdr w:val="none" w:sz="0" w:space="0" w:color="auto" w:frame="1"/>
          <w:lang w:val="es-UY" w:eastAsia="es-UY"/>
        </w:rPr>
        <w:t>el segundo edificio más elegante de Granada</w:t>
      </w:r>
      <w:r w:rsidRPr="00600A1D">
        <w:rPr>
          <w:rFonts w:ascii="inherit" w:eastAsia="Times New Roman" w:hAnsi="inherit" w:cs="Helvetica"/>
          <w:color w:val="404040"/>
          <w:sz w:val="24"/>
          <w:szCs w:val="24"/>
          <w:lang w:val="es-UY" w:eastAsia="es-UY"/>
        </w:rPr>
        <w:t>", es la descripción de "La Casa de los Leones" que hace en su autobiografía.</w:t>
      </w:r>
    </w:p>
    <w:p w:rsidR="00600A1D" w:rsidRPr="00600A1D" w:rsidRDefault="00600A1D" w:rsidP="00600A1D">
      <w:pPr>
        <w:shd w:val="clear" w:color="auto" w:fill="FFFFFF"/>
        <w:spacing w:before="270" w:after="0" w:line="240" w:lineRule="auto"/>
        <w:jc w:val="both"/>
        <w:textAlignment w:val="baseline"/>
        <w:rPr>
          <w:rFonts w:ascii="inherit" w:eastAsia="Times New Roman" w:hAnsi="inherit" w:cs="Helvetica"/>
          <w:color w:val="404040"/>
          <w:sz w:val="24"/>
          <w:szCs w:val="24"/>
          <w:lang w:val="es-UY" w:eastAsia="es-UY"/>
        </w:rPr>
      </w:pPr>
      <w:r w:rsidRPr="00600A1D">
        <w:rPr>
          <w:rFonts w:ascii="inherit" w:eastAsia="Times New Roman" w:hAnsi="inherit" w:cs="Helvetica"/>
          <w:color w:val="404040"/>
          <w:sz w:val="24"/>
          <w:szCs w:val="24"/>
          <w:lang w:val="es-UY" w:eastAsia="es-UY"/>
        </w:rPr>
        <w:t>"El primero era la casa de mi abuelo, frente a la plaza central, junto a la catedral", apunta a continuación el poeta, quien describe a ese abuelo como un simple "comerciante rico".</w:t>
      </w:r>
    </w:p>
    <w:p w:rsidR="00600A1D" w:rsidRPr="00600A1D" w:rsidRDefault="00600A1D" w:rsidP="00600A1D">
      <w:pPr>
        <w:shd w:val="clear" w:color="auto" w:fill="FFFFFF"/>
        <w:spacing w:after="0" w:line="240" w:lineRule="auto"/>
        <w:textAlignment w:val="baseline"/>
        <w:rPr>
          <w:rFonts w:ascii="Helvetica" w:eastAsia="Times New Roman" w:hAnsi="Helvetica" w:cs="Helvetica"/>
          <w:color w:val="404040"/>
          <w:sz w:val="21"/>
          <w:szCs w:val="21"/>
          <w:lang w:val="es-UY" w:eastAsia="es-UY"/>
        </w:rPr>
      </w:pPr>
      <w:r w:rsidRPr="00600A1D">
        <w:rPr>
          <w:rFonts w:ascii="inherit" w:eastAsia="Times New Roman" w:hAnsi="inherit" w:cs="Helvetica"/>
          <w:noProof/>
          <w:color w:val="404040"/>
          <w:sz w:val="21"/>
          <w:szCs w:val="21"/>
          <w:bdr w:val="none" w:sz="0" w:space="0" w:color="auto" w:frame="1"/>
          <w:lang w:val="es-UY" w:eastAsia="es-UY"/>
        </w:rPr>
        <w:drawing>
          <wp:inline distT="0" distB="0" distL="0" distR="0" wp14:anchorId="1BC1A496" wp14:editId="14E8D9A8">
            <wp:extent cx="5862493" cy="3295650"/>
            <wp:effectExtent l="0" t="0" r="5080" b="0"/>
            <wp:docPr id="8" name="Imagen 8" descr="Granada, Nicar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nada, Nicaragu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4228" cy="3302247"/>
                    </a:xfrm>
                    <a:prstGeom prst="rect">
                      <a:avLst/>
                    </a:prstGeom>
                    <a:noFill/>
                    <a:ln>
                      <a:noFill/>
                    </a:ln>
                  </pic:spPr>
                </pic:pic>
              </a:graphicData>
            </a:graphic>
          </wp:inline>
        </w:drawing>
      </w:r>
      <w:r w:rsidRPr="00600A1D">
        <w:rPr>
          <w:rFonts w:ascii="inherit" w:eastAsia="Times New Roman" w:hAnsi="inherit" w:cs="Helvetica"/>
          <w:color w:val="404040"/>
          <w:sz w:val="21"/>
          <w:szCs w:val="21"/>
          <w:bdr w:val="none" w:sz="0" w:space="0" w:color="auto" w:frame="1"/>
          <w:lang w:val="es-UY" w:eastAsia="es-UY"/>
        </w:rPr>
        <w:t xml:space="preserve">Derechos de autor de la </w:t>
      </w:r>
      <w:proofErr w:type="spellStart"/>
      <w:r w:rsidRPr="00600A1D">
        <w:rPr>
          <w:rFonts w:ascii="inherit" w:eastAsia="Times New Roman" w:hAnsi="inherit" w:cs="Helvetica"/>
          <w:color w:val="404040"/>
          <w:sz w:val="21"/>
          <w:szCs w:val="21"/>
          <w:bdr w:val="none" w:sz="0" w:space="0" w:color="auto" w:frame="1"/>
          <w:lang w:val="es-UY" w:eastAsia="es-UY"/>
        </w:rPr>
        <w:t>imagen</w:t>
      </w:r>
      <w:r w:rsidRPr="00600A1D">
        <w:rPr>
          <w:rFonts w:ascii="inherit" w:eastAsia="Times New Roman" w:hAnsi="inherit" w:cs="Helvetica"/>
          <w:caps/>
          <w:color w:val="ECECEC"/>
          <w:spacing w:val="4"/>
          <w:sz w:val="21"/>
          <w:szCs w:val="21"/>
          <w:bdr w:val="none" w:sz="0" w:space="0" w:color="auto" w:frame="1"/>
          <w:lang w:val="es-UY" w:eastAsia="es-UY"/>
        </w:rPr>
        <w:t>GETTY</w:t>
      </w:r>
      <w:proofErr w:type="spellEnd"/>
      <w:r w:rsidRPr="00600A1D">
        <w:rPr>
          <w:rFonts w:ascii="inherit" w:eastAsia="Times New Roman" w:hAnsi="inherit" w:cs="Helvetica"/>
          <w:caps/>
          <w:color w:val="ECECEC"/>
          <w:spacing w:val="4"/>
          <w:sz w:val="21"/>
          <w:szCs w:val="21"/>
          <w:bdr w:val="none" w:sz="0" w:space="0" w:color="auto" w:frame="1"/>
          <w:lang w:val="es-UY" w:eastAsia="es-UY"/>
        </w:rPr>
        <w:t xml:space="preserve"> </w:t>
      </w:r>
      <w:proofErr w:type="spellStart"/>
      <w:r w:rsidRPr="00600A1D">
        <w:rPr>
          <w:rFonts w:ascii="inherit" w:eastAsia="Times New Roman" w:hAnsi="inherit" w:cs="Helvetica"/>
          <w:caps/>
          <w:color w:val="ECECEC"/>
          <w:spacing w:val="4"/>
          <w:sz w:val="21"/>
          <w:szCs w:val="21"/>
          <w:bdr w:val="none" w:sz="0" w:space="0" w:color="auto" w:frame="1"/>
          <w:lang w:val="es-UY" w:eastAsia="es-UY"/>
        </w:rPr>
        <w:t>IMAGES</w:t>
      </w:r>
      <w:r w:rsidRPr="00600A1D">
        <w:rPr>
          <w:rFonts w:ascii="inherit" w:eastAsia="Times New Roman" w:hAnsi="inherit" w:cs="Helvetica"/>
          <w:color w:val="404040"/>
          <w:sz w:val="21"/>
          <w:szCs w:val="21"/>
          <w:lang w:val="es-UY" w:eastAsia="es-UY"/>
        </w:rPr>
        <w:t>Image</w:t>
      </w:r>
      <w:proofErr w:type="spellEnd"/>
      <w:r w:rsidRPr="00600A1D">
        <w:rPr>
          <w:rFonts w:ascii="inherit" w:eastAsia="Times New Roman" w:hAnsi="inherit" w:cs="Helvetica"/>
          <w:color w:val="404040"/>
          <w:sz w:val="21"/>
          <w:szCs w:val="21"/>
          <w:lang w:val="es-UY" w:eastAsia="es-UY"/>
        </w:rPr>
        <w:t xml:space="preserve"> </w:t>
      </w:r>
      <w:proofErr w:type="spellStart"/>
      <w:r w:rsidRPr="00600A1D">
        <w:rPr>
          <w:rFonts w:ascii="inherit" w:eastAsia="Times New Roman" w:hAnsi="inherit" w:cs="Helvetica"/>
          <w:color w:val="404040"/>
          <w:sz w:val="21"/>
          <w:szCs w:val="21"/>
          <w:lang w:val="es-UY" w:eastAsia="es-UY"/>
        </w:rPr>
        <w:t>caption</w:t>
      </w:r>
      <w:r w:rsidRPr="00600A1D">
        <w:rPr>
          <w:rFonts w:ascii="inherit" w:eastAsia="Times New Roman" w:hAnsi="inherit" w:cs="Helvetica"/>
          <w:color w:val="ECECEC"/>
          <w:sz w:val="21"/>
          <w:szCs w:val="21"/>
          <w:bdr w:val="none" w:sz="0" w:space="0" w:color="auto" w:frame="1"/>
          <w:lang w:val="es-UY" w:eastAsia="es-UY"/>
        </w:rPr>
        <w:t>Al</w:t>
      </w:r>
      <w:proofErr w:type="spellEnd"/>
      <w:r w:rsidRPr="00600A1D">
        <w:rPr>
          <w:rFonts w:ascii="inherit" w:eastAsia="Times New Roman" w:hAnsi="inherit" w:cs="Helvetica"/>
          <w:color w:val="ECECEC"/>
          <w:sz w:val="21"/>
          <w:szCs w:val="21"/>
          <w:bdr w:val="none" w:sz="0" w:space="0" w:color="auto" w:frame="1"/>
          <w:lang w:val="es-UY" w:eastAsia="es-UY"/>
        </w:rPr>
        <w:t xml:space="preserve"> momento del nacimiento del poeta, los Cardenal eran una de las familias con más dinero y abolengo de Nicaragua.</w:t>
      </w:r>
    </w:p>
    <w:p w:rsidR="00600A1D" w:rsidRPr="00600A1D" w:rsidRDefault="00600A1D" w:rsidP="00600A1D">
      <w:pPr>
        <w:shd w:val="clear" w:color="auto" w:fill="FFFFFF"/>
        <w:spacing w:before="270" w:after="0" w:line="240" w:lineRule="auto"/>
        <w:jc w:val="both"/>
        <w:textAlignment w:val="baseline"/>
        <w:rPr>
          <w:rFonts w:ascii="inherit" w:eastAsia="Times New Roman" w:hAnsi="inherit" w:cs="Helvetica"/>
          <w:color w:val="404040"/>
          <w:sz w:val="24"/>
          <w:szCs w:val="24"/>
          <w:lang w:val="es-UY" w:eastAsia="es-UY"/>
        </w:rPr>
      </w:pPr>
      <w:r w:rsidRPr="00600A1D">
        <w:rPr>
          <w:rFonts w:ascii="inherit" w:eastAsia="Times New Roman" w:hAnsi="inherit" w:cs="Helvetica"/>
          <w:color w:val="404040"/>
          <w:sz w:val="24"/>
          <w:szCs w:val="24"/>
          <w:lang w:val="es-UY" w:eastAsia="es-UY"/>
        </w:rPr>
        <w:t>Para él la familia Cardenal Martínez había elegido la carrera de Derecho.</w:t>
      </w:r>
    </w:p>
    <w:p w:rsidR="00600A1D" w:rsidRPr="00600A1D" w:rsidRDefault="00600A1D" w:rsidP="00600A1D">
      <w:pPr>
        <w:shd w:val="clear" w:color="auto" w:fill="FFFFFF"/>
        <w:spacing w:before="270" w:after="0" w:line="240" w:lineRule="auto"/>
        <w:jc w:val="both"/>
        <w:textAlignment w:val="baseline"/>
        <w:rPr>
          <w:rFonts w:ascii="inherit" w:eastAsia="Times New Roman" w:hAnsi="inherit" w:cs="Helvetica"/>
          <w:color w:val="404040"/>
          <w:sz w:val="24"/>
          <w:szCs w:val="24"/>
          <w:lang w:val="es-UY" w:eastAsia="es-UY"/>
        </w:rPr>
      </w:pPr>
      <w:r w:rsidRPr="00600A1D">
        <w:rPr>
          <w:rFonts w:ascii="inherit" w:eastAsia="Times New Roman" w:hAnsi="inherit" w:cs="Helvetica"/>
          <w:color w:val="404040"/>
          <w:sz w:val="24"/>
          <w:szCs w:val="24"/>
          <w:lang w:val="es-UY" w:eastAsia="es-UY"/>
        </w:rPr>
        <w:t xml:space="preserve">Pero su padre eventualmente se rindió a la evidente vocación literaria del enamoradizo muchacho y le permitió cursar estudios de literatura en México y </w:t>
      </w:r>
      <w:proofErr w:type="gramStart"/>
      <w:r w:rsidRPr="00600A1D">
        <w:rPr>
          <w:rFonts w:ascii="inherit" w:eastAsia="Times New Roman" w:hAnsi="inherit" w:cs="Helvetica"/>
          <w:color w:val="404040"/>
          <w:sz w:val="24"/>
          <w:szCs w:val="24"/>
          <w:lang w:val="es-UY" w:eastAsia="es-UY"/>
        </w:rPr>
        <w:t>EE.UU.</w:t>
      </w:r>
      <w:proofErr w:type="gramEnd"/>
    </w:p>
    <w:p w:rsidR="00600A1D" w:rsidRPr="00600A1D" w:rsidRDefault="00600A1D" w:rsidP="00600A1D">
      <w:pPr>
        <w:shd w:val="clear" w:color="auto" w:fill="FFFFFF"/>
        <w:spacing w:after="0" w:line="240" w:lineRule="auto"/>
        <w:jc w:val="both"/>
        <w:textAlignment w:val="baseline"/>
        <w:rPr>
          <w:rFonts w:ascii="inherit" w:eastAsia="Times New Roman" w:hAnsi="inherit" w:cs="Helvetica"/>
          <w:color w:val="404040"/>
          <w:sz w:val="24"/>
          <w:szCs w:val="24"/>
          <w:lang w:val="es-UY" w:eastAsia="es-UY"/>
        </w:rPr>
      </w:pPr>
      <w:r w:rsidRPr="00600A1D">
        <w:rPr>
          <w:rFonts w:ascii="inherit" w:eastAsia="Times New Roman" w:hAnsi="inherit" w:cs="Helvetica"/>
          <w:color w:val="404040"/>
          <w:sz w:val="24"/>
          <w:szCs w:val="24"/>
          <w:lang w:val="es-UY" w:eastAsia="es-UY"/>
        </w:rPr>
        <w:t>Otra vocación igual o más fuerte, sin embargo, lo llevaría a ingresar en 1957 en el </w:t>
      </w:r>
      <w:r w:rsidRPr="00600A1D">
        <w:rPr>
          <w:rFonts w:ascii="inherit" w:eastAsia="Times New Roman" w:hAnsi="inherit" w:cs="Helvetica"/>
          <w:b/>
          <w:bCs/>
          <w:color w:val="404040"/>
          <w:sz w:val="24"/>
          <w:szCs w:val="24"/>
          <w:bdr w:val="none" w:sz="0" w:space="0" w:color="auto" w:frame="1"/>
          <w:lang w:val="es-UY" w:eastAsia="es-UY"/>
        </w:rPr>
        <w:t>monasterio trapense</w:t>
      </w:r>
      <w:r w:rsidRPr="00600A1D">
        <w:rPr>
          <w:rFonts w:ascii="inherit" w:eastAsia="Times New Roman" w:hAnsi="inherit" w:cs="Helvetica"/>
          <w:color w:val="404040"/>
          <w:sz w:val="24"/>
          <w:szCs w:val="24"/>
          <w:lang w:val="es-UY" w:eastAsia="es-UY"/>
        </w:rPr>
        <w:t xml:space="preserve"> de </w:t>
      </w:r>
      <w:proofErr w:type="spellStart"/>
      <w:r w:rsidRPr="00600A1D">
        <w:rPr>
          <w:rFonts w:ascii="inherit" w:eastAsia="Times New Roman" w:hAnsi="inherit" w:cs="Helvetica"/>
          <w:color w:val="404040"/>
          <w:sz w:val="24"/>
          <w:szCs w:val="24"/>
          <w:lang w:val="es-UY" w:eastAsia="es-UY"/>
        </w:rPr>
        <w:t>Gethsemani</w:t>
      </w:r>
      <w:proofErr w:type="spellEnd"/>
      <w:r w:rsidRPr="00600A1D">
        <w:rPr>
          <w:rFonts w:ascii="inherit" w:eastAsia="Times New Roman" w:hAnsi="inherit" w:cs="Helvetica"/>
          <w:color w:val="404040"/>
          <w:sz w:val="24"/>
          <w:szCs w:val="24"/>
          <w:lang w:val="es-UY" w:eastAsia="es-UY"/>
        </w:rPr>
        <w:t>, en Kentucky (</w:t>
      </w:r>
      <w:proofErr w:type="gramStart"/>
      <w:r w:rsidRPr="00600A1D">
        <w:rPr>
          <w:rFonts w:ascii="inherit" w:eastAsia="Times New Roman" w:hAnsi="inherit" w:cs="Helvetica"/>
          <w:color w:val="404040"/>
          <w:sz w:val="24"/>
          <w:szCs w:val="24"/>
          <w:lang w:val="es-UY" w:eastAsia="es-UY"/>
        </w:rPr>
        <w:t>EE.UU.</w:t>
      </w:r>
      <w:proofErr w:type="gramEnd"/>
      <w:r w:rsidRPr="00600A1D">
        <w:rPr>
          <w:rFonts w:ascii="inherit" w:eastAsia="Times New Roman" w:hAnsi="inherit" w:cs="Helvetica"/>
          <w:color w:val="404040"/>
          <w:sz w:val="24"/>
          <w:szCs w:val="24"/>
          <w:lang w:val="es-UY" w:eastAsia="es-UY"/>
        </w:rPr>
        <w:t>), espoleado por el final de uno de esos "muchos enamoramientos" que inspiraron sus famosos </w:t>
      </w:r>
      <w:r w:rsidRPr="00600A1D">
        <w:rPr>
          <w:rFonts w:ascii="inherit" w:eastAsia="Times New Roman" w:hAnsi="inherit" w:cs="Helvetica"/>
          <w:i/>
          <w:iCs/>
          <w:color w:val="404040"/>
          <w:sz w:val="24"/>
          <w:szCs w:val="24"/>
          <w:bdr w:val="none" w:sz="0" w:space="0" w:color="auto" w:frame="1"/>
          <w:lang w:val="es-UY" w:eastAsia="es-UY"/>
        </w:rPr>
        <w:t>Epigramas</w:t>
      </w:r>
      <w:r w:rsidRPr="00600A1D">
        <w:rPr>
          <w:rFonts w:ascii="inherit" w:eastAsia="Times New Roman" w:hAnsi="inherit" w:cs="Helvetica"/>
          <w:color w:val="404040"/>
          <w:sz w:val="24"/>
          <w:szCs w:val="24"/>
          <w:lang w:val="es-UY" w:eastAsia="es-UY"/>
        </w:rPr>
        <w:t>.</w:t>
      </w:r>
    </w:p>
    <w:p w:rsidR="00600A1D" w:rsidRPr="00600A1D" w:rsidRDefault="00600A1D" w:rsidP="00600A1D">
      <w:pPr>
        <w:shd w:val="clear" w:color="auto" w:fill="FFFFFF"/>
        <w:spacing w:after="0" w:line="240" w:lineRule="auto"/>
        <w:jc w:val="both"/>
        <w:textAlignment w:val="baseline"/>
        <w:rPr>
          <w:rFonts w:ascii="inherit" w:eastAsia="Times New Roman" w:hAnsi="inherit" w:cs="Helvetica"/>
          <w:color w:val="404040"/>
          <w:sz w:val="24"/>
          <w:szCs w:val="24"/>
          <w:lang w:val="es-UY" w:eastAsia="es-UY"/>
        </w:rPr>
      </w:pPr>
      <w:r w:rsidRPr="00600A1D">
        <w:rPr>
          <w:rFonts w:ascii="inherit" w:eastAsia="Times New Roman" w:hAnsi="inherit" w:cs="Helvetica"/>
          <w:color w:val="404040"/>
          <w:sz w:val="24"/>
          <w:szCs w:val="24"/>
          <w:lang w:val="es-UY" w:eastAsia="es-UY"/>
        </w:rPr>
        <w:t>"Yo no me iba a saciar con nadie, sólo con Dios -cosa que Dios sabía, pero yo no sabía", dice en el primer tomo de sus memorias, </w:t>
      </w:r>
      <w:r w:rsidRPr="00600A1D">
        <w:rPr>
          <w:rFonts w:ascii="inherit" w:eastAsia="Times New Roman" w:hAnsi="inherit" w:cs="Helvetica"/>
          <w:i/>
          <w:iCs/>
          <w:color w:val="404040"/>
          <w:sz w:val="24"/>
          <w:szCs w:val="24"/>
          <w:bdr w:val="none" w:sz="0" w:space="0" w:color="auto" w:frame="1"/>
          <w:lang w:val="es-UY" w:eastAsia="es-UY"/>
        </w:rPr>
        <w:t>Vida perdida</w:t>
      </w:r>
      <w:r w:rsidRPr="00600A1D">
        <w:rPr>
          <w:rFonts w:ascii="inherit" w:eastAsia="Times New Roman" w:hAnsi="inherit" w:cs="Helvetica"/>
          <w:color w:val="404040"/>
          <w:sz w:val="24"/>
          <w:szCs w:val="24"/>
          <w:lang w:val="es-UY" w:eastAsia="es-UY"/>
        </w:rPr>
        <w:t>, sobre la tensión entre amor romántico y vocación religiosa que lo atormentó durante la primera parte de su vida.</w:t>
      </w:r>
    </w:p>
    <w:p w:rsidR="00600A1D" w:rsidRPr="00600A1D" w:rsidRDefault="00600A1D" w:rsidP="00600A1D">
      <w:pPr>
        <w:shd w:val="clear" w:color="auto" w:fill="FFFFFF"/>
        <w:spacing w:after="0" w:line="240" w:lineRule="auto"/>
        <w:jc w:val="both"/>
        <w:textAlignment w:val="baseline"/>
        <w:rPr>
          <w:rFonts w:ascii="inherit" w:eastAsia="Times New Roman" w:hAnsi="inherit" w:cs="Helvetica"/>
          <w:color w:val="404040"/>
          <w:sz w:val="24"/>
          <w:szCs w:val="24"/>
          <w:lang w:val="es-UY" w:eastAsia="es-UY"/>
        </w:rPr>
      </w:pPr>
      <w:r w:rsidRPr="00600A1D">
        <w:rPr>
          <w:rFonts w:ascii="inherit" w:eastAsia="Times New Roman" w:hAnsi="inherit" w:cs="Helvetica"/>
          <w:color w:val="404040"/>
          <w:sz w:val="24"/>
          <w:szCs w:val="24"/>
          <w:lang w:val="es-UY" w:eastAsia="es-UY"/>
        </w:rPr>
        <w:t>Poco después de llegar al monasterio les describió así la jornada a sus padres y hermanos: "¡No pueden imaginarse que viaje más feliz! Hagan de cuenta exactamente </w:t>
      </w:r>
      <w:r w:rsidRPr="00600A1D">
        <w:rPr>
          <w:rFonts w:ascii="inherit" w:eastAsia="Times New Roman" w:hAnsi="inherit" w:cs="Helvetica"/>
          <w:b/>
          <w:bCs/>
          <w:color w:val="404040"/>
          <w:sz w:val="24"/>
          <w:szCs w:val="24"/>
          <w:bdr w:val="none" w:sz="0" w:space="0" w:color="auto" w:frame="1"/>
          <w:lang w:val="es-UY" w:eastAsia="es-UY"/>
        </w:rPr>
        <w:t>un viaje de bodas</w:t>
      </w:r>
      <w:r w:rsidRPr="00600A1D">
        <w:rPr>
          <w:rFonts w:ascii="inherit" w:eastAsia="Times New Roman" w:hAnsi="inherit" w:cs="Helvetica"/>
          <w:color w:val="404040"/>
          <w:sz w:val="24"/>
          <w:szCs w:val="24"/>
          <w:lang w:val="es-UY" w:eastAsia="es-UY"/>
        </w:rPr>
        <w:t>".</w:t>
      </w:r>
    </w:p>
    <w:p w:rsidR="00600A1D" w:rsidRPr="00600A1D" w:rsidRDefault="00600A1D" w:rsidP="00600A1D">
      <w:pPr>
        <w:shd w:val="clear" w:color="auto" w:fill="FFFFFF"/>
        <w:spacing w:after="0" w:line="240" w:lineRule="auto"/>
        <w:textAlignment w:val="baseline"/>
        <w:rPr>
          <w:rFonts w:ascii="Helvetica" w:eastAsia="Times New Roman" w:hAnsi="Helvetica" w:cs="Helvetica"/>
          <w:color w:val="404040"/>
          <w:sz w:val="21"/>
          <w:szCs w:val="21"/>
          <w:lang w:val="es-UY" w:eastAsia="es-UY"/>
        </w:rPr>
      </w:pPr>
      <w:r w:rsidRPr="00600A1D">
        <w:rPr>
          <w:rFonts w:ascii="inherit" w:eastAsia="Times New Roman" w:hAnsi="inherit" w:cs="Helvetica"/>
          <w:noProof/>
          <w:color w:val="404040"/>
          <w:sz w:val="21"/>
          <w:szCs w:val="21"/>
          <w:bdr w:val="none" w:sz="0" w:space="0" w:color="auto" w:frame="1"/>
          <w:lang w:val="es-UY" w:eastAsia="es-UY"/>
        </w:rPr>
        <w:drawing>
          <wp:inline distT="0" distB="0" distL="0" distR="0" wp14:anchorId="6ED3D586" wp14:editId="0F9D4937">
            <wp:extent cx="5806014" cy="3263900"/>
            <wp:effectExtent l="0" t="0" r="4445" b="0"/>
            <wp:docPr id="9" name="Imagen 9" descr="Ernesto Carde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nesto Carden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3157" cy="3273537"/>
                    </a:xfrm>
                    <a:prstGeom prst="rect">
                      <a:avLst/>
                    </a:prstGeom>
                    <a:noFill/>
                    <a:ln>
                      <a:noFill/>
                    </a:ln>
                  </pic:spPr>
                </pic:pic>
              </a:graphicData>
            </a:graphic>
          </wp:inline>
        </w:drawing>
      </w:r>
      <w:r w:rsidRPr="00600A1D">
        <w:rPr>
          <w:rFonts w:ascii="inherit" w:eastAsia="Times New Roman" w:hAnsi="inherit" w:cs="Helvetica"/>
          <w:color w:val="404040"/>
          <w:sz w:val="21"/>
          <w:szCs w:val="21"/>
          <w:bdr w:val="none" w:sz="0" w:space="0" w:color="auto" w:frame="1"/>
          <w:lang w:val="es-UY" w:eastAsia="es-UY"/>
        </w:rPr>
        <w:t xml:space="preserve">Derechos de autor de la </w:t>
      </w:r>
      <w:proofErr w:type="spellStart"/>
      <w:r w:rsidRPr="00600A1D">
        <w:rPr>
          <w:rFonts w:ascii="inherit" w:eastAsia="Times New Roman" w:hAnsi="inherit" w:cs="Helvetica"/>
          <w:color w:val="404040"/>
          <w:sz w:val="21"/>
          <w:szCs w:val="21"/>
          <w:bdr w:val="none" w:sz="0" w:space="0" w:color="auto" w:frame="1"/>
          <w:lang w:val="es-UY" w:eastAsia="es-UY"/>
        </w:rPr>
        <w:t>imagen</w:t>
      </w:r>
      <w:r w:rsidRPr="00600A1D">
        <w:rPr>
          <w:rFonts w:ascii="inherit" w:eastAsia="Times New Roman" w:hAnsi="inherit" w:cs="Helvetica"/>
          <w:caps/>
          <w:color w:val="ECECEC"/>
          <w:spacing w:val="4"/>
          <w:sz w:val="21"/>
          <w:szCs w:val="21"/>
          <w:bdr w:val="none" w:sz="0" w:space="0" w:color="auto" w:frame="1"/>
          <w:lang w:val="es-UY" w:eastAsia="es-UY"/>
        </w:rPr>
        <w:t>AFP</w:t>
      </w:r>
      <w:r w:rsidRPr="00600A1D">
        <w:rPr>
          <w:rFonts w:ascii="inherit" w:eastAsia="Times New Roman" w:hAnsi="inherit" w:cs="Helvetica"/>
          <w:color w:val="404040"/>
          <w:sz w:val="21"/>
          <w:szCs w:val="21"/>
          <w:lang w:val="es-UY" w:eastAsia="es-UY"/>
        </w:rPr>
        <w:t>Image</w:t>
      </w:r>
      <w:proofErr w:type="spellEnd"/>
      <w:r w:rsidRPr="00600A1D">
        <w:rPr>
          <w:rFonts w:ascii="inherit" w:eastAsia="Times New Roman" w:hAnsi="inherit" w:cs="Helvetica"/>
          <w:color w:val="404040"/>
          <w:sz w:val="21"/>
          <w:szCs w:val="21"/>
          <w:lang w:val="es-UY" w:eastAsia="es-UY"/>
        </w:rPr>
        <w:t xml:space="preserve"> </w:t>
      </w:r>
      <w:proofErr w:type="spellStart"/>
      <w:r w:rsidRPr="00600A1D">
        <w:rPr>
          <w:rFonts w:ascii="inherit" w:eastAsia="Times New Roman" w:hAnsi="inherit" w:cs="Helvetica"/>
          <w:color w:val="404040"/>
          <w:sz w:val="21"/>
          <w:szCs w:val="21"/>
          <w:lang w:val="es-UY" w:eastAsia="es-UY"/>
        </w:rPr>
        <w:t>caption</w:t>
      </w:r>
      <w:r w:rsidRPr="00600A1D">
        <w:rPr>
          <w:rFonts w:ascii="inherit" w:eastAsia="Times New Roman" w:hAnsi="inherit" w:cs="Helvetica"/>
          <w:color w:val="ECECEC"/>
          <w:sz w:val="21"/>
          <w:szCs w:val="21"/>
          <w:bdr w:val="none" w:sz="0" w:space="0" w:color="auto" w:frame="1"/>
          <w:lang w:val="es-UY" w:eastAsia="es-UY"/>
        </w:rPr>
        <w:t>Cardenal</w:t>
      </w:r>
      <w:proofErr w:type="spellEnd"/>
      <w:r w:rsidRPr="00600A1D">
        <w:rPr>
          <w:rFonts w:ascii="inherit" w:eastAsia="Times New Roman" w:hAnsi="inherit" w:cs="Helvetica"/>
          <w:color w:val="ECECEC"/>
          <w:sz w:val="21"/>
          <w:szCs w:val="21"/>
          <w:bdr w:val="none" w:sz="0" w:space="0" w:color="auto" w:frame="1"/>
          <w:lang w:val="es-UY" w:eastAsia="es-UY"/>
        </w:rPr>
        <w:t xml:space="preserve"> se decidió por una vida religiosa en 1957.</w:t>
      </w:r>
    </w:p>
    <w:p w:rsidR="00600A1D" w:rsidRPr="00600A1D" w:rsidRDefault="00600A1D" w:rsidP="00600A1D">
      <w:pPr>
        <w:shd w:val="clear" w:color="auto" w:fill="FFFFFF"/>
        <w:spacing w:before="270" w:after="0" w:line="240" w:lineRule="auto"/>
        <w:jc w:val="both"/>
        <w:textAlignment w:val="baseline"/>
        <w:rPr>
          <w:rFonts w:ascii="inherit" w:eastAsia="Times New Roman" w:hAnsi="inherit" w:cs="Helvetica"/>
          <w:color w:val="404040"/>
          <w:sz w:val="24"/>
          <w:szCs w:val="24"/>
          <w:lang w:val="es-UY" w:eastAsia="es-UY"/>
        </w:rPr>
      </w:pPr>
      <w:r w:rsidRPr="00600A1D">
        <w:rPr>
          <w:rFonts w:ascii="inherit" w:eastAsia="Times New Roman" w:hAnsi="inherit" w:cs="Helvetica"/>
          <w:color w:val="404040"/>
          <w:sz w:val="24"/>
          <w:szCs w:val="24"/>
          <w:lang w:val="es-UY" w:eastAsia="es-UY"/>
        </w:rPr>
        <w:t xml:space="preserve">En </w:t>
      </w:r>
      <w:proofErr w:type="spellStart"/>
      <w:r w:rsidRPr="00600A1D">
        <w:rPr>
          <w:rFonts w:ascii="inherit" w:eastAsia="Times New Roman" w:hAnsi="inherit" w:cs="Helvetica"/>
          <w:color w:val="404040"/>
          <w:sz w:val="24"/>
          <w:szCs w:val="24"/>
          <w:lang w:val="es-UY" w:eastAsia="es-UY"/>
        </w:rPr>
        <w:t>Gethsemani</w:t>
      </w:r>
      <w:proofErr w:type="spellEnd"/>
      <w:r w:rsidRPr="00600A1D">
        <w:rPr>
          <w:rFonts w:ascii="inherit" w:eastAsia="Times New Roman" w:hAnsi="inherit" w:cs="Helvetica"/>
          <w:color w:val="404040"/>
          <w:sz w:val="24"/>
          <w:szCs w:val="24"/>
          <w:lang w:val="es-UY" w:eastAsia="es-UY"/>
        </w:rPr>
        <w:t>, el poeta nicaragüense conocería además a la mayor influencia política y religiosa de su vida.</w:t>
      </w:r>
    </w:p>
    <w:p w:rsidR="00600A1D" w:rsidRPr="00600A1D" w:rsidRDefault="00600A1D" w:rsidP="00600A1D">
      <w:pPr>
        <w:shd w:val="clear" w:color="auto" w:fill="FFFFFF"/>
        <w:spacing w:after="0" w:line="240" w:lineRule="auto"/>
        <w:jc w:val="both"/>
        <w:textAlignment w:val="baseline"/>
        <w:rPr>
          <w:rFonts w:ascii="inherit" w:eastAsia="Times New Roman" w:hAnsi="inherit" w:cs="Helvetica"/>
          <w:color w:val="404040"/>
          <w:sz w:val="24"/>
          <w:szCs w:val="24"/>
          <w:lang w:val="es-UY" w:eastAsia="es-UY"/>
        </w:rPr>
      </w:pPr>
      <w:r w:rsidRPr="00600A1D">
        <w:rPr>
          <w:rFonts w:ascii="inherit" w:eastAsia="Times New Roman" w:hAnsi="inherit" w:cs="Helvetica"/>
          <w:color w:val="404040"/>
          <w:sz w:val="24"/>
          <w:szCs w:val="24"/>
          <w:lang w:val="es-UY" w:eastAsia="es-UY"/>
        </w:rPr>
        <w:t>"Tendrá de maestro de novicios a uno que también es poeta, en cierto sentido, y estudió como usted en la Universidad de Columbia", le habían anticipado ya en su carta de admisión, sin nombrar directamente al escritor y místico estadounidense </w:t>
      </w:r>
      <w:r w:rsidRPr="00600A1D">
        <w:rPr>
          <w:rFonts w:ascii="inherit" w:eastAsia="Times New Roman" w:hAnsi="inherit" w:cs="Helvetica"/>
          <w:b/>
          <w:bCs/>
          <w:color w:val="404040"/>
          <w:sz w:val="24"/>
          <w:szCs w:val="24"/>
          <w:bdr w:val="none" w:sz="0" w:space="0" w:color="auto" w:frame="1"/>
          <w:lang w:val="es-UY" w:eastAsia="es-UY"/>
        </w:rPr>
        <w:t>Thomas Merton</w:t>
      </w:r>
      <w:r w:rsidRPr="00600A1D">
        <w:rPr>
          <w:rFonts w:ascii="inherit" w:eastAsia="Times New Roman" w:hAnsi="inherit" w:cs="Helvetica"/>
          <w:color w:val="404040"/>
          <w:sz w:val="24"/>
          <w:szCs w:val="24"/>
          <w:lang w:val="es-UY" w:eastAsia="es-UY"/>
        </w:rPr>
        <w:t>.</w:t>
      </w:r>
    </w:p>
    <w:p w:rsidR="00600A1D" w:rsidRPr="00600A1D" w:rsidRDefault="00600A1D" w:rsidP="00600A1D">
      <w:pPr>
        <w:shd w:val="clear" w:color="auto" w:fill="FFFFFF"/>
        <w:spacing w:before="270" w:after="0" w:line="240" w:lineRule="auto"/>
        <w:jc w:val="both"/>
        <w:textAlignment w:val="baseline"/>
        <w:rPr>
          <w:rFonts w:ascii="inherit" w:eastAsia="Times New Roman" w:hAnsi="inherit" w:cs="Helvetica"/>
          <w:color w:val="404040"/>
          <w:sz w:val="24"/>
          <w:szCs w:val="24"/>
          <w:lang w:val="es-UY" w:eastAsia="es-UY"/>
        </w:rPr>
      </w:pPr>
      <w:r w:rsidRPr="00600A1D">
        <w:rPr>
          <w:rFonts w:ascii="inherit" w:eastAsia="Times New Roman" w:hAnsi="inherit" w:cs="Helvetica"/>
          <w:color w:val="404040"/>
          <w:sz w:val="24"/>
          <w:szCs w:val="24"/>
          <w:lang w:val="es-UY" w:eastAsia="es-UY"/>
        </w:rPr>
        <w:t>"Yo había leído prácticamente todos sus libros, e incluso traducido", contó de él Cardenal, para luego destacar que Merton solo había sido nombrado maestro de novicios aproximadamente un año antes de su llegada.</w:t>
      </w:r>
    </w:p>
    <w:p w:rsidR="00600A1D" w:rsidRPr="00600A1D" w:rsidRDefault="00600A1D" w:rsidP="00600A1D">
      <w:pPr>
        <w:shd w:val="clear" w:color="auto" w:fill="FFFFFF"/>
        <w:spacing w:after="0" w:line="240" w:lineRule="auto"/>
        <w:jc w:val="both"/>
        <w:textAlignment w:val="baseline"/>
        <w:rPr>
          <w:rFonts w:ascii="inherit" w:eastAsia="Times New Roman" w:hAnsi="inherit" w:cs="Helvetica"/>
          <w:color w:val="404040"/>
          <w:sz w:val="24"/>
          <w:szCs w:val="24"/>
          <w:lang w:val="es-UY" w:eastAsia="es-UY"/>
        </w:rPr>
      </w:pPr>
      <w:r w:rsidRPr="00600A1D">
        <w:rPr>
          <w:rFonts w:ascii="inherit" w:eastAsia="Times New Roman" w:hAnsi="inherit" w:cs="Helvetica"/>
          <w:color w:val="404040"/>
          <w:sz w:val="24"/>
          <w:szCs w:val="24"/>
          <w:lang w:val="es-UY" w:eastAsia="es-UY"/>
        </w:rPr>
        <w:t>"Y eso lo atribuí a </w:t>
      </w:r>
      <w:r w:rsidRPr="00600A1D">
        <w:rPr>
          <w:rFonts w:ascii="inherit" w:eastAsia="Times New Roman" w:hAnsi="inherit" w:cs="Helvetica"/>
          <w:b/>
          <w:bCs/>
          <w:color w:val="404040"/>
          <w:sz w:val="24"/>
          <w:szCs w:val="24"/>
          <w:bdr w:val="none" w:sz="0" w:space="0" w:color="auto" w:frame="1"/>
          <w:lang w:val="es-UY" w:eastAsia="es-UY"/>
        </w:rPr>
        <w:t>una acción especial de Dios</w:t>
      </w:r>
      <w:r w:rsidRPr="00600A1D">
        <w:rPr>
          <w:rFonts w:ascii="inherit" w:eastAsia="Times New Roman" w:hAnsi="inherit" w:cs="Helvetica"/>
          <w:color w:val="404040"/>
          <w:sz w:val="24"/>
          <w:szCs w:val="24"/>
          <w:lang w:val="es-UY" w:eastAsia="es-UY"/>
        </w:rPr>
        <w:t> para mí", dijo del hombre que lo colocó sobre la ruta de un cristianismo comprometido políticamente y también inspiró la fundación, varios años más tarde, de la Comunidad de Nuestra Señora de Solentiname, en el archipiélago nicaragüense del mismo nombre.</w:t>
      </w:r>
    </w:p>
    <w:p w:rsidR="00600A1D" w:rsidRPr="00600A1D" w:rsidRDefault="00600A1D" w:rsidP="00600A1D">
      <w:pPr>
        <w:shd w:val="clear" w:color="auto" w:fill="FFFFFF"/>
        <w:spacing w:before="480" w:after="0" w:line="240" w:lineRule="auto"/>
        <w:textAlignment w:val="baseline"/>
        <w:outlineLvl w:val="1"/>
        <w:rPr>
          <w:rFonts w:ascii="inherit" w:eastAsia="Times New Roman" w:hAnsi="inherit" w:cs="Helvetica"/>
          <w:b/>
          <w:bCs/>
          <w:color w:val="1E1E1E"/>
          <w:sz w:val="36"/>
          <w:szCs w:val="36"/>
          <w:lang w:val="es-UY" w:eastAsia="es-UY"/>
        </w:rPr>
      </w:pPr>
      <w:r w:rsidRPr="00600A1D">
        <w:rPr>
          <w:rFonts w:ascii="inherit" w:eastAsia="Times New Roman" w:hAnsi="inherit" w:cs="Helvetica"/>
          <w:b/>
          <w:bCs/>
          <w:color w:val="1E1E1E"/>
          <w:sz w:val="36"/>
          <w:szCs w:val="36"/>
          <w:lang w:val="es-UY" w:eastAsia="es-UY"/>
        </w:rPr>
        <w:t>Sencillo y directo</w:t>
      </w:r>
    </w:p>
    <w:p w:rsidR="00600A1D" w:rsidRPr="00600A1D" w:rsidRDefault="00600A1D" w:rsidP="00600A1D">
      <w:pPr>
        <w:shd w:val="clear" w:color="auto" w:fill="FFFFFF"/>
        <w:spacing w:after="0" w:line="240" w:lineRule="auto"/>
        <w:jc w:val="both"/>
        <w:textAlignment w:val="baseline"/>
        <w:rPr>
          <w:rFonts w:ascii="inherit" w:eastAsia="Times New Roman" w:hAnsi="inherit" w:cs="Helvetica"/>
          <w:color w:val="404040"/>
          <w:sz w:val="24"/>
          <w:szCs w:val="24"/>
          <w:lang w:val="es-UY" w:eastAsia="es-UY"/>
        </w:rPr>
      </w:pPr>
      <w:r w:rsidRPr="00600A1D">
        <w:rPr>
          <w:rFonts w:ascii="inherit" w:eastAsia="Times New Roman" w:hAnsi="inherit" w:cs="Helvetica"/>
          <w:color w:val="404040"/>
          <w:sz w:val="24"/>
          <w:szCs w:val="24"/>
          <w:lang w:val="es-UY" w:eastAsia="es-UY"/>
        </w:rPr>
        <w:t>El paso de Cardenal por la Orden de la Trapa también lo ayudó a desarrollar su inconfundible estilo literario, que para entonces ya incluía el poema épico </w:t>
      </w:r>
      <w:r w:rsidRPr="00600A1D">
        <w:rPr>
          <w:rFonts w:ascii="inherit" w:eastAsia="Times New Roman" w:hAnsi="inherit" w:cs="Helvetica"/>
          <w:i/>
          <w:iCs/>
          <w:color w:val="404040"/>
          <w:sz w:val="24"/>
          <w:szCs w:val="24"/>
          <w:bdr w:val="none" w:sz="0" w:space="0" w:color="auto" w:frame="1"/>
          <w:lang w:val="es-UY" w:eastAsia="es-UY"/>
        </w:rPr>
        <w:t>Hora 0</w:t>
      </w:r>
      <w:r w:rsidRPr="00600A1D">
        <w:rPr>
          <w:rFonts w:ascii="inherit" w:eastAsia="Times New Roman" w:hAnsi="inherit" w:cs="Helvetica"/>
          <w:color w:val="404040"/>
          <w:sz w:val="24"/>
          <w:szCs w:val="24"/>
          <w:lang w:val="es-UY" w:eastAsia="es-UY"/>
        </w:rPr>
        <w:t>, que no dejaba dudas de su aversión a las dictaduras de derecha latinoamericanas y en especial a la de su Nicaragua natal, la de los Somoza.</w:t>
      </w:r>
    </w:p>
    <w:p w:rsidR="00600A1D" w:rsidRPr="00600A1D" w:rsidRDefault="00600A1D" w:rsidP="00600A1D">
      <w:pPr>
        <w:shd w:val="clear" w:color="auto" w:fill="FFFFFF"/>
        <w:spacing w:after="0" w:line="240" w:lineRule="auto"/>
        <w:jc w:val="both"/>
        <w:textAlignment w:val="baseline"/>
        <w:rPr>
          <w:rFonts w:ascii="inherit" w:eastAsia="Times New Roman" w:hAnsi="inherit" w:cs="Helvetica"/>
          <w:color w:val="404040"/>
          <w:sz w:val="24"/>
          <w:szCs w:val="24"/>
          <w:lang w:val="es-UY" w:eastAsia="es-UY"/>
        </w:rPr>
      </w:pPr>
      <w:r w:rsidRPr="00600A1D">
        <w:rPr>
          <w:rFonts w:ascii="inherit" w:eastAsia="Times New Roman" w:hAnsi="inherit" w:cs="Helvetica"/>
          <w:color w:val="404040"/>
          <w:sz w:val="24"/>
          <w:szCs w:val="24"/>
          <w:lang w:val="es-UY" w:eastAsia="es-UY"/>
        </w:rPr>
        <w:t>"Aunque no esté escribiendo poesía, el trabajo manual, que incluye limpiar inodoros, es una práctica de estilo, porque la humildad y sencillez de estos trabajos seguramente </w:t>
      </w:r>
      <w:r w:rsidRPr="00600A1D">
        <w:rPr>
          <w:rFonts w:ascii="inherit" w:eastAsia="Times New Roman" w:hAnsi="inherit" w:cs="Helvetica"/>
          <w:b/>
          <w:bCs/>
          <w:color w:val="404040"/>
          <w:sz w:val="24"/>
          <w:szCs w:val="24"/>
          <w:bdr w:val="none" w:sz="0" w:space="0" w:color="auto" w:frame="1"/>
          <w:lang w:val="es-UY" w:eastAsia="es-UY"/>
        </w:rPr>
        <w:t>perfeccionará mi estilo literario</w:t>
      </w:r>
      <w:r w:rsidRPr="00600A1D">
        <w:rPr>
          <w:rFonts w:ascii="inherit" w:eastAsia="Times New Roman" w:hAnsi="inherit" w:cs="Helvetica"/>
          <w:color w:val="404040"/>
          <w:sz w:val="24"/>
          <w:szCs w:val="24"/>
          <w:lang w:val="es-UY" w:eastAsia="es-UY"/>
        </w:rPr>
        <w:t>, dándome más sencillez, claridad, expresión directa", escribió.</w:t>
      </w:r>
    </w:p>
    <w:p w:rsidR="00600A1D" w:rsidRPr="00600A1D" w:rsidRDefault="00600A1D" w:rsidP="00600A1D">
      <w:pPr>
        <w:shd w:val="clear" w:color="auto" w:fill="FFFFFF"/>
        <w:spacing w:before="270" w:after="0" w:line="240" w:lineRule="auto"/>
        <w:jc w:val="both"/>
        <w:textAlignment w:val="baseline"/>
        <w:rPr>
          <w:rFonts w:ascii="inherit" w:eastAsia="Times New Roman" w:hAnsi="inherit" w:cs="Helvetica"/>
          <w:color w:val="404040"/>
          <w:sz w:val="24"/>
          <w:szCs w:val="24"/>
          <w:lang w:val="es-UY" w:eastAsia="es-UY"/>
        </w:rPr>
      </w:pPr>
      <w:r w:rsidRPr="00600A1D">
        <w:rPr>
          <w:rFonts w:ascii="inherit" w:eastAsia="Times New Roman" w:hAnsi="inherit" w:cs="Helvetica"/>
          <w:color w:val="404040"/>
          <w:sz w:val="24"/>
          <w:szCs w:val="24"/>
          <w:lang w:val="es-UY" w:eastAsia="es-UY"/>
        </w:rPr>
        <w:t>Ese estilo sería también la marca de la comunidad de artistas primitivistas de Solentiname, fundada por Cardenal en 1966, un año después de su ordenamiento como sacerdote, que se convirtió rápidamente en un santuario para los guerrilleros del Frente Sandinista que luchaban contra la dinastía somocista.</w:t>
      </w:r>
    </w:p>
    <w:p w:rsidR="00600A1D" w:rsidRPr="00600A1D" w:rsidRDefault="00600A1D" w:rsidP="00600A1D">
      <w:pPr>
        <w:shd w:val="clear" w:color="auto" w:fill="FFFFFF"/>
        <w:spacing w:after="0" w:line="240" w:lineRule="auto"/>
        <w:textAlignment w:val="baseline"/>
        <w:rPr>
          <w:rFonts w:ascii="Helvetica" w:eastAsia="Times New Roman" w:hAnsi="Helvetica" w:cs="Helvetica"/>
          <w:color w:val="404040"/>
          <w:sz w:val="21"/>
          <w:szCs w:val="21"/>
          <w:lang w:val="es-UY" w:eastAsia="es-UY"/>
        </w:rPr>
      </w:pPr>
      <w:r w:rsidRPr="00600A1D">
        <w:rPr>
          <w:rFonts w:ascii="inherit" w:eastAsia="Times New Roman" w:hAnsi="inherit" w:cs="Helvetica"/>
          <w:noProof/>
          <w:color w:val="404040"/>
          <w:sz w:val="21"/>
          <w:szCs w:val="21"/>
          <w:bdr w:val="none" w:sz="0" w:space="0" w:color="auto" w:frame="1"/>
          <w:lang w:val="es-UY" w:eastAsia="es-UY"/>
        </w:rPr>
        <w:drawing>
          <wp:inline distT="0" distB="0" distL="0" distR="0" wp14:anchorId="4FB35703" wp14:editId="73F1E109">
            <wp:extent cx="5683250" cy="3194887"/>
            <wp:effectExtent l="0" t="0" r="0" b="5715"/>
            <wp:docPr id="10" name="Imagen 10" descr="El Sandino de Carde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l Sandino de Carden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8692" cy="3209189"/>
                    </a:xfrm>
                    <a:prstGeom prst="rect">
                      <a:avLst/>
                    </a:prstGeom>
                    <a:noFill/>
                    <a:ln>
                      <a:noFill/>
                    </a:ln>
                  </pic:spPr>
                </pic:pic>
              </a:graphicData>
            </a:graphic>
          </wp:inline>
        </w:drawing>
      </w:r>
      <w:r w:rsidRPr="00600A1D">
        <w:rPr>
          <w:rFonts w:ascii="inherit" w:eastAsia="Times New Roman" w:hAnsi="inherit" w:cs="Helvetica"/>
          <w:color w:val="404040"/>
          <w:sz w:val="21"/>
          <w:szCs w:val="21"/>
          <w:bdr w:val="none" w:sz="0" w:space="0" w:color="auto" w:frame="1"/>
          <w:lang w:val="es-UY" w:eastAsia="es-UY"/>
        </w:rPr>
        <w:t xml:space="preserve">Derechos de autor de la </w:t>
      </w:r>
      <w:proofErr w:type="spellStart"/>
      <w:r w:rsidRPr="00600A1D">
        <w:rPr>
          <w:rFonts w:ascii="inherit" w:eastAsia="Times New Roman" w:hAnsi="inherit" w:cs="Helvetica"/>
          <w:color w:val="404040"/>
          <w:sz w:val="21"/>
          <w:szCs w:val="21"/>
          <w:bdr w:val="none" w:sz="0" w:space="0" w:color="auto" w:frame="1"/>
          <w:lang w:val="es-UY" w:eastAsia="es-UY"/>
        </w:rPr>
        <w:t>imagen</w:t>
      </w:r>
      <w:r w:rsidRPr="00600A1D">
        <w:rPr>
          <w:rFonts w:ascii="inherit" w:eastAsia="Times New Roman" w:hAnsi="inherit" w:cs="Helvetica"/>
          <w:caps/>
          <w:color w:val="ECECEC"/>
          <w:spacing w:val="4"/>
          <w:sz w:val="21"/>
          <w:szCs w:val="21"/>
          <w:bdr w:val="none" w:sz="0" w:space="0" w:color="auto" w:frame="1"/>
          <w:lang w:val="es-UY" w:eastAsia="es-UY"/>
        </w:rPr>
        <w:t>GETTY</w:t>
      </w:r>
      <w:proofErr w:type="spellEnd"/>
      <w:r w:rsidRPr="00600A1D">
        <w:rPr>
          <w:rFonts w:ascii="inherit" w:eastAsia="Times New Roman" w:hAnsi="inherit" w:cs="Helvetica"/>
          <w:caps/>
          <w:color w:val="ECECEC"/>
          <w:spacing w:val="4"/>
          <w:sz w:val="21"/>
          <w:szCs w:val="21"/>
          <w:bdr w:val="none" w:sz="0" w:space="0" w:color="auto" w:frame="1"/>
          <w:lang w:val="es-UY" w:eastAsia="es-UY"/>
        </w:rPr>
        <w:t xml:space="preserve"> </w:t>
      </w:r>
      <w:proofErr w:type="spellStart"/>
      <w:r w:rsidRPr="00600A1D">
        <w:rPr>
          <w:rFonts w:ascii="inherit" w:eastAsia="Times New Roman" w:hAnsi="inherit" w:cs="Helvetica"/>
          <w:caps/>
          <w:color w:val="ECECEC"/>
          <w:spacing w:val="4"/>
          <w:sz w:val="21"/>
          <w:szCs w:val="21"/>
          <w:bdr w:val="none" w:sz="0" w:space="0" w:color="auto" w:frame="1"/>
          <w:lang w:val="es-UY" w:eastAsia="es-UY"/>
        </w:rPr>
        <w:t>IMAGES</w:t>
      </w:r>
      <w:r w:rsidRPr="00600A1D">
        <w:rPr>
          <w:rFonts w:ascii="inherit" w:eastAsia="Times New Roman" w:hAnsi="inherit" w:cs="Helvetica"/>
          <w:color w:val="404040"/>
          <w:sz w:val="21"/>
          <w:szCs w:val="21"/>
          <w:lang w:val="es-UY" w:eastAsia="es-UY"/>
        </w:rPr>
        <w:t>Image</w:t>
      </w:r>
      <w:proofErr w:type="spellEnd"/>
      <w:r w:rsidRPr="00600A1D">
        <w:rPr>
          <w:rFonts w:ascii="inherit" w:eastAsia="Times New Roman" w:hAnsi="inherit" w:cs="Helvetica"/>
          <w:color w:val="404040"/>
          <w:sz w:val="21"/>
          <w:szCs w:val="21"/>
          <w:lang w:val="es-UY" w:eastAsia="es-UY"/>
        </w:rPr>
        <w:t xml:space="preserve"> </w:t>
      </w:r>
      <w:proofErr w:type="spellStart"/>
      <w:r w:rsidRPr="00600A1D">
        <w:rPr>
          <w:rFonts w:ascii="inherit" w:eastAsia="Times New Roman" w:hAnsi="inherit" w:cs="Helvetica"/>
          <w:color w:val="404040"/>
          <w:sz w:val="21"/>
          <w:szCs w:val="21"/>
          <w:lang w:val="es-UY" w:eastAsia="es-UY"/>
        </w:rPr>
        <w:t>caption</w:t>
      </w:r>
      <w:r w:rsidRPr="00600A1D">
        <w:rPr>
          <w:rFonts w:ascii="inherit" w:eastAsia="Times New Roman" w:hAnsi="inherit" w:cs="Helvetica"/>
          <w:color w:val="ECECEC"/>
          <w:sz w:val="21"/>
          <w:szCs w:val="21"/>
          <w:bdr w:val="none" w:sz="0" w:space="0" w:color="auto" w:frame="1"/>
          <w:lang w:val="es-UY" w:eastAsia="es-UY"/>
        </w:rPr>
        <w:t>Cardenal</w:t>
      </w:r>
      <w:proofErr w:type="spellEnd"/>
      <w:r w:rsidRPr="00600A1D">
        <w:rPr>
          <w:rFonts w:ascii="inherit" w:eastAsia="Times New Roman" w:hAnsi="inherit" w:cs="Helvetica"/>
          <w:color w:val="ECECEC"/>
          <w:sz w:val="21"/>
          <w:szCs w:val="21"/>
          <w:bdr w:val="none" w:sz="0" w:space="0" w:color="auto" w:frame="1"/>
          <w:lang w:val="es-UY" w:eastAsia="es-UY"/>
        </w:rPr>
        <w:t xml:space="preserve"> también incursionó en la escultura. Y esta silueta de Sandino, que domina Managua, es obra suya.</w:t>
      </w:r>
    </w:p>
    <w:p w:rsidR="00600A1D" w:rsidRPr="00600A1D" w:rsidRDefault="00600A1D" w:rsidP="00600A1D">
      <w:pPr>
        <w:shd w:val="clear" w:color="auto" w:fill="FFFFFF"/>
        <w:spacing w:before="270" w:after="0" w:line="240" w:lineRule="auto"/>
        <w:jc w:val="both"/>
        <w:textAlignment w:val="baseline"/>
        <w:rPr>
          <w:rFonts w:ascii="inherit" w:eastAsia="Times New Roman" w:hAnsi="inherit" w:cs="Helvetica"/>
          <w:color w:val="404040"/>
          <w:sz w:val="24"/>
          <w:szCs w:val="24"/>
          <w:lang w:val="es-UY" w:eastAsia="es-UY"/>
        </w:rPr>
      </w:pPr>
      <w:r w:rsidRPr="00600A1D">
        <w:rPr>
          <w:rFonts w:ascii="inherit" w:eastAsia="Times New Roman" w:hAnsi="inherit" w:cs="Helvetica"/>
          <w:color w:val="404040"/>
          <w:sz w:val="24"/>
          <w:szCs w:val="24"/>
          <w:lang w:val="es-UY" w:eastAsia="es-UY"/>
        </w:rPr>
        <w:t xml:space="preserve">"Al principio </w:t>
      </w:r>
      <w:proofErr w:type="gramStart"/>
      <w:r w:rsidRPr="00600A1D">
        <w:rPr>
          <w:rFonts w:ascii="inherit" w:eastAsia="Times New Roman" w:hAnsi="inherit" w:cs="Helvetica"/>
          <w:color w:val="404040"/>
          <w:sz w:val="24"/>
          <w:szCs w:val="24"/>
          <w:lang w:val="es-UY" w:eastAsia="es-UY"/>
        </w:rPr>
        <w:t>le</w:t>
      </w:r>
      <w:proofErr w:type="gramEnd"/>
      <w:r w:rsidRPr="00600A1D">
        <w:rPr>
          <w:rFonts w:ascii="inherit" w:eastAsia="Times New Roman" w:hAnsi="inherit" w:cs="Helvetica"/>
          <w:color w:val="404040"/>
          <w:sz w:val="24"/>
          <w:szCs w:val="24"/>
          <w:lang w:val="es-UY" w:eastAsia="es-UY"/>
        </w:rPr>
        <w:t xml:space="preserve"> había dicho a los líderes guerrilleros que estaba de acuerdo con sus metas pero no con sus métodos, pero ante la dictadura de Somoza, la única vía posible era la lucha armada", le dijo Cardenal a BBC Mundo en 2007.</w:t>
      </w:r>
    </w:p>
    <w:p w:rsidR="00600A1D" w:rsidRPr="00600A1D" w:rsidRDefault="00600A1D" w:rsidP="00600A1D">
      <w:pPr>
        <w:shd w:val="clear" w:color="auto" w:fill="FFFFFF"/>
        <w:spacing w:before="270" w:after="0" w:line="240" w:lineRule="auto"/>
        <w:textAlignment w:val="baseline"/>
        <w:rPr>
          <w:rFonts w:ascii="inherit" w:eastAsia="Times New Roman" w:hAnsi="inherit" w:cs="Helvetica"/>
          <w:color w:val="404040"/>
          <w:sz w:val="21"/>
          <w:szCs w:val="21"/>
          <w:lang w:val="es-UY" w:eastAsia="es-UY"/>
        </w:rPr>
      </w:pPr>
    </w:p>
    <w:p w:rsidR="00600A1D" w:rsidRPr="00600A1D" w:rsidRDefault="00600A1D" w:rsidP="00600A1D">
      <w:pPr>
        <w:shd w:val="clear" w:color="auto" w:fill="FFFFFF"/>
        <w:spacing w:after="0" w:line="240" w:lineRule="auto"/>
        <w:jc w:val="both"/>
        <w:textAlignment w:val="baseline"/>
        <w:rPr>
          <w:rFonts w:ascii="inherit" w:eastAsia="Times New Roman" w:hAnsi="inherit" w:cs="Helvetica"/>
          <w:color w:val="404040"/>
          <w:sz w:val="24"/>
          <w:szCs w:val="24"/>
          <w:lang w:val="es-UY" w:eastAsia="es-UY"/>
        </w:rPr>
      </w:pPr>
      <w:r w:rsidRPr="00600A1D">
        <w:rPr>
          <w:rFonts w:ascii="inherit" w:eastAsia="Times New Roman" w:hAnsi="inherit" w:cs="Helvetica"/>
          <w:color w:val="404040"/>
          <w:sz w:val="24"/>
          <w:szCs w:val="24"/>
          <w:lang w:val="es-UY" w:eastAsia="es-UY"/>
        </w:rPr>
        <w:t>Luego del triunfo de la revolución en julio de 1979, Cardenal trató de replicar lo hecho en </w:t>
      </w:r>
      <w:r w:rsidRPr="00600A1D">
        <w:rPr>
          <w:rFonts w:ascii="inherit" w:eastAsia="Times New Roman" w:hAnsi="inherit" w:cs="Helvetica"/>
          <w:b/>
          <w:bCs/>
          <w:color w:val="404040"/>
          <w:sz w:val="24"/>
          <w:szCs w:val="24"/>
          <w:bdr w:val="none" w:sz="0" w:space="0" w:color="auto" w:frame="1"/>
          <w:lang w:val="es-UY" w:eastAsia="es-UY"/>
        </w:rPr>
        <w:t>Solentiname </w:t>
      </w:r>
      <w:r w:rsidRPr="00600A1D">
        <w:rPr>
          <w:rFonts w:ascii="inherit" w:eastAsia="Times New Roman" w:hAnsi="inherit" w:cs="Helvetica"/>
          <w:color w:val="404040"/>
          <w:sz w:val="24"/>
          <w:szCs w:val="24"/>
          <w:lang w:val="es-UY" w:eastAsia="es-UY"/>
        </w:rPr>
        <w:t>a nivel nacional con iniciativas como los "Talleres populares de poesía", inspirados en la experiencia del archipiélago.</w:t>
      </w:r>
    </w:p>
    <w:p w:rsidR="00600A1D" w:rsidRPr="00600A1D" w:rsidRDefault="00600A1D" w:rsidP="00600A1D">
      <w:pPr>
        <w:shd w:val="clear" w:color="auto" w:fill="FFFFFF"/>
        <w:spacing w:after="0" w:line="240" w:lineRule="auto"/>
        <w:jc w:val="both"/>
        <w:textAlignment w:val="baseline"/>
        <w:rPr>
          <w:rFonts w:ascii="inherit" w:eastAsia="Times New Roman" w:hAnsi="inherit" w:cs="Helvetica"/>
          <w:color w:val="404040"/>
          <w:sz w:val="24"/>
          <w:szCs w:val="24"/>
          <w:lang w:val="es-UY" w:eastAsia="es-UY"/>
        </w:rPr>
      </w:pPr>
      <w:r w:rsidRPr="00600A1D">
        <w:rPr>
          <w:rFonts w:ascii="inherit" w:eastAsia="Times New Roman" w:hAnsi="inherit" w:cs="Helvetica"/>
          <w:color w:val="404040"/>
          <w:sz w:val="24"/>
          <w:szCs w:val="24"/>
          <w:lang w:val="es-UY" w:eastAsia="es-UY"/>
        </w:rPr>
        <w:t xml:space="preserve">"Hemos hecho en Nicaragua algo que nunca se había hecho en el mundo: que obreros, indios, campesinos, empleadas domésticas, soldados, policías hicieran poesía y buena poesía moderna", presumía en 1983, el mismo año que Juan Pablo II </w:t>
      </w:r>
      <w:proofErr w:type="gramStart"/>
      <w:r w:rsidRPr="00600A1D">
        <w:rPr>
          <w:rFonts w:ascii="inherit" w:eastAsia="Times New Roman" w:hAnsi="inherit" w:cs="Helvetica"/>
          <w:color w:val="404040"/>
          <w:sz w:val="24"/>
          <w:szCs w:val="24"/>
          <w:lang w:val="es-UY" w:eastAsia="es-UY"/>
        </w:rPr>
        <w:t>le</w:t>
      </w:r>
      <w:proofErr w:type="gramEnd"/>
      <w:r w:rsidRPr="00600A1D">
        <w:rPr>
          <w:rFonts w:ascii="inherit" w:eastAsia="Times New Roman" w:hAnsi="inherit" w:cs="Helvetica"/>
          <w:color w:val="404040"/>
          <w:sz w:val="24"/>
          <w:szCs w:val="24"/>
          <w:lang w:val="es-UY" w:eastAsia="es-UY"/>
        </w:rPr>
        <w:t xml:space="preserve"> prohibió a los sacerdotes nicaragüenses -incluyendo a </w:t>
      </w:r>
      <w:r w:rsidRPr="00600A1D">
        <w:rPr>
          <w:rFonts w:ascii="inherit" w:eastAsia="Times New Roman" w:hAnsi="inherit" w:cs="Helvetica"/>
          <w:b/>
          <w:bCs/>
          <w:color w:val="404040"/>
          <w:sz w:val="24"/>
          <w:szCs w:val="24"/>
          <w:bdr w:val="none" w:sz="0" w:space="0" w:color="auto" w:frame="1"/>
          <w:lang w:val="es-UY" w:eastAsia="es-UY"/>
        </w:rPr>
        <w:t>su hermano Fernando, </w:t>
      </w:r>
      <w:r w:rsidRPr="00600A1D">
        <w:rPr>
          <w:rFonts w:ascii="inherit" w:eastAsia="Times New Roman" w:hAnsi="inherit" w:cs="Helvetica"/>
          <w:color w:val="404040"/>
          <w:sz w:val="24"/>
          <w:szCs w:val="24"/>
          <w:lang w:val="es-UY" w:eastAsia="es-UY"/>
        </w:rPr>
        <w:t>sacerdote jesuita y ministro de Educación- ejercer cargos de gobierno.</w:t>
      </w:r>
    </w:p>
    <w:p w:rsidR="00600A1D" w:rsidRPr="00600A1D" w:rsidRDefault="00600A1D" w:rsidP="00600A1D">
      <w:pPr>
        <w:shd w:val="clear" w:color="auto" w:fill="FFFFFF"/>
        <w:spacing w:before="270" w:after="0" w:line="240" w:lineRule="auto"/>
        <w:jc w:val="both"/>
        <w:textAlignment w:val="baseline"/>
        <w:rPr>
          <w:rFonts w:ascii="inherit" w:eastAsia="Times New Roman" w:hAnsi="inherit" w:cs="Helvetica"/>
          <w:color w:val="404040"/>
          <w:sz w:val="24"/>
          <w:szCs w:val="24"/>
          <w:lang w:val="es-UY" w:eastAsia="es-UY"/>
        </w:rPr>
      </w:pPr>
      <w:r w:rsidRPr="00600A1D">
        <w:rPr>
          <w:rFonts w:ascii="inherit" w:eastAsia="Times New Roman" w:hAnsi="inherit" w:cs="Helvetica"/>
          <w:color w:val="404040"/>
          <w:sz w:val="24"/>
          <w:szCs w:val="24"/>
          <w:lang w:val="es-UY" w:eastAsia="es-UY"/>
        </w:rPr>
        <w:t>Pero ninguno de los hermanos Cardenal obedeció la orden papal. El poeta siguió al frente del ministerio de Cultura hasta 1987 y su hermano Fernando estuvo a cargo de Educación hasta 1990. Murió en Managua en 2016.</w:t>
      </w:r>
    </w:p>
    <w:p w:rsidR="00600A1D" w:rsidRPr="00600A1D" w:rsidRDefault="00600A1D" w:rsidP="00600A1D">
      <w:pPr>
        <w:shd w:val="clear" w:color="auto" w:fill="FFFFFF"/>
        <w:spacing w:after="0" w:line="240" w:lineRule="auto"/>
        <w:jc w:val="both"/>
        <w:textAlignment w:val="baseline"/>
        <w:rPr>
          <w:rFonts w:ascii="inherit" w:eastAsia="Times New Roman" w:hAnsi="inherit" w:cs="Helvetica"/>
          <w:color w:val="404040"/>
          <w:sz w:val="24"/>
          <w:szCs w:val="24"/>
          <w:lang w:val="es-UY" w:eastAsia="es-UY"/>
        </w:rPr>
      </w:pPr>
      <w:r w:rsidRPr="00600A1D">
        <w:rPr>
          <w:rFonts w:ascii="inherit" w:eastAsia="Times New Roman" w:hAnsi="inherit" w:cs="Helvetica"/>
          <w:color w:val="404040"/>
          <w:sz w:val="24"/>
          <w:szCs w:val="24"/>
          <w:lang w:val="es-UY" w:eastAsia="es-UY"/>
        </w:rPr>
        <w:t>"El cristianismo tal como lo vemos en el Vaticano, no es el que Cristo quiso para la iglesia; pero </w:t>
      </w:r>
      <w:r w:rsidRPr="00600A1D">
        <w:rPr>
          <w:rFonts w:ascii="inherit" w:eastAsia="Times New Roman" w:hAnsi="inherit" w:cs="Helvetica"/>
          <w:b/>
          <w:bCs/>
          <w:color w:val="404040"/>
          <w:sz w:val="24"/>
          <w:szCs w:val="24"/>
          <w:bdr w:val="none" w:sz="0" w:space="0" w:color="auto" w:frame="1"/>
          <w:lang w:val="es-UY" w:eastAsia="es-UY"/>
        </w:rPr>
        <w:t>mi fe es en Cristo, no en el Vaticano</w:t>
      </w:r>
      <w:r w:rsidRPr="00600A1D">
        <w:rPr>
          <w:rFonts w:ascii="inherit" w:eastAsia="Times New Roman" w:hAnsi="inherit" w:cs="Helvetica"/>
          <w:color w:val="404040"/>
          <w:sz w:val="24"/>
          <w:szCs w:val="24"/>
          <w:lang w:val="es-UY" w:eastAsia="es-UY"/>
        </w:rPr>
        <w:t>; si el Vaticano se aparta de Cristo, yo sigo con Cristo", le explicó a BBC Mundo Ernesto Cardenal en 2007, 20 años después de la prohibición vaticana.</w:t>
      </w:r>
    </w:p>
    <w:p w:rsidR="00600A1D" w:rsidRPr="00600A1D" w:rsidRDefault="00600A1D" w:rsidP="00600A1D">
      <w:pPr>
        <w:shd w:val="clear" w:color="auto" w:fill="FFFFFF"/>
        <w:spacing w:after="0" w:line="240" w:lineRule="auto"/>
        <w:jc w:val="both"/>
        <w:textAlignment w:val="baseline"/>
        <w:rPr>
          <w:rFonts w:ascii="Helvetica" w:eastAsia="Times New Roman" w:hAnsi="Helvetica" w:cs="Helvetica"/>
          <w:color w:val="404040"/>
          <w:sz w:val="21"/>
          <w:szCs w:val="21"/>
          <w:lang w:val="es-UY" w:eastAsia="es-UY"/>
        </w:rPr>
      </w:pPr>
      <w:r w:rsidRPr="00600A1D">
        <w:rPr>
          <w:rFonts w:ascii="inherit" w:eastAsia="Times New Roman" w:hAnsi="inherit" w:cs="Helvetica"/>
          <w:noProof/>
          <w:color w:val="404040"/>
          <w:sz w:val="21"/>
          <w:szCs w:val="21"/>
          <w:bdr w:val="none" w:sz="0" w:space="0" w:color="auto" w:frame="1"/>
          <w:lang w:val="es-UY" w:eastAsia="es-UY"/>
        </w:rPr>
        <w:drawing>
          <wp:inline distT="0" distB="0" distL="0" distR="0" wp14:anchorId="2E1DE622" wp14:editId="6234DEE1">
            <wp:extent cx="5600700" cy="3148481"/>
            <wp:effectExtent l="0" t="0" r="0" b="0"/>
            <wp:docPr id="11" name="Imagen 11" descr="Ernesto Carde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rnesto Carden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1562" cy="3160209"/>
                    </a:xfrm>
                    <a:prstGeom prst="rect">
                      <a:avLst/>
                    </a:prstGeom>
                    <a:noFill/>
                    <a:ln>
                      <a:noFill/>
                    </a:ln>
                  </pic:spPr>
                </pic:pic>
              </a:graphicData>
            </a:graphic>
          </wp:inline>
        </w:drawing>
      </w:r>
      <w:r w:rsidRPr="00600A1D">
        <w:rPr>
          <w:rFonts w:ascii="inherit" w:eastAsia="Times New Roman" w:hAnsi="inherit" w:cs="Helvetica"/>
          <w:color w:val="404040"/>
          <w:sz w:val="21"/>
          <w:szCs w:val="21"/>
          <w:bdr w:val="none" w:sz="0" w:space="0" w:color="auto" w:frame="1"/>
          <w:lang w:val="es-UY" w:eastAsia="es-UY"/>
        </w:rPr>
        <w:t xml:space="preserve">Derechos de autor de la </w:t>
      </w:r>
      <w:proofErr w:type="spellStart"/>
      <w:r w:rsidRPr="00600A1D">
        <w:rPr>
          <w:rFonts w:ascii="inherit" w:eastAsia="Times New Roman" w:hAnsi="inherit" w:cs="Helvetica"/>
          <w:color w:val="404040"/>
          <w:sz w:val="21"/>
          <w:szCs w:val="21"/>
          <w:bdr w:val="none" w:sz="0" w:space="0" w:color="auto" w:frame="1"/>
          <w:lang w:val="es-UY" w:eastAsia="es-UY"/>
        </w:rPr>
        <w:t>imagen</w:t>
      </w:r>
      <w:r w:rsidRPr="00600A1D">
        <w:rPr>
          <w:rFonts w:ascii="inherit" w:eastAsia="Times New Roman" w:hAnsi="inherit" w:cs="Helvetica"/>
          <w:caps/>
          <w:color w:val="ECECEC"/>
          <w:spacing w:val="4"/>
          <w:sz w:val="21"/>
          <w:szCs w:val="21"/>
          <w:bdr w:val="none" w:sz="0" w:space="0" w:color="auto" w:frame="1"/>
          <w:lang w:val="es-UY" w:eastAsia="es-UY"/>
        </w:rPr>
        <w:t>GETTY</w:t>
      </w:r>
      <w:proofErr w:type="spellEnd"/>
      <w:r w:rsidRPr="00600A1D">
        <w:rPr>
          <w:rFonts w:ascii="inherit" w:eastAsia="Times New Roman" w:hAnsi="inherit" w:cs="Helvetica"/>
          <w:caps/>
          <w:color w:val="ECECEC"/>
          <w:spacing w:val="4"/>
          <w:sz w:val="21"/>
          <w:szCs w:val="21"/>
          <w:bdr w:val="none" w:sz="0" w:space="0" w:color="auto" w:frame="1"/>
          <w:lang w:val="es-UY" w:eastAsia="es-UY"/>
        </w:rPr>
        <w:t xml:space="preserve"> </w:t>
      </w:r>
      <w:proofErr w:type="spellStart"/>
      <w:r w:rsidRPr="00600A1D">
        <w:rPr>
          <w:rFonts w:ascii="inherit" w:eastAsia="Times New Roman" w:hAnsi="inherit" w:cs="Helvetica"/>
          <w:caps/>
          <w:color w:val="ECECEC"/>
          <w:spacing w:val="4"/>
          <w:sz w:val="21"/>
          <w:szCs w:val="21"/>
          <w:bdr w:val="none" w:sz="0" w:space="0" w:color="auto" w:frame="1"/>
          <w:lang w:val="es-UY" w:eastAsia="es-UY"/>
        </w:rPr>
        <w:t>IMAGES</w:t>
      </w:r>
      <w:r w:rsidRPr="00600A1D">
        <w:rPr>
          <w:rFonts w:ascii="inherit" w:eastAsia="Times New Roman" w:hAnsi="inherit" w:cs="Helvetica"/>
          <w:color w:val="404040"/>
          <w:sz w:val="21"/>
          <w:szCs w:val="21"/>
          <w:lang w:val="es-UY" w:eastAsia="es-UY"/>
        </w:rPr>
        <w:t>Image</w:t>
      </w:r>
      <w:proofErr w:type="spellEnd"/>
      <w:r w:rsidRPr="00600A1D">
        <w:rPr>
          <w:rFonts w:ascii="inherit" w:eastAsia="Times New Roman" w:hAnsi="inherit" w:cs="Helvetica"/>
          <w:color w:val="404040"/>
          <w:sz w:val="21"/>
          <w:szCs w:val="21"/>
          <w:lang w:val="es-UY" w:eastAsia="es-UY"/>
        </w:rPr>
        <w:t xml:space="preserve"> </w:t>
      </w:r>
      <w:proofErr w:type="spellStart"/>
      <w:r w:rsidRPr="00600A1D">
        <w:rPr>
          <w:rFonts w:ascii="inherit" w:eastAsia="Times New Roman" w:hAnsi="inherit" w:cs="Helvetica"/>
          <w:color w:val="404040"/>
          <w:sz w:val="21"/>
          <w:szCs w:val="21"/>
          <w:lang w:val="es-UY" w:eastAsia="es-UY"/>
        </w:rPr>
        <w:t>caption</w:t>
      </w:r>
      <w:r w:rsidRPr="00600A1D">
        <w:rPr>
          <w:rFonts w:ascii="inherit" w:eastAsia="Times New Roman" w:hAnsi="inherit" w:cs="Helvetica"/>
          <w:color w:val="ECECEC"/>
          <w:sz w:val="21"/>
          <w:szCs w:val="21"/>
          <w:bdr w:val="none" w:sz="0" w:space="0" w:color="auto" w:frame="1"/>
          <w:lang w:val="es-UY" w:eastAsia="es-UY"/>
        </w:rPr>
        <w:t>Cardenal</w:t>
      </w:r>
      <w:proofErr w:type="spellEnd"/>
      <w:r w:rsidRPr="00600A1D">
        <w:rPr>
          <w:rFonts w:ascii="inherit" w:eastAsia="Times New Roman" w:hAnsi="inherit" w:cs="Helvetica"/>
          <w:color w:val="ECECEC"/>
          <w:sz w:val="21"/>
          <w:szCs w:val="21"/>
          <w:bdr w:val="none" w:sz="0" w:space="0" w:color="auto" w:frame="1"/>
          <w:lang w:val="es-UY" w:eastAsia="es-UY"/>
        </w:rPr>
        <w:t xml:space="preserve"> nunca dejó de considerarse un hombre de izquierda.</w:t>
      </w:r>
    </w:p>
    <w:p w:rsidR="00600A1D" w:rsidRPr="00600A1D" w:rsidRDefault="00600A1D" w:rsidP="00600A1D">
      <w:pPr>
        <w:shd w:val="clear" w:color="auto" w:fill="FFFFFF"/>
        <w:spacing w:after="0" w:line="240" w:lineRule="auto"/>
        <w:jc w:val="both"/>
        <w:textAlignment w:val="baseline"/>
        <w:rPr>
          <w:rFonts w:ascii="inherit" w:eastAsia="Times New Roman" w:hAnsi="inherit" w:cs="Helvetica"/>
          <w:color w:val="404040"/>
          <w:sz w:val="24"/>
          <w:szCs w:val="24"/>
          <w:lang w:val="es-UY" w:eastAsia="es-UY"/>
        </w:rPr>
      </w:pPr>
      <w:r w:rsidRPr="00600A1D">
        <w:rPr>
          <w:rFonts w:ascii="inherit" w:eastAsia="Times New Roman" w:hAnsi="inherit" w:cs="Helvetica"/>
          <w:color w:val="404040"/>
          <w:sz w:val="24"/>
          <w:szCs w:val="24"/>
          <w:lang w:val="es-UY" w:eastAsia="es-UY"/>
        </w:rPr>
        <w:t>Para entonces, el también escultor ya se había alejado del Frente Sandinista, al que renunció públicamente en 1994 para convertirse en un </w:t>
      </w:r>
      <w:r w:rsidRPr="00600A1D">
        <w:rPr>
          <w:rFonts w:ascii="inherit" w:eastAsia="Times New Roman" w:hAnsi="inherit" w:cs="Helvetica"/>
          <w:b/>
          <w:bCs/>
          <w:color w:val="404040"/>
          <w:sz w:val="24"/>
          <w:szCs w:val="24"/>
          <w:bdr w:val="none" w:sz="0" w:space="0" w:color="auto" w:frame="1"/>
          <w:lang w:val="es-UY" w:eastAsia="es-UY"/>
        </w:rPr>
        <w:t>feroz crítico de Ortega.</w:t>
      </w:r>
    </w:p>
    <w:p w:rsidR="00600A1D" w:rsidRPr="00600A1D" w:rsidRDefault="00600A1D" w:rsidP="00600A1D">
      <w:pPr>
        <w:shd w:val="clear" w:color="auto" w:fill="FFFFFF"/>
        <w:spacing w:before="270" w:after="0" w:line="240" w:lineRule="auto"/>
        <w:jc w:val="both"/>
        <w:textAlignment w:val="baseline"/>
        <w:rPr>
          <w:rFonts w:ascii="inherit" w:eastAsia="Times New Roman" w:hAnsi="inherit" w:cs="Helvetica"/>
          <w:color w:val="404040"/>
          <w:sz w:val="24"/>
          <w:szCs w:val="24"/>
          <w:lang w:val="es-UY" w:eastAsia="es-UY"/>
        </w:rPr>
      </w:pPr>
      <w:r w:rsidRPr="00600A1D">
        <w:rPr>
          <w:rFonts w:ascii="inherit" w:eastAsia="Times New Roman" w:hAnsi="inherit" w:cs="Helvetica"/>
          <w:color w:val="404040"/>
          <w:sz w:val="24"/>
          <w:szCs w:val="24"/>
          <w:lang w:val="es-UY" w:eastAsia="es-UY"/>
        </w:rPr>
        <w:t>Su prestigio y credibilidad internacional, especialmente entre los movimientos de izquierda, lo hicieron objeto de lo que Cardenal denunció como una "persecución política" del líder sandinista que regresó a la presidencia de Nicaragua en ese 2007.</w:t>
      </w:r>
    </w:p>
    <w:p w:rsidR="00600A1D" w:rsidRPr="00600A1D" w:rsidRDefault="00600A1D" w:rsidP="00600A1D">
      <w:pPr>
        <w:shd w:val="clear" w:color="auto" w:fill="FFFFFF"/>
        <w:spacing w:after="0" w:line="240" w:lineRule="auto"/>
        <w:jc w:val="both"/>
        <w:textAlignment w:val="baseline"/>
        <w:rPr>
          <w:rFonts w:ascii="inherit" w:eastAsia="Times New Roman" w:hAnsi="inherit" w:cs="Helvetica"/>
          <w:color w:val="404040"/>
          <w:sz w:val="24"/>
          <w:szCs w:val="24"/>
          <w:lang w:val="es-UY" w:eastAsia="es-UY"/>
        </w:rPr>
      </w:pPr>
      <w:r w:rsidRPr="00600A1D">
        <w:rPr>
          <w:rFonts w:ascii="inherit" w:eastAsia="Times New Roman" w:hAnsi="inherit" w:cs="Helvetica"/>
          <w:color w:val="404040"/>
          <w:sz w:val="24"/>
          <w:szCs w:val="24"/>
          <w:lang w:val="es-UY" w:eastAsia="es-UY"/>
        </w:rPr>
        <w:t>Así, luego de un proceso judicial por el que ya había sido absuelto en 2005, en febrero de 2017 el poeta fue condenado a pagar US$800.000 por </w:t>
      </w:r>
      <w:r w:rsidRPr="00600A1D">
        <w:rPr>
          <w:rFonts w:ascii="inherit" w:eastAsia="Times New Roman" w:hAnsi="inherit" w:cs="Helvetica"/>
          <w:b/>
          <w:bCs/>
          <w:color w:val="404040"/>
          <w:sz w:val="24"/>
          <w:szCs w:val="24"/>
          <w:bdr w:val="none" w:sz="0" w:space="0" w:color="auto" w:frame="1"/>
          <w:lang w:val="es-UY" w:eastAsia="es-UY"/>
        </w:rPr>
        <w:t>"daños y perjuicios"</w:t>
      </w:r>
      <w:r w:rsidRPr="00600A1D">
        <w:rPr>
          <w:rFonts w:ascii="inherit" w:eastAsia="Times New Roman" w:hAnsi="inherit" w:cs="Helvetica"/>
          <w:color w:val="404040"/>
          <w:sz w:val="24"/>
          <w:szCs w:val="24"/>
          <w:lang w:val="es-UY" w:eastAsia="es-UY"/>
        </w:rPr>
        <w:t> a una antigua colaboradora de su proyecto de Solentiname, cercana al gobierno de Ortega, que lo demandó por incumplimiento de contrato.</w:t>
      </w:r>
    </w:p>
    <w:p w:rsidR="00600A1D" w:rsidRDefault="00600A1D" w:rsidP="00600A1D">
      <w:pPr>
        <w:shd w:val="clear" w:color="auto" w:fill="FFFFFF"/>
        <w:spacing w:before="270" w:after="0" w:line="240" w:lineRule="auto"/>
        <w:textAlignment w:val="baseline"/>
        <w:rPr>
          <w:rFonts w:ascii="inherit" w:eastAsia="Times New Roman" w:hAnsi="inherit" w:cs="Helvetica"/>
          <w:color w:val="404040"/>
          <w:sz w:val="24"/>
          <w:szCs w:val="24"/>
          <w:lang w:val="es-UY" w:eastAsia="es-UY"/>
        </w:rPr>
      </w:pPr>
      <w:r w:rsidRPr="00600A1D">
        <w:rPr>
          <w:rFonts w:ascii="inherit" w:eastAsia="Times New Roman" w:hAnsi="inherit" w:cs="Helvetica"/>
          <w:color w:val="404040"/>
          <w:sz w:val="24"/>
          <w:szCs w:val="24"/>
          <w:lang w:val="es-UY" w:eastAsia="es-UY"/>
        </w:rPr>
        <w:t>En ese momento, las autoridades nicaragüenses también ordenaron el congelamiento de las cuentas del sacerdote, para entonces de 92 años.</w:t>
      </w:r>
    </w:p>
    <w:p w:rsidR="00600A1D" w:rsidRDefault="00600A1D" w:rsidP="00600A1D">
      <w:pPr>
        <w:shd w:val="clear" w:color="auto" w:fill="FFFFFF"/>
        <w:spacing w:before="270" w:after="0" w:line="240" w:lineRule="auto"/>
        <w:textAlignment w:val="baseline"/>
        <w:rPr>
          <w:rFonts w:ascii="inherit" w:eastAsia="Times New Roman" w:hAnsi="inherit" w:cs="Helvetica"/>
          <w:color w:val="404040"/>
          <w:sz w:val="24"/>
          <w:szCs w:val="24"/>
          <w:lang w:val="es-UY" w:eastAsia="es-UY"/>
        </w:rPr>
      </w:pPr>
    </w:p>
    <w:p w:rsidR="00600A1D" w:rsidRPr="00600A1D" w:rsidRDefault="00600A1D" w:rsidP="00600A1D">
      <w:pPr>
        <w:shd w:val="clear" w:color="auto" w:fill="FFFFFF"/>
        <w:spacing w:before="270" w:after="0" w:line="240" w:lineRule="auto"/>
        <w:textAlignment w:val="baseline"/>
        <w:rPr>
          <w:rFonts w:ascii="inherit" w:eastAsia="Times New Roman" w:hAnsi="inherit" w:cs="Helvetica"/>
          <w:color w:val="404040"/>
          <w:sz w:val="24"/>
          <w:szCs w:val="24"/>
          <w:lang w:val="es-UY" w:eastAsia="es-UY"/>
        </w:rPr>
      </w:pPr>
      <w:hyperlink r:id="rId13" w:history="1">
        <w:r>
          <w:rPr>
            <w:rStyle w:val="Hipervnculo"/>
          </w:rPr>
          <w:t>https://www.bbc.com/mundo/noticias-america-latina-47605357</w:t>
        </w:r>
      </w:hyperlink>
      <w:bookmarkStart w:id="0" w:name="_GoBack"/>
      <w:bookmarkEnd w:id="0"/>
    </w:p>
    <w:p w:rsidR="00600A1D" w:rsidRPr="00600A1D" w:rsidRDefault="00600A1D" w:rsidP="00600A1D">
      <w:pPr>
        <w:shd w:val="clear" w:color="auto" w:fill="FFFFFF"/>
        <w:spacing w:after="0" w:line="240" w:lineRule="auto"/>
        <w:textAlignment w:val="baseline"/>
        <w:rPr>
          <w:rFonts w:ascii="Helvetica" w:eastAsia="Times New Roman" w:hAnsi="Helvetica" w:cs="Helvetica"/>
          <w:color w:val="404040"/>
          <w:sz w:val="21"/>
          <w:szCs w:val="21"/>
          <w:lang w:val="es-UY" w:eastAsia="es-UY"/>
        </w:rPr>
      </w:pPr>
      <w:r w:rsidRPr="00600A1D">
        <w:rPr>
          <w:rFonts w:ascii="inherit" w:eastAsia="Times New Roman" w:hAnsi="inherit" w:cs="Helvetica"/>
          <w:noProof/>
          <w:color w:val="404040"/>
          <w:sz w:val="21"/>
          <w:szCs w:val="21"/>
          <w:bdr w:val="none" w:sz="0" w:space="0" w:color="auto" w:frame="1"/>
          <w:lang w:val="es-UY" w:eastAsia="es-UY"/>
        </w:rPr>
        <w:drawing>
          <wp:inline distT="0" distB="0" distL="0" distR="0" wp14:anchorId="4C126A3C" wp14:editId="157CADC0">
            <wp:extent cx="5410663" cy="3041650"/>
            <wp:effectExtent l="0" t="0" r="0" b="6350"/>
            <wp:docPr id="12" name="Imagen 12" descr="Ernesto Carde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rnesto Carden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41897" cy="3059208"/>
                    </a:xfrm>
                    <a:prstGeom prst="rect">
                      <a:avLst/>
                    </a:prstGeom>
                    <a:noFill/>
                    <a:ln>
                      <a:noFill/>
                    </a:ln>
                  </pic:spPr>
                </pic:pic>
              </a:graphicData>
            </a:graphic>
          </wp:inline>
        </w:drawing>
      </w:r>
      <w:r w:rsidRPr="00600A1D">
        <w:rPr>
          <w:rFonts w:ascii="inherit" w:eastAsia="Times New Roman" w:hAnsi="inherit" w:cs="Helvetica"/>
          <w:color w:val="404040"/>
          <w:sz w:val="21"/>
          <w:szCs w:val="21"/>
          <w:bdr w:val="none" w:sz="0" w:space="0" w:color="auto" w:frame="1"/>
          <w:lang w:val="es-UY" w:eastAsia="es-UY"/>
        </w:rPr>
        <w:t xml:space="preserve">Derechos de autor de la </w:t>
      </w:r>
      <w:proofErr w:type="spellStart"/>
      <w:r w:rsidRPr="00600A1D">
        <w:rPr>
          <w:rFonts w:ascii="inherit" w:eastAsia="Times New Roman" w:hAnsi="inherit" w:cs="Helvetica"/>
          <w:color w:val="404040"/>
          <w:sz w:val="21"/>
          <w:szCs w:val="21"/>
          <w:bdr w:val="none" w:sz="0" w:space="0" w:color="auto" w:frame="1"/>
          <w:lang w:val="es-UY" w:eastAsia="es-UY"/>
        </w:rPr>
        <w:t>imagen</w:t>
      </w:r>
      <w:r w:rsidRPr="00600A1D">
        <w:rPr>
          <w:rFonts w:ascii="inherit" w:eastAsia="Times New Roman" w:hAnsi="inherit" w:cs="Helvetica"/>
          <w:caps/>
          <w:color w:val="ECECEC"/>
          <w:spacing w:val="4"/>
          <w:sz w:val="21"/>
          <w:szCs w:val="21"/>
          <w:bdr w:val="none" w:sz="0" w:space="0" w:color="auto" w:frame="1"/>
          <w:lang w:val="es-UY" w:eastAsia="es-UY"/>
        </w:rPr>
        <w:t>AFP</w:t>
      </w:r>
      <w:r w:rsidRPr="00600A1D">
        <w:rPr>
          <w:rFonts w:ascii="inherit" w:eastAsia="Times New Roman" w:hAnsi="inherit" w:cs="Helvetica"/>
          <w:color w:val="404040"/>
          <w:sz w:val="21"/>
          <w:szCs w:val="21"/>
          <w:lang w:val="es-UY" w:eastAsia="es-UY"/>
        </w:rPr>
        <w:t>Image</w:t>
      </w:r>
      <w:proofErr w:type="spellEnd"/>
      <w:r w:rsidRPr="00600A1D">
        <w:rPr>
          <w:rFonts w:ascii="inherit" w:eastAsia="Times New Roman" w:hAnsi="inherit" w:cs="Helvetica"/>
          <w:color w:val="404040"/>
          <w:sz w:val="21"/>
          <w:szCs w:val="21"/>
          <w:lang w:val="es-UY" w:eastAsia="es-UY"/>
        </w:rPr>
        <w:t xml:space="preserve"> </w:t>
      </w:r>
      <w:proofErr w:type="spellStart"/>
      <w:r w:rsidRPr="00600A1D">
        <w:rPr>
          <w:rFonts w:ascii="inherit" w:eastAsia="Times New Roman" w:hAnsi="inherit" w:cs="Helvetica"/>
          <w:color w:val="404040"/>
          <w:sz w:val="21"/>
          <w:szCs w:val="21"/>
          <w:lang w:val="es-UY" w:eastAsia="es-UY"/>
        </w:rPr>
        <w:t>caption</w:t>
      </w:r>
      <w:r w:rsidRPr="00600A1D">
        <w:rPr>
          <w:rFonts w:ascii="inherit" w:eastAsia="Times New Roman" w:hAnsi="inherit" w:cs="Helvetica"/>
          <w:color w:val="ECECEC"/>
          <w:sz w:val="21"/>
          <w:szCs w:val="21"/>
          <w:bdr w:val="none" w:sz="0" w:space="0" w:color="auto" w:frame="1"/>
          <w:lang w:val="es-UY" w:eastAsia="es-UY"/>
        </w:rPr>
        <w:t>Para</w:t>
      </w:r>
      <w:proofErr w:type="spellEnd"/>
      <w:r w:rsidRPr="00600A1D">
        <w:rPr>
          <w:rFonts w:ascii="inherit" w:eastAsia="Times New Roman" w:hAnsi="inherit" w:cs="Helvetica"/>
          <w:color w:val="ECECEC"/>
          <w:sz w:val="21"/>
          <w:szCs w:val="21"/>
          <w:bdr w:val="none" w:sz="0" w:space="0" w:color="auto" w:frame="1"/>
          <w:lang w:val="es-UY" w:eastAsia="es-UY"/>
        </w:rPr>
        <w:t xml:space="preserve"> Cardenal, Ortega terminó convertido en un dictador.</w:t>
      </w:r>
    </w:p>
    <w:p w:rsidR="00600A1D" w:rsidRPr="00600A1D" w:rsidRDefault="00600A1D" w:rsidP="00600A1D">
      <w:pPr>
        <w:shd w:val="clear" w:color="auto" w:fill="FFFFFF"/>
        <w:spacing w:before="270" w:after="0" w:line="240" w:lineRule="auto"/>
        <w:jc w:val="both"/>
        <w:textAlignment w:val="baseline"/>
        <w:rPr>
          <w:rFonts w:ascii="inherit" w:eastAsia="Times New Roman" w:hAnsi="inherit" w:cs="Helvetica"/>
          <w:color w:val="404040"/>
          <w:sz w:val="24"/>
          <w:szCs w:val="24"/>
          <w:lang w:val="es-UY" w:eastAsia="es-UY"/>
        </w:rPr>
      </w:pPr>
      <w:r w:rsidRPr="00600A1D">
        <w:rPr>
          <w:rFonts w:ascii="inherit" w:eastAsia="Times New Roman" w:hAnsi="inherit" w:cs="Helvetica"/>
          <w:color w:val="404040"/>
          <w:sz w:val="24"/>
          <w:szCs w:val="24"/>
          <w:lang w:val="es-UY" w:eastAsia="es-UY"/>
        </w:rPr>
        <w:t>El acoso judicial, sin embargo, no logró acallar a Cardenal, quien también se hizo oír durante las protestas de abril de 2018 por las que se acusa de crímenes de lesa humanidad al gobierno de Ortega.</w:t>
      </w:r>
    </w:p>
    <w:p w:rsidR="00600A1D" w:rsidRPr="00600A1D" w:rsidRDefault="00600A1D" w:rsidP="00600A1D">
      <w:pPr>
        <w:numPr>
          <w:ilvl w:val="0"/>
          <w:numId w:val="10"/>
        </w:numPr>
        <w:shd w:val="clear" w:color="auto" w:fill="FFFFFF"/>
        <w:spacing w:after="0" w:line="240" w:lineRule="auto"/>
        <w:ind w:left="300"/>
        <w:jc w:val="both"/>
        <w:textAlignment w:val="baseline"/>
        <w:rPr>
          <w:rFonts w:ascii="inherit" w:eastAsia="Times New Roman" w:hAnsi="inherit" w:cs="Helvetica"/>
          <w:color w:val="404040"/>
          <w:sz w:val="24"/>
          <w:szCs w:val="24"/>
          <w:lang w:val="es-UY" w:eastAsia="es-UY"/>
        </w:rPr>
      </w:pPr>
      <w:hyperlink r:id="rId15" w:history="1">
        <w:r w:rsidRPr="00600A1D">
          <w:rPr>
            <w:rFonts w:ascii="inherit" w:eastAsia="Times New Roman" w:hAnsi="inherit" w:cs="Helvetica"/>
            <w:b/>
            <w:bCs/>
            <w:color w:val="222222"/>
            <w:sz w:val="24"/>
            <w:szCs w:val="24"/>
            <w:bdr w:val="none" w:sz="0" w:space="0" w:color="auto" w:frame="1"/>
            <w:lang w:val="es-UY" w:eastAsia="es-UY"/>
          </w:rPr>
          <w:t>"El estado de Nicaragua ha tenido conductas que deben considerarse crímenes de lesa humanidad"</w:t>
        </w:r>
      </w:hyperlink>
    </w:p>
    <w:p w:rsidR="00600A1D" w:rsidRPr="00600A1D" w:rsidRDefault="00600A1D" w:rsidP="00600A1D">
      <w:pPr>
        <w:shd w:val="clear" w:color="auto" w:fill="FFFFFF"/>
        <w:spacing w:after="0" w:line="240" w:lineRule="auto"/>
        <w:jc w:val="both"/>
        <w:textAlignment w:val="baseline"/>
        <w:rPr>
          <w:rFonts w:ascii="inherit" w:eastAsia="Times New Roman" w:hAnsi="inherit" w:cs="Helvetica"/>
          <w:color w:val="404040"/>
          <w:sz w:val="24"/>
          <w:szCs w:val="24"/>
          <w:lang w:val="es-UY" w:eastAsia="es-UY"/>
        </w:rPr>
      </w:pPr>
      <w:r w:rsidRPr="00600A1D">
        <w:rPr>
          <w:rFonts w:ascii="inherit" w:eastAsia="Times New Roman" w:hAnsi="inherit" w:cs="Helvetica"/>
          <w:color w:val="404040"/>
          <w:sz w:val="21"/>
          <w:szCs w:val="21"/>
          <w:lang w:val="es-UY" w:eastAsia="es-UY"/>
        </w:rPr>
        <w:t>"</w:t>
      </w:r>
      <w:r w:rsidRPr="00600A1D">
        <w:rPr>
          <w:rFonts w:ascii="inherit" w:eastAsia="Times New Roman" w:hAnsi="inherit" w:cs="Helvetica"/>
          <w:color w:val="404040"/>
          <w:sz w:val="24"/>
          <w:szCs w:val="24"/>
          <w:lang w:val="es-UY" w:eastAsia="es-UY"/>
        </w:rPr>
        <w:t>Ahora repentinamente en todo el país han surgido los jóvenes en protestas, tomándose las calles. Algo que no se esperaba porque la juventud parecía dormida, o que sobre ella había caído una losa sepulcral. Mi hermano (Fernando) lo habrá visto ahora desde la eternidad. </w:t>
      </w:r>
      <w:r w:rsidRPr="00600A1D">
        <w:rPr>
          <w:rFonts w:ascii="inherit" w:eastAsia="Times New Roman" w:hAnsi="inherit" w:cs="Helvetica"/>
          <w:b/>
          <w:bCs/>
          <w:color w:val="404040"/>
          <w:sz w:val="24"/>
          <w:szCs w:val="24"/>
          <w:bdr w:val="none" w:sz="0" w:space="0" w:color="auto" w:frame="1"/>
          <w:lang w:val="es-UY" w:eastAsia="es-UY"/>
        </w:rPr>
        <w:t>Nicaragua en todas partes ha resucitado</w:t>
      </w:r>
      <w:r w:rsidRPr="00600A1D">
        <w:rPr>
          <w:rFonts w:ascii="inherit" w:eastAsia="Times New Roman" w:hAnsi="inherit" w:cs="Helvetica"/>
          <w:color w:val="404040"/>
          <w:sz w:val="24"/>
          <w:szCs w:val="24"/>
          <w:lang w:val="es-UY" w:eastAsia="es-UY"/>
        </w:rPr>
        <w:t>", celebró en su momento.</w:t>
      </w:r>
    </w:p>
    <w:p w:rsidR="00600A1D" w:rsidRPr="00600A1D" w:rsidRDefault="00600A1D" w:rsidP="00600A1D">
      <w:pPr>
        <w:shd w:val="clear" w:color="auto" w:fill="FFFFFF"/>
        <w:spacing w:before="270" w:after="0" w:line="240" w:lineRule="auto"/>
        <w:jc w:val="both"/>
        <w:textAlignment w:val="baseline"/>
        <w:rPr>
          <w:rFonts w:ascii="inherit" w:eastAsia="Times New Roman" w:hAnsi="inherit" w:cs="Helvetica"/>
          <w:color w:val="404040"/>
          <w:sz w:val="24"/>
          <w:szCs w:val="24"/>
          <w:lang w:val="es-UY" w:eastAsia="es-UY"/>
        </w:rPr>
      </w:pPr>
      <w:r w:rsidRPr="00600A1D">
        <w:rPr>
          <w:rFonts w:ascii="inherit" w:eastAsia="Times New Roman" w:hAnsi="inherit" w:cs="Helvetica"/>
          <w:color w:val="404040"/>
          <w:sz w:val="24"/>
          <w:szCs w:val="24"/>
          <w:lang w:val="es-UY" w:eastAsia="es-UY"/>
        </w:rPr>
        <w:t>"Durante muchos años yo había estado teniendo una oración tomada de uno de los 'Salmos': Señor, haz que volvamos a ser lo que fuimos. ¡Y he sido oído!", dijo en una entrevista con la agencia alemana DPA.</w:t>
      </w:r>
    </w:p>
    <w:p w:rsidR="00600A1D" w:rsidRPr="00600A1D" w:rsidRDefault="00600A1D" w:rsidP="00600A1D">
      <w:pPr>
        <w:shd w:val="clear" w:color="auto" w:fill="FFFFFF"/>
        <w:spacing w:after="0" w:line="240" w:lineRule="auto"/>
        <w:jc w:val="both"/>
        <w:textAlignment w:val="baseline"/>
        <w:rPr>
          <w:rFonts w:ascii="inherit" w:eastAsia="Times New Roman" w:hAnsi="inherit" w:cs="Helvetica"/>
          <w:color w:val="404040"/>
          <w:sz w:val="24"/>
          <w:szCs w:val="24"/>
          <w:lang w:val="es-UY" w:eastAsia="es-UY"/>
        </w:rPr>
      </w:pPr>
      <w:r w:rsidRPr="00600A1D">
        <w:rPr>
          <w:rFonts w:ascii="inherit" w:eastAsia="Times New Roman" w:hAnsi="inherit" w:cs="Helvetica"/>
          <w:color w:val="404040"/>
          <w:sz w:val="24"/>
          <w:szCs w:val="24"/>
          <w:lang w:val="es-UY" w:eastAsia="es-UY"/>
        </w:rPr>
        <w:t>En diciembre de ese mismo año le dedicó el recién recibido Premio Internacional Mario Benedetti a Álvaro Conrado, un </w:t>
      </w:r>
      <w:r w:rsidRPr="00600A1D">
        <w:rPr>
          <w:rFonts w:ascii="inherit" w:eastAsia="Times New Roman" w:hAnsi="inherit" w:cs="Helvetica"/>
          <w:b/>
          <w:bCs/>
          <w:color w:val="404040"/>
          <w:sz w:val="24"/>
          <w:szCs w:val="24"/>
          <w:bdr w:val="none" w:sz="0" w:space="0" w:color="auto" w:frame="1"/>
          <w:lang w:val="es-UY" w:eastAsia="es-UY"/>
        </w:rPr>
        <w:t>joven de 15 años muerto en las protestas</w:t>
      </w:r>
      <w:r w:rsidRPr="00600A1D">
        <w:rPr>
          <w:rFonts w:ascii="inherit" w:eastAsia="Times New Roman" w:hAnsi="inherit" w:cs="Helvetica"/>
          <w:color w:val="404040"/>
          <w:sz w:val="24"/>
          <w:szCs w:val="24"/>
          <w:lang w:val="es-UY" w:eastAsia="es-UY"/>
        </w:rPr>
        <w:t>.</w:t>
      </w:r>
    </w:p>
    <w:p w:rsidR="00600A1D" w:rsidRPr="00600A1D" w:rsidRDefault="00600A1D" w:rsidP="00600A1D">
      <w:pPr>
        <w:shd w:val="clear" w:color="auto" w:fill="FFFFFF"/>
        <w:spacing w:before="270" w:after="0" w:line="240" w:lineRule="auto"/>
        <w:jc w:val="both"/>
        <w:textAlignment w:val="baseline"/>
        <w:rPr>
          <w:rFonts w:ascii="inherit" w:eastAsia="Times New Roman" w:hAnsi="inherit" w:cs="Helvetica"/>
          <w:color w:val="404040"/>
          <w:sz w:val="24"/>
          <w:szCs w:val="24"/>
          <w:lang w:val="es-UY" w:eastAsia="es-UY"/>
        </w:rPr>
      </w:pPr>
      <w:r w:rsidRPr="00600A1D">
        <w:rPr>
          <w:rFonts w:ascii="inherit" w:eastAsia="Times New Roman" w:hAnsi="inherit" w:cs="Helvetica"/>
          <w:color w:val="404040"/>
          <w:sz w:val="24"/>
          <w:szCs w:val="24"/>
          <w:lang w:val="es-UY" w:eastAsia="es-UY"/>
        </w:rPr>
        <w:t>Poco después sería internado en un hospital de Managua por causa de una infección.</w:t>
      </w:r>
    </w:p>
    <w:p w:rsidR="00600A1D" w:rsidRPr="00600A1D" w:rsidRDefault="00600A1D" w:rsidP="00600A1D">
      <w:pPr>
        <w:shd w:val="clear" w:color="auto" w:fill="FFFFFF"/>
        <w:spacing w:after="0" w:line="240" w:lineRule="auto"/>
        <w:jc w:val="both"/>
        <w:textAlignment w:val="baseline"/>
        <w:rPr>
          <w:rFonts w:ascii="inherit" w:eastAsia="Times New Roman" w:hAnsi="inherit" w:cs="Helvetica"/>
          <w:color w:val="404040"/>
          <w:sz w:val="24"/>
          <w:szCs w:val="24"/>
          <w:lang w:val="es-UY" w:eastAsia="es-UY"/>
        </w:rPr>
      </w:pPr>
      <w:r w:rsidRPr="00600A1D">
        <w:rPr>
          <w:rFonts w:ascii="inherit" w:eastAsia="Times New Roman" w:hAnsi="inherit" w:cs="Helvetica"/>
          <w:color w:val="404040"/>
          <w:sz w:val="24"/>
          <w:szCs w:val="24"/>
          <w:lang w:val="es-UY" w:eastAsia="es-UY"/>
        </w:rPr>
        <w:t>Fue ahí que el 17 de febrero de 2019, ya plenamente readmitido al sacerdocio, finalmente </w:t>
      </w:r>
      <w:r w:rsidRPr="00600A1D">
        <w:rPr>
          <w:rFonts w:ascii="inherit" w:eastAsia="Times New Roman" w:hAnsi="inherit" w:cs="Helvetica"/>
          <w:b/>
          <w:bCs/>
          <w:color w:val="404040"/>
          <w:sz w:val="24"/>
          <w:szCs w:val="24"/>
          <w:bdr w:val="none" w:sz="0" w:space="0" w:color="auto" w:frame="1"/>
          <w:lang w:val="es-UY" w:eastAsia="es-UY"/>
        </w:rPr>
        <w:t>volvió a impartir misa</w:t>
      </w:r>
      <w:r w:rsidRPr="00600A1D">
        <w:rPr>
          <w:rFonts w:ascii="inherit" w:eastAsia="Times New Roman" w:hAnsi="inherit" w:cs="Helvetica"/>
          <w:color w:val="404040"/>
          <w:sz w:val="24"/>
          <w:szCs w:val="24"/>
          <w:lang w:val="es-UY" w:eastAsia="es-UY"/>
        </w:rPr>
        <w:t>, asistido por el nuncio papal en Nicaragua que le comunicó el perdón del Vaticano.</w:t>
      </w:r>
    </w:p>
    <w:p w:rsidR="00600A1D" w:rsidRPr="00600A1D" w:rsidRDefault="00600A1D" w:rsidP="00600A1D">
      <w:pPr>
        <w:shd w:val="clear" w:color="auto" w:fill="FFFFFF"/>
        <w:spacing w:before="270" w:after="0" w:line="240" w:lineRule="auto"/>
        <w:jc w:val="both"/>
        <w:textAlignment w:val="baseline"/>
        <w:rPr>
          <w:rFonts w:ascii="inherit" w:eastAsia="Times New Roman" w:hAnsi="inherit" w:cs="Helvetica"/>
          <w:color w:val="404040"/>
          <w:sz w:val="24"/>
          <w:szCs w:val="24"/>
          <w:lang w:val="es-UY" w:eastAsia="es-UY"/>
        </w:rPr>
      </w:pPr>
      <w:r w:rsidRPr="00600A1D">
        <w:rPr>
          <w:rFonts w:ascii="inherit" w:eastAsia="Times New Roman" w:hAnsi="inherit" w:cs="Helvetica"/>
          <w:color w:val="404040"/>
          <w:sz w:val="24"/>
          <w:szCs w:val="24"/>
          <w:lang w:val="es-UY" w:eastAsia="es-UY"/>
        </w:rPr>
        <w:t>Un perdón que le permitió morir como lo que él siempre quiso ser: poeta, sacerdote, y revolucionario.</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64E5C"/>
    <w:multiLevelType w:val="multilevel"/>
    <w:tmpl w:val="A59A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E6731"/>
    <w:multiLevelType w:val="multilevel"/>
    <w:tmpl w:val="4406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5F4322"/>
    <w:multiLevelType w:val="multilevel"/>
    <w:tmpl w:val="792E4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D276D"/>
    <w:multiLevelType w:val="multilevel"/>
    <w:tmpl w:val="7EF8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E51E25"/>
    <w:multiLevelType w:val="multilevel"/>
    <w:tmpl w:val="6776B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8F7DEC"/>
    <w:multiLevelType w:val="multilevel"/>
    <w:tmpl w:val="51A8E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6A25B7"/>
    <w:multiLevelType w:val="multilevel"/>
    <w:tmpl w:val="2F761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BF64D6"/>
    <w:multiLevelType w:val="multilevel"/>
    <w:tmpl w:val="61FEC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560A05"/>
    <w:multiLevelType w:val="multilevel"/>
    <w:tmpl w:val="1C7E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94574F"/>
    <w:multiLevelType w:val="multilevel"/>
    <w:tmpl w:val="796E0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8"/>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A1D"/>
    <w:rsid w:val="002E2F5B"/>
    <w:rsid w:val="00600A1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3CDC2"/>
  <w15:chartTrackingRefBased/>
  <w15:docId w15:val="{9A49E1FD-6C55-46CE-8283-8D8C84817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00A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044245">
      <w:bodyDiv w:val="1"/>
      <w:marLeft w:val="0"/>
      <w:marRight w:val="0"/>
      <w:marTop w:val="0"/>
      <w:marBottom w:val="0"/>
      <w:divBdr>
        <w:top w:val="none" w:sz="0" w:space="0" w:color="auto"/>
        <w:left w:val="none" w:sz="0" w:space="0" w:color="auto"/>
        <w:bottom w:val="none" w:sz="0" w:space="0" w:color="auto"/>
        <w:right w:val="none" w:sz="0" w:space="0" w:color="auto"/>
      </w:divBdr>
      <w:divsChild>
        <w:div w:id="1077241789">
          <w:marLeft w:val="0"/>
          <w:marRight w:val="0"/>
          <w:marTop w:val="240"/>
          <w:marBottom w:val="0"/>
          <w:divBdr>
            <w:top w:val="none" w:sz="0" w:space="0" w:color="auto"/>
            <w:left w:val="none" w:sz="0" w:space="0" w:color="auto"/>
            <w:bottom w:val="none" w:sz="0" w:space="0" w:color="auto"/>
            <w:right w:val="none" w:sz="0" w:space="0" w:color="auto"/>
          </w:divBdr>
        </w:div>
        <w:div w:id="119960422">
          <w:marLeft w:val="0"/>
          <w:marRight w:val="0"/>
          <w:marTop w:val="0"/>
          <w:marBottom w:val="0"/>
          <w:divBdr>
            <w:top w:val="none" w:sz="0" w:space="0" w:color="auto"/>
            <w:left w:val="none" w:sz="0" w:space="0" w:color="auto"/>
            <w:bottom w:val="none" w:sz="0" w:space="0" w:color="auto"/>
            <w:right w:val="none" w:sz="0" w:space="0" w:color="auto"/>
          </w:divBdr>
          <w:divsChild>
            <w:div w:id="1068259297">
              <w:marLeft w:val="0"/>
              <w:marRight w:val="0"/>
              <w:marTop w:val="120"/>
              <w:marBottom w:val="0"/>
              <w:divBdr>
                <w:top w:val="none" w:sz="0" w:space="0" w:color="auto"/>
                <w:left w:val="none" w:sz="0" w:space="0" w:color="auto"/>
                <w:bottom w:val="single" w:sz="6" w:space="3" w:color="DBDBDB"/>
                <w:right w:val="none" w:sz="0" w:space="0" w:color="auto"/>
              </w:divBdr>
              <w:divsChild>
                <w:div w:id="1067996998">
                  <w:marLeft w:val="0"/>
                  <w:marRight w:val="0"/>
                  <w:marTop w:val="0"/>
                  <w:marBottom w:val="0"/>
                  <w:divBdr>
                    <w:top w:val="none" w:sz="0" w:space="0" w:color="auto"/>
                    <w:left w:val="none" w:sz="0" w:space="0" w:color="auto"/>
                    <w:bottom w:val="none" w:sz="0" w:space="0" w:color="auto"/>
                    <w:right w:val="none" w:sz="0" w:space="0" w:color="auto"/>
                  </w:divBdr>
                  <w:divsChild>
                    <w:div w:id="1786080179">
                      <w:marLeft w:val="-150"/>
                      <w:marRight w:val="0"/>
                      <w:marTop w:val="0"/>
                      <w:marBottom w:val="0"/>
                      <w:divBdr>
                        <w:top w:val="none" w:sz="0" w:space="0" w:color="auto"/>
                        <w:left w:val="none" w:sz="0" w:space="0" w:color="auto"/>
                        <w:bottom w:val="none" w:sz="0" w:space="0" w:color="auto"/>
                        <w:right w:val="none" w:sz="0" w:space="0" w:color="auto"/>
                      </w:divBdr>
                    </w:div>
                    <w:div w:id="212357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16083">
          <w:marLeft w:val="0"/>
          <w:marRight w:val="807"/>
          <w:marTop w:val="0"/>
          <w:marBottom w:val="0"/>
          <w:divBdr>
            <w:top w:val="none" w:sz="0" w:space="0" w:color="auto"/>
            <w:left w:val="none" w:sz="0" w:space="0" w:color="auto"/>
            <w:bottom w:val="none" w:sz="0" w:space="0" w:color="auto"/>
            <w:right w:val="none" w:sz="0" w:space="0" w:color="auto"/>
          </w:divBdr>
          <w:divsChild>
            <w:div w:id="61409439">
              <w:marLeft w:val="0"/>
              <w:marRight w:val="-370"/>
              <w:marTop w:val="480"/>
              <w:marBottom w:val="480"/>
              <w:divBdr>
                <w:top w:val="none" w:sz="0" w:space="0" w:color="auto"/>
                <w:left w:val="none" w:sz="0" w:space="0" w:color="auto"/>
                <w:bottom w:val="none" w:sz="0" w:space="0" w:color="auto"/>
                <w:right w:val="none" w:sz="0" w:space="0" w:color="auto"/>
              </w:divBdr>
              <w:divsChild>
                <w:div w:id="1055130278">
                  <w:marLeft w:val="0"/>
                  <w:marRight w:val="0"/>
                  <w:marTop w:val="0"/>
                  <w:marBottom w:val="0"/>
                  <w:divBdr>
                    <w:top w:val="none" w:sz="0" w:space="0" w:color="auto"/>
                    <w:left w:val="none" w:sz="0" w:space="0" w:color="auto"/>
                    <w:bottom w:val="none" w:sz="0" w:space="0" w:color="auto"/>
                    <w:right w:val="none" w:sz="0" w:space="0" w:color="auto"/>
                  </w:divBdr>
                </w:div>
                <w:div w:id="680621408">
                  <w:marLeft w:val="0"/>
                  <w:marRight w:val="0"/>
                  <w:marTop w:val="0"/>
                  <w:marBottom w:val="0"/>
                  <w:divBdr>
                    <w:top w:val="none" w:sz="0" w:space="0" w:color="auto"/>
                    <w:left w:val="none" w:sz="0" w:space="0" w:color="auto"/>
                    <w:bottom w:val="none" w:sz="0" w:space="0" w:color="auto"/>
                    <w:right w:val="none" w:sz="0" w:space="0" w:color="auto"/>
                  </w:divBdr>
                </w:div>
                <w:div w:id="1615790941">
                  <w:marLeft w:val="0"/>
                  <w:marRight w:val="0"/>
                  <w:marTop w:val="0"/>
                  <w:marBottom w:val="0"/>
                  <w:divBdr>
                    <w:top w:val="none" w:sz="0" w:space="0" w:color="auto"/>
                    <w:left w:val="none" w:sz="0" w:space="0" w:color="auto"/>
                    <w:bottom w:val="none" w:sz="0" w:space="0" w:color="auto"/>
                    <w:right w:val="none" w:sz="0" w:space="0" w:color="auto"/>
                  </w:divBdr>
                </w:div>
                <w:div w:id="1571118347">
                  <w:marLeft w:val="0"/>
                  <w:marRight w:val="0"/>
                  <w:marTop w:val="0"/>
                  <w:marBottom w:val="0"/>
                  <w:divBdr>
                    <w:top w:val="none" w:sz="0" w:space="0" w:color="auto"/>
                    <w:left w:val="none" w:sz="0" w:space="0" w:color="auto"/>
                    <w:bottom w:val="none" w:sz="0" w:space="0" w:color="auto"/>
                    <w:right w:val="none" w:sz="0" w:space="0" w:color="auto"/>
                  </w:divBdr>
                </w:div>
                <w:div w:id="32763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bbc.com/mundo/noticias-america-latina-47605357"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www.bbc.com/mundo/noticias-america-latina-46653977"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BDC86-CF79-4F63-A566-61A1E97C5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1632</Words>
  <Characters>8977</Characters>
  <Application>Microsoft Office Word</Application>
  <DocSecurity>0</DocSecurity>
  <Lines>74</Lines>
  <Paragraphs>21</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Muere Ernesto Cardenal, el "poeta, sacerdote y revolucionario" símbolo de la poe</vt:lpstr>
      <vt:lpstr>    Dos vocaciones</vt:lpstr>
      <vt:lpstr>    Sencillo y directo</vt:lpstr>
    </vt:vector>
  </TitlesOfParts>
  <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2020-03-02T10:40:00Z</dcterms:created>
  <dcterms:modified xsi:type="dcterms:W3CDTF">2020-03-02T10:47:00Z</dcterms:modified>
</cp:coreProperties>
</file>