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4C" w:rsidRDefault="00427B4C" w:rsidP="00D1135D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427B4C" w:rsidRDefault="00427B4C" w:rsidP="00D1135D">
      <w:pPr>
        <w:pStyle w:val="Sinespaciado"/>
        <w:rPr>
          <w:sz w:val="24"/>
          <w:szCs w:val="24"/>
        </w:rPr>
      </w:pPr>
    </w:p>
    <w:p w:rsidR="00854785" w:rsidRPr="00F73224" w:rsidRDefault="00D1135D" w:rsidP="00D1135D">
      <w:pPr>
        <w:pStyle w:val="Sinespaciado"/>
        <w:rPr>
          <w:sz w:val="24"/>
          <w:szCs w:val="24"/>
        </w:rPr>
      </w:pPr>
      <w:r w:rsidRPr="00F73224">
        <w:rPr>
          <w:sz w:val="24"/>
          <w:szCs w:val="24"/>
        </w:rPr>
        <w:t>Quito, 5 de octubre de 2019.</w:t>
      </w:r>
    </w:p>
    <w:p w:rsidR="00D1135D" w:rsidRPr="00F73224" w:rsidRDefault="00D1135D" w:rsidP="00D1135D">
      <w:pPr>
        <w:pStyle w:val="Sinespaciado"/>
        <w:rPr>
          <w:sz w:val="24"/>
          <w:szCs w:val="24"/>
        </w:rPr>
      </w:pPr>
    </w:p>
    <w:p w:rsidR="00D1135D" w:rsidRPr="00F73224" w:rsidRDefault="00D1135D" w:rsidP="00D1135D">
      <w:pPr>
        <w:pStyle w:val="Sinespaciado"/>
        <w:rPr>
          <w:iCs/>
          <w:sz w:val="24"/>
          <w:szCs w:val="24"/>
        </w:rPr>
      </w:pPr>
      <w:r w:rsidRPr="00F73224">
        <w:rPr>
          <w:iCs/>
          <w:sz w:val="24"/>
          <w:szCs w:val="24"/>
        </w:rPr>
        <w:t>Hermanos ecuatorianos,</w:t>
      </w:r>
    </w:p>
    <w:p w:rsidR="00D1135D" w:rsidRPr="00F73224" w:rsidRDefault="00D1135D" w:rsidP="00D1135D">
      <w:pPr>
        <w:pStyle w:val="Sinespaciado"/>
        <w:ind w:firstLine="360"/>
        <w:rPr>
          <w:iCs/>
          <w:sz w:val="24"/>
          <w:szCs w:val="24"/>
        </w:rPr>
      </w:pPr>
      <w:r w:rsidRPr="00F73224">
        <w:rPr>
          <w:iCs/>
          <w:sz w:val="24"/>
          <w:szCs w:val="24"/>
        </w:rPr>
        <w:t>Frente a los grandes desafíos sociales y económicos que vivimos, consecuentes con nuestros principios y valores humanos y cristianos, hacemos un llamado a todos los hombres y mujeres de buena voluntad a la paz, a la justicia y al diálogo.</w:t>
      </w:r>
    </w:p>
    <w:p w:rsidR="00D1135D" w:rsidRPr="00F73224" w:rsidRDefault="00D1135D" w:rsidP="00D1135D">
      <w:pPr>
        <w:pStyle w:val="Sinespaciado"/>
        <w:ind w:firstLine="360"/>
        <w:rPr>
          <w:sz w:val="24"/>
          <w:szCs w:val="24"/>
        </w:rPr>
      </w:pPr>
    </w:p>
    <w:p w:rsidR="00D1135D" w:rsidRPr="00F73224" w:rsidRDefault="00D1135D" w:rsidP="00D1135D">
      <w:pPr>
        <w:pStyle w:val="Sinespaciado"/>
        <w:numPr>
          <w:ilvl w:val="0"/>
          <w:numId w:val="1"/>
        </w:numPr>
        <w:rPr>
          <w:sz w:val="24"/>
          <w:szCs w:val="24"/>
        </w:rPr>
      </w:pPr>
      <w:r w:rsidRPr="00F73224">
        <w:rPr>
          <w:b/>
          <w:bCs/>
          <w:sz w:val="24"/>
          <w:szCs w:val="24"/>
        </w:rPr>
        <w:t>Llamado a la paz.</w:t>
      </w:r>
      <w:r w:rsidRPr="00F73224">
        <w:rPr>
          <w:sz w:val="24"/>
          <w:szCs w:val="24"/>
        </w:rPr>
        <w:t xml:space="preserve"> La paz social es el valor fundamental para considerar y hacer efectivos los derechos fundamentales, particularmente de los menos favorecidos, </w:t>
      </w:r>
      <w:r w:rsidRPr="00F73224">
        <w:rPr>
          <w:b/>
          <w:bCs/>
          <w:sz w:val="24"/>
          <w:szCs w:val="24"/>
        </w:rPr>
        <w:t>comenzando por el derecho a la vida en todas sus etapas y dimensiones.</w:t>
      </w:r>
    </w:p>
    <w:p w:rsidR="00D1135D" w:rsidRPr="00F73224" w:rsidRDefault="00D1135D" w:rsidP="00D1135D">
      <w:pPr>
        <w:pStyle w:val="Sinespaciado"/>
        <w:ind w:left="720"/>
        <w:rPr>
          <w:sz w:val="24"/>
          <w:szCs w:val="24"/>
        </w:rPr>
      </w:pPr>
      <w:r w:rsidRPr="00F73224">
        <w:rPr>
          <w:sz w:val="24"/>
          <w:szCs w:val="24"/>
        </w:rPr>
        <w:t>La violencia, manifestada en cualquiera de sus formas, impide una visión objetiva de la realidad y pone en serio peligro la vigencia de los derechos que tanto debemos precautelar.</w:t>
      </w:r>
    </w:p>
    <w:p w:rsidR="00D1135D" w:rsidRPr="00F73224" w:rsidRDefault="00D1135D" w:rsidP="00D1135D">
      <w:pPr>
        <w:pStyle w:val="Sinespaciado"/>
        <w:ind w:left="720"/>
        <w:rPr>
          <w:sz w:val="24"/>
          <w:szCs w:val="24"/>
        </w:rPr>
      </w:pPr>
    </w:p>
    <w:p w:rsidR="00D1135D" w:rsidRPr="00F73224" w:rsidRDefault="00D1135D" w:rsidP="00D1135D">
      <w:pPr>
        <w:pStyle w:val="Sinespaciado"/>
        <w:numPr>
          <w:ilvl w:val="0"/>
          <w:numId w:val="1"/>
        </w:numPr>
        <w:rPr>
          <w:sz w:val="24"/>
          <w:szCs w:val="24"/>
        </w:rPr>
      </w:pPr>
      <w:r w:rsidRPr="00F73224">
        <w:rPr>
          <w:b/>
          <w:bCs/>
          <w:sz w:val="24"/>
          <w:szCs w:val="24"/>
        </w:rPr>
        <w:t>Llamado a la justicia.</w:t>
      </w:r>
      <w:r w:rsidRPr="00F73224">
        <w:rPr>
          <w:sz w:val="24"/>
          <w:szCs w:val="24"/>
        </w:rPr>
        <w:t xml:space="preserve"> La promoción de la justicia social debe estar en el centro de todas las decisiones estatales y privadas, de tal forma que todo ecuatoriano cuente con las condiciones necesarias para vivir con dignidad. </w:t>
      </w:r>
      <w:r w:rsidRPr="00F73224">
        <w:rPr>
          <w:b/>
          <w:bCs/>
          <w:sz w:val="24"/>
          <w:szCs w:val="24"/>
        </w:rPr>
        <w:t>Las compensaciones sociales deben favorecer a los más pobres. </w:t>
      </w:r>
    </w:p>
    <w:p w:rsidR="00D1135D" w:rsidRPr="00F73224" w:rsidRDefault="00D1135D" w:rsidP="00D1135D">
      <w:pPr>
        <w:pStyle w:val="Sinespaciado"/>
        <w:ind w:left="720"/>
        <w:rPr>
          <w:sz w:val="24"/>
          <w:szCs w:val="24"/>
        </w:rPr>
      </w:pPr>
      <w:r w:rsidRPr="00F73224">
        <w:rPr>
          <w:sz w:val="24"/>
          <w:szCs w:val="24"/>
        </w:rPr>
        <w:t>La justicia social demanda a los poderes estatales la recuperación de los bienes del pueblo, usurpados mediante sistemas fraudulentos, para invertirlos en educación, salud, seguridad, vivienda, entre otros.</w:t>
      </w:r>
    </w:p>
    <w:p w:rsidR="00D1135D" w:rsidRPr="00F73224" w:rsidRDefault="00D1135D" w:rsidP="00D1135D">
      <w:pPr>
        <w:pStyle w:val="Sinespaciado"/>
        <w:ind w:left="720"/>
        <w:rPr>
          <w:sz w:val="24"/>
          <w:szCs w:val="24"/>
        </w:rPr>
      </w:pPr>
    </w:p>
    <w:p w:rsidR="00D1135D" w:rsidRPr="00F73224" w:rsidRDefault="00D1135D" w:rsidP="00D1135D">
      <w:pPr>
        <w:pStyle w:val="Sinespaciado"/>
        <w:numPr>
          <w:ilvl w:val="0"/>
          <w:numId w:val="1"/>
        </w:numPr>
        <w:rPr>
          <w:sz w:val="24"/>
          <w:szCs w:val="24"/>
        </w:rPr>
      </w:pPr>
      <w:r w:rsidRPr="00F73224">
        <w:rPr>
          <w:b/>
          <w:bCs/>
          <w:sz w:val="24"/>
          <w:szCs w:val="24"/>
        </w:rPr>
        <w:t>Llamado al diálogo.</w:t>
      </w:r>
      <w:r w:rsidRPr="00F73224">
        <w:rPr>
          <w:sz w:val="24"/>
          <w:szCs w:val="24"/>
        </w:rPr>
        <w:t xml:space="preserve"> El diálogo es el camino más adecuado y eficiente para que los ecuatorianos, especialmente los políticos, empresarios y representantes de los gremios y sindicatos, encontremos nuevos caminos que nos conduzcan hacia un país próspero desde una economía justa y solidaria.</w:t>
      </w:r>
    </w:p>
    <w:p w:rsidR="00D1135D" w:rsidRPr="00F73224" w:rsidRDefault="00D1135D" w:rsidP="00D1135D">
      <w:pPr>
        <w:pStyle w:val="Sinespaciado"/>
        <w:ind w:left="720"/>
        <w:rPr>
          <w:sz w:val="24"/>
          <w:szCs w:val="24"/>
        </w:rPr>
      </w:pPr>
      <w:r w:rsidRPr="00F73224">
        <w:rPr>
          <w:b/>
          <w:bCs/>
          <w:sz w:val="24"/>
          <w:szCs w:val="24"/>
        </w:rPr>
        <w:t>El diálogo hace posible que las diferentes organizaciones asuman el compromiso de buscar el bien común más allá del propio, permaneciendo abiertos al encuentro responsable, libres de posiciones extremas. </w:t>
      </w:r>
    </w:p>
    <w:p w:rsidR="00D1135D" w:rsidRPr="00F73224" w:rsidRDefault="00D1135D" w:rsidP="00D1135D">
      <w:pPr>
        <w:pStyle w:val="Sinespaciado"/>
        <w:ind w:firstLine="360"/>
        <w:rPr>
          <w:sz w:val="24"/>
          <w:szCs w:val="24"/>
        </w:rPr>
      </w:pPr>
    </w:p>
    <w:p w:rsidR="00D1135D" w:rsidRPr="00F73224" w:rsidRDefault="00D1135D" w:rsidP="00D1135D">
      <w:pPr>
        <w:pStyle w:val="Sinespaciado"/>
        <w:ind w:firstLine="360"/>
        <w:rPr>
          <w:sz w:val="24"/>
          <w:szCs w:val="24"/>
        </w:rPr>
      </w:pPr>
      <w:r w:rsidRPr="00F73224">
        <w:rPr>
          <w:sz w:val="24"/>
          <w:szCs w:val="24"/>
        </w:rPr>
        <w:t>Como pastores de la Iglesia Católica, acompañamos al pueblo en sus apremiantes necesidades y oramos por un Ecuador pacífico, justo y equitativo, con pan y trabajo para todos.</w:t>
      </w:r>
    </w:p>
    <w:p w:rsidR="00D1135D" w:rsidRPr="00F73224" w:rsidRDefault="00D1135D" w:rsidP="00D1135D">
      <w:pPr>
        <w:pStyle w:val="Sinespaciado"/>
        <w:ind w:firstLine="360"/>
        <w:rPr>
          <w:sz w:val="24"/>
          <w:szCs w:val="24"/>
        </w:rPr>
      </w:pPr>
      <w:r w:rsidRPr="00F73224">
        <w:rPr>
          <w:sz w:val="24"/>
          <w:szCs w:val="24"/>
        </w:rPr>
        <w:t>Que Cristo, el Buen Pastor, bendiga al Pueblo Ecuatoriano.</w:t>
      </w:r>
    </w:p>
    <w:p w:rsidR="00D1135D" w:rsidRPr="00F73224" w:rsidRDefault="00D1135D" w:rsidP="00D1135D">
      <w:pPr>
        <w:pStyle w:val="Sinespaciado"/>
        <w:rPr>
          <w:b/>
          <w:bCs/>
          <w:i/>
          <w:iCs/>
          <w:sz w:val="24"/>
          <w:szCs w:val="24"/>
        </w:rPr>
      </w:pPr>
    </w:p>
    <w:p w:rsidR="00D1135D" w:rsidRPr="00F73224" w:rsidRDefault="00D1135D" w:rsidP="00D1135D">
      <w:pPr>
        <w:pStyle w:val="Sinespaciado"/>
        <w:rPr>
          <w:b/>
          <w:bCs/>
          <w:i/>
          <w:iCs/>
          <w:sz w:val="24"/>
          <w:szCs w:val="24"/>
        </w:rPr>
      </w:pPr>
      <w:r w:rsidRPr="00F73224">
        <w:rPr>
          <w:b/>
          <w:bCs/>
          <w:i/>
          <w:iCs/>
          <w:sz w:val="24"/>
          <w:szCs w:val="24"/>
        </w:rPr>
        <w:t>CONSEJO DE PRESIDENCIA</w:t>
      </w:r>
    </w:p>
    <w:p w:rsidR="00D1135D" w:rsidRPr="00F73224" w:rsidRDefault="00D1135D" w:rsidP="00D1135D">
      <w:pPr>
        <w:pStyle w:val="Sinespaciado"/>
        <w:rPr>
          <w:sz w:val="24"/>
          <w:szCs w:val="24"/>
        </w:rPr>
      </w:pPr>
      <w:r w:rsidRPr="00F73224">
        <w:rPr>
          <w:b/>
          <w:bCs/>
          <w:i/>
          <w:iCs/>
          <w:sz w:val="24"/>
          <w:szCs w:val="24"/>
        </w:rPr>
        <w:t>CONFERENCIA EPISCOPAL ECUATORIANA.</w:t>
      </w:r>
    </w:p>
    <w:p w:rsidR="00D1135D" w:rsidRPr="00F73224" w:rsidRDefault="00D1135D" w:rsidP="00D1135D">
      <w:pPr>
        <w:pStyle w:val="Sinespaciado"/>
        <w:rPr>
          <w:sz w:val="24"/>
          <w:szCs w:val="24"/>
        </w:rPr>
      </w:pPr>
    </w:p>
    <w:sectPr w:rsidR="00D1135D" w:rsidRPr="00F73224" w:rsidSect="00830987">
      <w:pgSz w:w="11906" w:h="16838"/>
      <w:pgMar w:top="73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637"/>
    <w:multiLevelType w:val="hybridMultilevel"/>
    <w:tmpl w:val="1504A244"/>
    <w:lvl w:ilvl="0" w:tplc="F60CA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5D"/>
    <w:rsid w:val="0005331F"/>
    <w:rsid w:val="00427B4C"/>
    <w:rsid w:val="006503DE"/>
    <w:rsid w:val="007A0A2F"/>
    <w:rsid w:val="00830987"/>
    <w:rsid w:val="00854785"/>
    <w:rsid w:val="009A0AE4"/>
    <w:rsid w:val="00A77FAC"/>
    <w:rsid w:val="00BF149B"/>
    <w:rsid w:val="00D1135D"/>
    <w:rsid w:val="00F73224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2043-2A19-4A53-949D-F47FD9BD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135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cp:lastPrinted>2019-10-06T22:50:00Z</cp:lastPrinted>
  <dcterms:created xsi:type="dcterms:W3CDTF">2019-10-09T09:21:00Z</dcterms:created>
  <dcterms:modified xsi:type="dcterms:W3CDTF">2019-10-09T09:21:00Z</dcterms:modified>
</cp:coreProperties>
</file>