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A86" w:rsidRPr="00890A86" w:rsidRDefault="00890A86" w:rsidP="00890A86">
      <w:pPr>
        <w:shd w:val="clear" w:color="auto" w:fill="FFFFFF"/>
        <w:spacing w:after="0" w:line="435" w:lineRule="atLeast"/>
        <w:outlineLvl w:val="0"/>
        <w:rPr>
          <w:rFonts w:ascii="Arial" w:eastAsia="Times New Roman" w:hAnsi="Arial" w:cs="Arial"/>
          <w:b/>
          <w:bCs/>
          <w:i/>
          <w:iCs/>
          <w:color w:val="D49400"/>
          <w:kern w:val="36"/>
          <w:sz w:val="18"/>
          <w:szCs w:val="18"/>
          <w:lang w:val="es-UY" w:eastAsia="es-UY"/>
        </w:rPr>
      </w:pPr>
      <w:r w:rsidRPr="00890A86">
        <w:rPr>
          <w:rFonts w:ascii="Arial" w:eastAsia="Times New Roman" w:hAnsi="Arial" w:cs="Arial"/>
          <w:b/>
          <w:bCs/>
          <w:i/>
          <w:iCs/>
          <w:color w:val="D49400"/>
          <w:kern w:val="36"/>
          <w:sz w:val="18"/>
          <w:szCs w:val="18"/>
          <w:lang w:val="es-UY" w:eastAsia="es-UY"/>
        </w:rPr>
        <w:t>El cardenal brasileño advierte de las voces contrarias a la reunión convocada por el Papa</w:t>
      </w:r>
    </w:p>
    <w:p w:rsidR="00890A86" w:rsidRPr="00890A86" w:rsidRDefault="00890A86" w:rsidP="00890A86">
      <w:pPr>
        <w:shd w:val="clear" w:color="auto" w:fill="FFFFFF"/>
        <w:spacing w:after="0" w:line="43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</w:pPr>
      <w:proofErr w:type="spellStart"/>
      <w:r w:rsidRPr="00890A86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>Hummes</w:t>
      </w:r>
      <w:proofErr w:type="spellEnd"/>
      <w:r w:rsidRPr="00890A86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 xml:space="preserve"> reconoce que hay resistencias "dentro y fuera de la Iglesia" al Sínodo de la Amazonía de octubre</w:t>
      </w:r>
    </w:p>
    <w:p w:rsidR="00890A86" w:rsidRPr="00890A86" w:rsidRDefault="00890A86" w:rsidP="00890A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890A86">
        <w:rPr>
          <w:rFonts w:ascii="Arial" w:eastAsia="Times New Roman" w:hAnsi="Arial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228FEFAB" wp14:editId="06A1F943">
            <wp:extent cx="5499100" cy="3088383"/>
            <wp:effectExtent l="0" t="0" r="6350" b="0"/>
            <wp:docPr id="1" name="Imagen 1" descr="El cardenal Hummes, en el III Encuentro de la Iglesia Católica en la Amazonia Leg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cardenal Hummes, en el III Encuentro de la Iglesia Católica en la Amazonia Leg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155" cy="309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A86" w:rsidRPr="00890A86" w:rsidRDefault="00890A86" w:rsidP="00890A8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890A86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t xml:space="preserve">El cardenal </w:t>
      </w:r>
      <w:proofErr w:type="spellStart"/>
      <w:r w:rsidRPr="00890A86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t>Hummes</w:t>
      </w:r>
      <w:proofErr w:type="spellEnd"/>
      <w:r w:rsidRPr="00890A86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t>, en el III Encuentro de la Iglesia Católica en la Amazonia Legal </w:t>
      </w:r>
      <w:r w:rsidRPr="00890A86">
        <w:rPr>
          <w:rFonts w:ascii="Arial" w:eastAsia="Times New Roman" w:hAnsi="Arial" w:cs="Arial"/>
          <w:color w:val="8C8C8C"/>
          <w:sz w:val="21"/>
          <w:szCs w:val="21"/>
          <w:lang w:val="es-UY" w:eastAsia="es-UY"/>
        </w:rPr>
        <w:t>RD</w:t>
      </w:r>
    </w:p>
    <w:p w:rsidR="00890A86" w:rsidRPr="00890A86" w:rsidRDefault="00890A86" w:rsidP="00890A86">
      <w:pPr>
        <w:shd w:val="clear" w:color="auto" w:fill="FFFFFF"/>
        <w:spacing w:after="60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890A86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"Nosotros no debemos rendirnos. Será necesario indignarse, no de forma violenta, pero sí de forma decisiva y profética"</w:t>
      </w:r>
    </w:p>
    <w:p w:rsidR="00890A86" w:rsidRPr="00890A86" w:rsidRDefault="00890A86" w:rsidP="00890A86">
      <w:pPr>
        <w:shd w:val="clear" w:color="auto" w:fill="FFFFFF"/>
        <w:spacing w:after="60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890A86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 xml:space="preserve">Amplia entrevista al purpurado en La </w:t>
      </w:r>
      <w:proofErr w:type="spellStart"/>
      <w:r w:rsidRPr="00890A86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Civiltta</w:t>
      </w:r>
      <w:proofErr w:type="spellEnd"/>
      <w:r w:rsidRPr="00890A86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 xml:space="preserve"> </w:t>
      </w:r>
      <w:proofErr w:type="spellStart"/>
      <w:r w:rsidRPr="00890A86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Cattolica</w:t>
      </w:r>
      <w:proofErr w:type="spellEnd"/>
      <w:r w:rsidRPr="00890A86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 xml:space="preserve"> en la que, sin mencionar a </w:t>
      </w:r>
      <w:proofErr w:type="spellStart"/>
      <w:r w:rsidRPr="00890A86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Bolsonaro</w:t>
      </w:r>
      <w:proofErr w:type="spellEnd"/>
      <w:r w:rsidRPr="00890A86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, que se ha convertido en el principal opositor a la reunión, critica a los que ponen palos en las ruedas</w:t>
      </w:r>
    </w:p>
    <w:p w:rsidR="00890A86" w:rsidRPr="00890A86" w:rsidRDefault="00890A86" w:rsidP="00890A86">
      <w:pPr>
        <w:shd w:val="clear" w:color="auto" w:fill="FFFFFF"/>
        <w:spacing w:after="150" w:line="240" w:lineRule="auto"/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</w:pPr>
      <w:r w:rsidRPr="00890A86"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  <w:t>13.05.2019 </w:t>
      </w:r>
      <w:hyperlink r:id="rId6" w:history="1">
        <w:r w:rsidRPr="00890A86">
          <w:rPr>
            <w:rFonts w:ascii="inherit" w:eastAsia="Times New Roman" w:hAnsi="inherit" w:cs="Arial"/>
            <w:b/>
            <w:bCs/>
            <w:i/>
            <w:iCs/>
            <w:color w:val="D49400"/>
            <w:sz w:val="20"/>
            <w:szCs w:val="20"/>
            <w:lang w:val="es-UY" w:eastAsia="es-UY"/>
          </w:rPr>
          <w:t>Hernán Reyes Alcaide, corresponsal en el Vaticano</w:t>
        </w:r>
      </w:hyperlink>
    </w:p>
    <w:p w:rsidR="00890A86" w:rsidRPr="00890A86" w:rsidRDefault="00890A86" w:rsidP="00890A86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</w:pPr>
      <w:r w:rsidRPr="00890A86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>A menos de cinco meses de su inicio, el cardenal brasileño </w:t>
      </w:r>
      <w:r w:rsidRPr="00890A86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Claudio </w:t>
      </w:r>
      <w:proofErr w:type="spellStart"/>
      <w:r w:rsidRPr="00890A86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Hummes</w:t>
      </w:r>
      <w:proofErr w:type="spellEnd"/>
      <w:r w:rsidRPr="00890A86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> reconoció que hay resistencias "dentro y fuera de la Iglesia" al </w:t>
      </w:r>
      <w:r w:rsidRPr="00890A86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Sínodo de la Amazonía</w:t>
      </w:r>
      <w:r w:rsidRPr="00890A86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> que se hará en Roma en octubre y convocó a un "discernimiento para saber cómo comportarse" frente a las oposiciones.</w:t>
      </w:r>
    </w:p>
    <w:p w:rsidR="00890A86" w:rsidRDefault="00890A86" w:rsidP="00890A86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</w:pPr>
      <w:r w:rsidRPr="00890A86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>Sin mencionar directamente al gobierno de </w:t>
      </w:r>
      <w:r w:rsidRPr="00890A86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Jair </w:t>
      </w:r>
      <w:proofErr w:type="spellStart"/>
      <w:r w:rsidRPr="00890A86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Bolsonaro</w:t>
      </w:r>
      <w:proofErr w:type="spellEnd"/>
      <w:r w:rsidRPr="00890A86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 xml:space="preserve"> en Brasil, principal opositor a la reunión convocada por el papa Francisco del 6 al 27 de octubre, el cardenal </w:t>
      </w:r>
      <w:proofErr w:type="spellStart"/>
      <w:r w:rsidRPr="00890A86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>Hummes</w:t>
      </w:r>
      <w:proofErr w:type="spellEnd"/>
      <w:r w:rsidRPr="00890A86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 xml:space="preserve"> consideró en una larga entrevista en La </w:t>
      </w:r>
      <w:proofErr w:type="spellStart"/>
      <w:r w:rsidRPr="00890A86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>Civilta</w:t>
      </w:r>
      <w:proofErr w:type="spellEnd"/>
      <w:r w:rsidRPr="00890A86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 xml:space="preserve"> </w:t>
      </w:r>
      <w:proofErr w:type="spellStart"/>
      <w:r w:rsidRPr="00890A86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>Cattolica</w:t>
      </w:r>
      <w:proofErr w:type="spellEnd"/>
      <w:r w:rsidRPr="00890A86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 xml:space="preserve"> las dificultades con las que se enfrenta la realización del Sínodo en sus meses previos.</w:t>
      </w:r>
    </w:p>
    <w:p w:rsidR="00890A86" w:rsidRDefault="00890A86" w:rsidP="00890A86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</w:pPr>
    </w:p>
    <w:p w:rsidR="00890A86" w:rsidRDefault="00890A86" w:rsidP="00890A86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</w:pPr>
    </w:p>
    <w:p w:rsidR="00890A86" w:rsidRPr="00890A86" w:rsidRDefault="00890A86" w:rsidP="00890A86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</w:pPr>
    </w:p>
    <w:p w:rsidR="00890A86" w:rsidRPr="00890A86" w:rsidRDefault="00890A86" w:rsidP="00890A86">
      <w:pPr>
        <w:shd w:val="clear" w:color="auto" w:fill="FFFFFF"/>
        <w:spacing w:after="15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890A86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lastRenderedPageBreak/>
        <w:t>Resistencias y conceptos erróneos</w:t>
      </w:r>
    </w:p>
    <w:p w:rsidR="00890A86" w:rsidRPr="00890A86" w:rsidRDefault="00890A86" w:rsidP="00890A86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</w:pPr>
      <w:r w:rsidRPr="00890A86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 xml:space="preserve">Según </w:t>
      </w:r>
      <w:proofErr w:type="spellStart"/>
      <w:r w:rsidRPr="00890A86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>Hummes</w:t>
      </w:r>
      <w:proofErr w:type="spellEnd"/>
      <w:r w:rsidRPr="00890A86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>, el Sínodo "</w:t>
      </w:r>
      <w:r w:rsidRPr="00890A86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está generando resistencias y conceptos erróneos</w:t>
      </w:r>
      <w:r w:rsidRPr="00890A86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>. Algunos se sienten amenazados de alguna manera, porque creen que sus proyectos e ideologías no serán respetados".</w:t>
      </w:r>
    </w:p>
    <w:p w:rsidR="00890A86" w:rsidRPr="00890A86" w:rsidRDefault="00890A86" w:rsidP="00890A8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</w:pPr>
    </w:p>
    <w:p w:rsidR="00890A86" w:rsidRPr="00890A86" w:rsidRDefault="00890A86" w:rsidP="00890A86">
      <w:pPr>
        <w:shd w:val="clear" w:color="auto" w:fill="F5F8FA"/>
        <w:spacing w:after="0" w:line="240" w:lineRule="auto"/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</w:pPr>
      <w:r w:rsidRPr="00890A86">
        <w:rPr>
          <w:rFonts w:ascii="Helvetica" w:eastAsia="Times New Roman" w:hAnsi="Helvetica" w:cs="Helvetica"/>
          <w:noProof/>
          <w:color w:val="2B7BB9"/>
          <w:sz w:val="24"/>
          <w:szCs w:val="24"/>
          <w:shd w:val="clear" w:color="auto" w:fill="FFFFFF"/>
          <w:lang w:val="es-ES" w:eastAsia="es-UY"/>
        </w:rPr>
        <w:drawing>
          <wp:inline distT="0" distB="0" distL="0" distR="0" wp14:anchorId="06EA2DDE" wp14:editId="4A9B8BF1">
            <wp:extent cx="5185410" cy="3292735"/>
            <wp:effectExtent l="0" t="0" r="0" b="3175"/>
            <wp:docPr id="2" name="Imagen 2" descr="Ver imagen en Twitte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imagen en Twitte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310" cy="3313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A86" w:rsidRPr="00890A86" w:rsidRDefault="00890A86" w:rsidP="00890A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</w:pPr>
    </w:p>
    <w:p w:rsidR="00890A86" w:rsidRPr="00890A86" w:rsidRDefault="00890A86" w:rsidP="00890A86">
      <w:pPr>
        <w:shd w:val="clear" w:color="auto" w:fill="FFFFFF"/>
        <w:spacing w:after="0" w:line="0" w:lineRule="auto"/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</w:pPr>
      <w:hyperlink r:id="rId9" w:tooltip="Información y privacidad de Twitter Ads" w:history="1">
        <w:r w:rsidRPr="00890A86">
          <w:rPr>
            <w:rFonts w:ascii="Helvetica" w:eastAsia="Times New Roman" w:hAnsi="Helvetica" w:cs="Helvetica"/>
            <w:color w:val="2B7BB9"/>
            <w:sz w:val="24"/>
            <w:szCs w:val="24"/>
            <w:lang w:val="es-ES" w:eastAsia="es-UY"/>
          </w:rPr>
          <w:t xml:space="preserve">Información y privacidad de Twitter </w:t>
        </w:r>
        <w:proofErr w:type="spellStart"/>
        <w:r w:rsidRPr="00890A86">
          <w:rPr>
            <w:rFonts w:ascii="Helvetica" w:eastAsia="Times New Roman" w:hAnsi="Helvetica" w:cs="Helvetica"/>
            <w:color w:val="2B7BB9"/>
            <w:sz w:val="24"/>
            <w:szCs w:val="24"/>
            <w:lang w:val="es-ES" w:eastAsia="es-UY"/>
          </w:rPr>
          <w:t>Ads</w:t>
        </w:r>
        <w:proofErr w:type="spellEnd"/>
      </w:hyperlink>
    </w:p>
    <w:p w:rsidR="00890A86" w:rsidRPr="00890A86" w:rsidRDefault="00890A86" w:rsidP="00890A86">
      <w:pPr>
        <w:shd w:val="clear" w:color="auto" w:fill="FFFFFF"/>
        <w:spacing w:before="300" w:line="300" w:lineRule="atLeast"/>
        <w:jc w:val="center"/>
        <w:rPr>
          <w:rFonts w:ascii="Arial" w:eastAsia="Times New Roman" w:hAnsi="Arial" w:cs="Arial"/>
          <w:b/>
          <w:bCs/>
          <w:i/>
          <w:iCs/>
          <w:color w:val="D49400"/>
          <w:sz w:val="24"/>
          <w:szCs w:val="24"/>
          <w:lang w:val="es-UY" w:eastAsia="es-UY"/>
        </w:rPr>
      </w:pPr>
      <w:r w:rsidRPr="00890A86">
        <w:rPr>
          <w:rFonts w:ascii="Arial" w:eastAsia="Times New Roman" w:hAnsi="Arial" w:cs="Arial"/>
          <w:b/>
          <w:bCs/>
          <w:i/>
          <w:iCs/>
          <w:color w:val="D49400"/>
          <w:sz w:val="24"/>
          <w:szCs w:val="24"/>
          <w:lang w:val="es-UY" w:eastAsia="es-UY"/>
        </w:rPr>
        <w:t>"Por encima de todo, yo diría, aquellos proyectos de colonización de la Amazonia animados hasta la fecha por un espíritu de dominación y robo: ir a explotar, y luego irse con las valijas llenas, dejando atrás la degradación y la pobreza de los lugareños, que se encuentran empobrecidos y con el territorio propio devastado y contaminado"</w:t>
      </w:r>
    </w:p>
    <w:p w:rsidR="00890A86" w:rsidRPr="00890A86" w:rsidRDefault="00890A86" w:rsidP="00890A86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</w:pPr>
      <w:r w:rsidRPr="00890A86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>, agregó el purpurado brasileño, designado relator general del Sínodo por el Papa.</w:t>
      </w:r>
    </w:p>
    <w:p w:rsidR="00890A86" w:rsidRPr="00890A86" w:rsidRDefault="00890A86" w:rsidP="00890A86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</w:pPr>
      <w:r w:rsidRPr="00890A86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>"La industria, la agricultura y muchas otras formas de producción están diciendo cada vez más que su actividad es "sostenible". Pero ¿qué significa realmente "ser sostenible"? Significa que todo lo que extraemos del suelo o lo devolvemos al suelo como residuo no debe impedir que </w:t>
      </w:r>
      <w:r w:rsidRPr="00890A86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la tierra se regenere y permanezca fértil y saludable</w:t>
      </w:r>
      <w:r w:rsidRPr="00890A86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 xml:space="preserve">", se preguntó </w:t>
      </w:r>
      <w:proofErr w:type="spellStart"/>
      <w:r w:rsidRPr="00890A86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>Hummes</w:t>
      </w:r>
      <w:proofErr w:type="spellEnd"/>
      <w:r w:rsidRPr="00890A86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>.</w:t>
      </w:r>
    </w:p>
    <w:p w:rsidR="00890A86" w:rsidRPr="00890A86" w:rsidRDefault="00890A86" w:rsidP="00890A86">
      <w:pPr>
        <w:shd w:val="clear" w:color="auto" w:fill="F5F8FA"/>
        <w:spacing w:after="0" w:line="240" w:lineRule="auto"/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</w:pPr>
      <w:r w:rsidRPr="00890A86">
        <w:rPr>
          <w:rFonts w:ascii="Helvetica" w:eastAsia="Times New Roman" w:hAnsi="Helvetica" w:cs="Helvetica"/>
          <w:noProof/>
          <w:color w:val="2B7BB9"/>
          <w:sz w:val="24"/>
          <w:szCs w:val="24"/>
          <w:shd w:val="clear" w:color="auto" w:fill="FFFFFF"/>
          <w:lang w:val="es-ES" w:eastAsia="es-UY"/>
        </w:rPr>
        <w:lastRenderedPageBreak/>
        <w:drawing>
          <wp:inline distT="0" distB="0" distL="0" distR="0" wp14:anchorId="3400EF66" wp14:editId="5607E8F9">
            <wp:extent cx="4476750" cy="3219450"/>
            <wp:effectExtent l="0" t="0" r="0" b="0"/>
            <wp:docPr id="4" name="Imagen 4" descr="Ver imagen en Twitter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 imagen en Twitter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A86" w:rsidRDefault="00890A86" w:rsidP="00890A86">
      <w:pPr>
        <w:shd w:val="clear" w:color="auto" w:fill="FFFFFF"/>
        <w:spacing w:after="0" w:line="0" w:lineRule="auto"/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</w:pPr>
    </w:p>
    <w:p w:rsidR="00890A86" w:rsidRPr="00890A86" w:rsidRDefault="00890A86" w:rsidP="00890A86">
      <w:pPr>
        <w:shd w:val="clear" w:color="auto" w:fill="FFFFFF"/>
        <w:spacing w:after="0" w:line="0" w:lineRule="auto"/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</w:pPr>
      <w:hyperlink r:id="rId12" w:tooltip="Información y privacidad de Twitter Ads" w:history="1">
        <w:r w:rsidRPr="00890A86">
          <w:rPr>
            <w:rFonts w:ascii="Helvetica" w:eastAsia="Times New Roman" w:hAnsi="Helvetica" w:cs="Helvetica"/>
            <w:color w:val="2B7BB9"/>
            <w:sz w:val="24"/>
            <w:szCs w:val="24"/>
            <w:lang w:val="es-ES" w:eastAsia="es-UY"/>
          </w:rPr>
          <w:t xml:space="preserve">Información y privacidad de Twitter </w:t>
        </w:r>
        <w:proofErr w:type="spellStart"/>
        <w:r w:rsidRPr="00890A86">
          <w:rPr>
            <w:rFonts w:ascii="Helvetica" w:eastAsia="Times New Roman" w:hAnsi="Helvetica" w:cs="Helvetica"/>
            <w:color w:val="2B7BB9"/>
            <w:sz w:val="24"/>
            <w:szCs w:val="24"/>
            <w:lang w:val="es-ES" w:eastAsia="es-UY"/>
          </w:rPr>
          <w:t>Ads</w:t>
        </w:r>
        <w:proofErr w:type="spellEnd"/>
      </w:hyperlink>
    </w:p>
    <w:p w:rsidR="00890A86" w:rsidRDefault="00890A86" w:rsidP="00890A86">
      <w:pPr>
        <w:shd w:val="clear" w:color="auto" w:fill="FFFFFF"/>
        <w:spacing w:after="15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</w:p>
    <w:p w:rsidR="00890A86" w:rsidRPr="00890A86" w:rsidRDefault="00890A86" w:rsidP="00890A86">
      <w:pPr>
        <w:shd w:val="clear" w:color="auto" w:fill="FFFFFF"/>
        <w:spacing w:after="15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890A86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Debemos discernir cómo comportarnos</w:t>
      </w:r>
    </w:p>
    <w:p w:rsidR="00890A86" w:rsidRPr="00890A86" w:rsidRDefault="00890A86" w:rsidP="00890A86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</w:pPr>
      <w:r w:rsidRPr="00890A86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>En esa línea, el cardenal planteó que "es muy importante reconocer estas resistencias tanto en la Iglesia como fuera de ella, por ejemplo, en los gobiernos, en las empresas y en todas partes. Debemos discernir cómo comportarnos frente a estas oposiciones, saber qué hacer".</w:t>
      </w:r>
    </w:p>
    <w:p w:rsidR="00890A86" w:rsidRPr="00890A86" w:rsidRDefault="00890A86" w:rsidP="00890A86">
      <w:pPr>
        <w:shd w:val="clear" w:color="auto" w:fill="FFFFFF"/>
        <w:spacing w:before="300" w:line="300" w:lineRule="atLeast"/>
        <w:jc w:val="center"/>
        <w:rPr>
          <w:rFonts w:ascii="Arial" w:eastAsia="Times New Roman" w:hAnsi="Arial" w:cs="Arial"/>
          <w:b/>
          <w:bCs/>
          <w:i/>
          <w:iCs/>
          <w:color w:val="D49400"/>
          <w:sz w:val="24"/>
          <w:szCs w:val="24"/>
          <w:lang w:val="es-UY" w:eastAsia="es-UY"/>
        </w:rPr>
      </w:pPr>
      <w:r w:rsidRPr="00890A86">
        <w:rPr>
          <w:rFonts w:ascii="Arial" w:eastAsia="Times New Roman" w:hAnsi="Arial" w:cs="Arial"/>
          <w:b/>
          <w:bCs/>
          <w:i/>
          <w:iCs/>
          <w:color w:val="D49400"/>
          <w:sz w:val="24"/>
          <w:szCs w:val="24"/>
          <w:lang w:val="es-UY" w:eastAsia="es-UY"/>
        </w:rPr>
        <w:t>"Los intereses económicos y el paradigma tecnocrático son adversos a cualquier intento de cambiar y están listos para imponerse con la fuerza, violando los derechos fundamentales de las poblaciones en el territorio y las normas de sostenibilidad y protección de la Amazonía"</w:t>
      </w:r>
    </w:p>
    <w:p w:rsidR="00890A86" w:rsidRPr="00890A86" w:rsidRDefault="00890A86" w:rsidP="00890A86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</w:pPr>
      <w:r w:rsidRPr="00890A86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>, advirtió, de cara al encuentro convocado para octubre. </w:t>
      </w:r>
    </w:p>
    <w:p w:rsidR="00890A86" w:rsidRPr="00890A86" w:rsidRDefault="00890A86" w:rsidP="00890A86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</w:pPr>
      <w:r w:rsidRPr="00890A86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>"</w:t>
      </w:r>
      <w:r w:rsidRPr="00890A86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Pero nosotros no debemos rendirnos</w:t>
      </w:r>
      <w:r w:rsidRPr="00890A86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>. Será necesario indignarse, no de forma violenta, pero sí de forma decisiva y profética" convocó finalmente. </w:t>
      </w:r>
    </w:p>
    <w:p w:rsidR="002E2F5B" w:rsidRDefault="002E2F5B"/>
    <w:p w:rsidR="00890A86" w:rsidRDefault="00890A86">
      <w:hyperlink r:id="rId13" w:history="1">
        <w:r w:rsidRPr="000E31FA">
          <w:rPr>
            <w:rStyle w:val="Hipervnculo"/>
          </w:rPr>
          <w:t>https://www.religiondigital.org/corresponsal_en_el_vaticano-_hernan_reyes_alcaide/Hummes-resistencias-Iglesia-Sinodo-Amazonia-religion-vaticano_7_2121457839.html?utm_source=dlvr.it&amp;utm_medium=twitter</w:t>
        </w:r>
      </w:hyperlink>
    </w:p>
    <w:p w:rsidR="00890A86" w:rsidRDefault="00890A86">
      <w:bookmarkStart w:id="0" w:name="_GoBack"/>
      <w:bookmarkEnd w:id="0"/>
    </w:p>
    <w:p w:rsidR="00890A86" w:rsidRDefault="00890A86"/>
    <w:sectPr w:rsidR="00890A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01596"/>
    <w:multiLevelType w:val="multilevel"/>
    <w:tmpl w:val="87EE5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86"/>
    <w:rsid w:val="002E2F5B"/>
    <w:rsid w:val="0089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4D02F"/>
  <w15:chartTrackingRefBased/>
  <w15:docId w15:val="{69632E54-5494-4A0B-AADC-D62445E5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90A8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90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264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57307">
                  <w:marLeft w:val="-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28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9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79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7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88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43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9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35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444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319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56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1" w:color="E1E8ED"/>
                                        <w:left w:val="single" w:sz="6" w:space="15" w:color="E1E8ED"/>
                                        <w:bottom w:val="none" w:sz="0" w:space="0" w:color="auto"/>
                                        <w:right w:val="single" w:sz="6" w:space="15" w:color="E1E8ED"/>
                                      </w:divBdr>
                                      <w:divsChild>
                                        <w:div w:id="132154270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27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639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952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87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1845845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86150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473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85392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92877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498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9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04997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75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88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94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7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07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39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717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7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1" w:color="E1E8ED"/>
                                            <w:left w:val="single" w:sz="6" w:space="15" w:color="E1E8ED"/>
                                            <w:bottom w:val="none" w:sz="0" w:space="0" w:color="auto"/>
                                            <w:right w:val="single" w:sz="6" w:space="15" w:color="E1E8ED"/>
                                          </w:divBdr>
                                          <w:divsChild>
                                            <w:div w:id="252596635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44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69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633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970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6196514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227836">
                                                      <w:marLeft w:val="0"/>
                                                      <w:marRight w:val="0"/>
                                                      <w:marTop w:val="48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64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335749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866276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165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59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01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0733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806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religiondigital.org/corresponsal_en_el_vaticano-_hernan_reyes_alcaide/Hummes-resistencias-Iglesia-Sinodo-Amazonia-religion-vaticano_7_2121457839.html?utm_source=dlvr.it&amp;utm_medium=twitt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civcatt/status/1127828571878068224/photo/1" TargetMode="External"/><Relationship Id="rId12" Type="http://schemas.openxmlformats.org/officeDocument/2006/relationships/hyperlink" Target="https://support.twitter.com/articles/201752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ligiondigital.org/hernan_reyes_alcaide/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twitter.com/antoniospadaro/status/1127817097608867841/photo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twitter.com/articles/2017525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2019-05-14T11:08:00Z</dcterms:created>
  <dcterms:modified xsi:type="dcterms:W3CDTF">2019-05-14T11:11:00Z</dcterms:modified>
</cp:coreProperties>
</file>