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9E8" w:rsidRPr="00FC39E8" w:rsidRDefault="00FC39E8" w:rsidP="00FC39E8">
      <w:pPr>
        <w:spacing w:after="0" w:line="240" w:lineRule="auto"/>
        <w:rPr>
          <w:rFonts w:ascii="Arial" w:eastAsia="Times New Roman" w:hAnsi="Arial" w:cs="Arial"/>
          <w:caps/>
          <w:color w:val="052852"/>
          <w:sz w:val="30"/>
          <w:szCs w:val="30"/>
          <w:lang w:val="es-UY" w:eastAsia="es-UY"/>
        </w:rPr>
      </w:pPr>
      <w:r w:rsidRPr="00FC39E8">
        <w:rPr>
          <w:rFonts w:ascii="Arial" w:eastAsia="Times New Roman" w:hAnsi="Arial" w:cs="Arial"/>
          <w:caps/>
          <w:color w:val="052852"/>
          <w:sz w:val="30"/>
          <w:szCs w:val="30"/>
          <w:lang w:val="es-UY" w:eastAsia="es-UY"/>
        </w:rPr>
        <w:t>LOS OBISPOS ADOPTAN NUEVAS MEDIDAS PARA POTENCIAR LA ATENCIÓN A ESTE COLECTIVO</w:t>
      </w:r>
    </w:p>
    <w:p w:rsidR="00FC39E8" w:rsidRPr="00FC39E8" w:rsidRDefault="00FC39E8" w:rsidP="00FC39E8">
      <w:pPr>
        <w:spacing w:before="30" w:after="150" w:line="288" w:lineRule="atLeast"/>
        <w:outlineLvl w:val="0"/>
        <w:rPr>
          <w:rFonts w:ascii="Arial" w:eastAsia="Times New Roman" w:hAnsi="Arial" w:cs="Arial"/>
          <w:color w:val="052852"/>
          <w:kern w:val="36"/>
          <w:sz w:val="72"/>
          <w:szCs w:val="72"/>
          <w:lang w:val="es-UY" w:eastAsia="es-UY"/>
        </w:rPr>
      </w:pPr>
      <w:r w:rsidRPr="00FC39E8">
        <w:rPr>
          <w:rFonts w:ascii="Arial" w:eastAsia="Times New Roman" w:hAnsi="Arial" w:cs="Arial"/>
          <w:color w:val="052852"/>
          <w:kern w:val="36"/>
          <w:sz w:val="72"/>
          <w:szCs w:val="72"/>
          <w:lang w:val="es-UY" w:eastAsia="es-UY"/>
        </w:rPr>
        <w:t>La Iglesia mexicana busca una "respuesta armonizada y profética" a las caravanas de migrantes</w:t>
      </w:r>
    </w:p>
    <w:p w:rsidR="00FC39E8" w:rsidRPr="00FC39E8" w:rsidRDefault="00FC39E8" w:rsidP="00FC39E8">
      <w:pPr>
        <w:spacing w:after="150" w:line="240" w:lineRule="auto"/>
        <w:rPr>
          <w:rFonts w:ascii="Arial" w:eastAsia="Times New Roman" w:hAnsi="Arial" w:cs="Arial"/>
          <w:color w:val="0F72E8"/>
          <w:sz w:val="36"/>
          <w:szCs w:val="36"/>
          <w:lang w:val="es-UY" w:eastAsia="es-UY"/>
        </w:rPr>
      </w:pPr>
      <w:r w:rsidRPr="00FC39E8">
        <w:rPr>
          <w:rFonts w:ascii="Arial" w:eastAsia="Times New Roman" w:hAnsi="Arial" w:cs="Arial"/>
          <w:color w:val="0F72E8"/>
          <w:sz w:val="36"/>
          <w:szCs w:val="36"/>
          <w:lang w:val="es-UY" w:eastAsia="es-UY"/>
        </w:rPr>
        <w:t>Trabajos de sensibilización o redoblados esfuerzos contra la trata, entre sus prioridades</w:t>
      </w:r>
    </w:p>
    <w:p w:rsidR="00FC39E8" w:rsidRPr="00FC39E8" w:rsidRDefault="00FC39E8" w:rsidP="00FC39E8">
      <w:pPr>
        <w:spacing w:after="0" w:line="360" w:lineRule="atLeast"/>
        <w:rPr>
          <w:rFonts w:ascii="Times New Roman" w:eastAsia="Times New Roman" w:hAnsi="Times New Roman" w:cs="Times New Roman"/>
          <w:color w:val="052852"/>
          <w:sz w:val="18"/>
          <w:szCs w:val="18"/>
          <w:lang w:val="es-UY" w:eastAsia="es-UY"/>
        </w:rPr>
      </w:pPr>
      <w:r w:rsidRPr="00FC39E8">
        <w:rPr>
          <w:rFonts w:ascii="Times New Roman" w:eastAsia="Times New Roman" w:hAnsi="Times New Roman" w:cs="Times New Roman"/>
          <w:color w:val="052852"/>
          <w:sz w:val="18"/>
          <w:szCs w:val="18"/>
          <w:lang w:val="es-UY" w:eastAsia="es-UY"/>
        </w:rPr>
        <w:t>Alejandro Feregrino, 17 de febrero de 2019 a las 18:27</w:t>
      </w:r>
    </w:p>
    <w:p w:rsidR="00FC39E8" w:rsidRPr="00FC39E8" w:rsidRDefault="00FC39E8" w:rsidP="00FC39E8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</w:pPr>
      <w:r w:rsidRPr="00FC39E8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 </w:t>
      </w:r>
    </w:p>
    <w:p w:rsidR="00FC39E8" w:rsidRPr="00FC39E8" w:rsidRDefault="00FC39E8" w:rsidP="00FC39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</w:pPr>
      <w:r w:rsidRPr="00FC39E8">
        <w:rPr>
          <w:rFonts w:ascii="Times New Roman" w:eastAsia="Times New Roman" w:hAnsi="Times New Roman" w:cs="Times New Roman"/>
          <w:noProof/>
          <w:sz w:val="24"/>
          <w:szCs w:val="24"/>
          <w:lang w:val="es-UY" w:eastAsia="es-UY"/>
        </w:rPr>
        <w:drawing>
          <wp:inline distT="0" distB="0" distL="0" distR="0" wp14:anchorId="0270BBE3" wp14:editId="6127DDD2">
            <wp:extent cx="3308350" cy="1654175"/>
            <wp:effectExtent l="0" t="0" r="6350" b="3175"/>
            <wp:docPr id="1" name="Imagen 1" descr="https://www.periodistadigital.com/imagenes/2018/11/22/caravanamigrantes_560x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eriodistadigital.com/imagenes/2018/11/22/caravanamigrantes_560x28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0" cy="165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9E8" w:rsidRPr="00FC39E8" w:rsidRDefault="00FC39E8" w:rsidP="00FC39E8">
      <w:pPr>
        <w:spacing w:line="540" w:lineRule="atLeast"/>
        <w:jc w:val="center"/>
        <w:rPr>
          <w:rFonts w:ascii="Arial" w:eastAsia="Times New Roman" w:hAnsi="Arial" w:cs="Arial"/>
          <w:color w:val="8F8F8F"/>
          <w:sz w:val="18"/>
          <w:szCs w:val="18"/>
          <w:lang w:val="es-UY" w:eastAsia="es-UY"/>
        </w:rPr>
      </w:pPr>
      <w:r w:rsidRPr="00FC39E8">
        <w:rPr>
          <w:rFonts w:ascii="Arial" w:eastAsia="Times New Roman" w:hAnsi="Arial" w:cs="Arial"/>
          <w:color w:val="8F8F8F"/>
          <w:sz w:val="18"/>
          <w:szCs w:val="18"/>
          <w:lang w:val="es-UY" w:eastAsia="es-UY"/>
        </w:rPr>
        <w:t>Caravana de migrantes</w:t>
      </w:r>
    </w:p>
    <w:p w:rsidR="00FC39E8" w:rsidRPr="00FC39E8" w:rsidRDefault="00FC39E8" w:rsidP="00FC39E8">
      <w:pPr>
        <w:spacing w:line="360" w:lineRule="atLeast"/>
        <w:jc w:val="both"/>
        <w:rPr>
          <w:rFonts w:ascii="Arial" w:eastAsia="Times New Roman" w:hAnsi="Arial" w:cs="Arial"/>
          <w:caps/>
          <w:sz w:val="17"/>
          <w:szCs w:val="17"/>
          <w:lang w:val="es-UY" w:eastAsia="es-UY"/>
        </w:rPr>
      </w:pPr>
      <w:hyperlink r:id="rId5" w:history="1">
        <w:r w:rsidRPr="00FC39E8">
          <w:rPr>
            <w:rFonts w:ascii="Arial" w:eastAsia="Times New Roman" w:hAnsi="Arial" w:cs="Arial"/>
            <w:caps/>
            <w:color w:val="0F72E8"/>
            <w:sz w:val="17"/>
            <w:szCs w:val="17"/>
            <w:u w:val="single"/>
            <w:lang w:val="es-UY" w:eastAsia="es-UY"/>
          </w:rPr>
          <w:t>RELIGIÓN</w:t>
        </w:r>
      </w:hyperlink>
      <w:r w:rsidRPr="00FC39E8">
        <w:rPr>
          <w:rFonts w:ascii="Arial" w:eastAsia="Times New Roman" w:hAnsi="Arial" w:cs="Arial"/>
          <w:caps/>
          <w:sz w:val="17"/>
          <w:szCs w:val="17"/>
          <w:lang w:val="es-UY" w:eastAsia="es-UY"/>
        </w:rPr>
        <w:t> | </w:t>
      </w:r>
      <w:hyperlink r:id="rId6" w:history="1">
        <w:r w:rsidRPr="00FC39E8">
          <w:rPr>
            <w:rFonts w:ascii="Arial" w:eastAsia="Times New Roman" w:hAnsi="Arial" w:cs="Arial"/>
            <w:caps/>
            <w:color w:val="0F72E8"/>
            <w:sz w:val="17"/>
            <w:szCs w:val="17"/>
            <w:u w:val="single"/>
            <w:lang w:val="es-UY" w:eastAsia="es-UY"/>
          </w:rPr>
          <w:t>AMÉRICA</w:t>
        </w:r>
      </w:hyperlink>
    </w:p>
    <w:p w:rsidR="00FC39E8" w:rsidRPr="00FC39E8" w:rsidRDefault="00FC39E8" w:rsidP="00FC39E8">
      <w:pPr>
        <w:spacing w:line="240" w:lineRule="auto"/>
        <w:jc w:val="right"/>
        <w:rPr>
          <w:rFonts w:ascii="Arial" w:eastAsia="Times New Roman" w:hAnsi="Arial" w:cs="Arial"/>
          <w:color w:val="052852"/>
          <w:sz w:val="36"/>
          <w:szCs w:val="36"/>
          <w:lang w:val="es-UY" w:eastAsia="es-UY"/>
        </w:rPr>
      </w:pPr>
      <w:r w:rsidRPr="00FC39E8">
        <w:rPr>
          <w:rFonts w:ascii="Arial" w:eastAsia="Times New Roman" w:hAnsi="Arial" w:cs="Arial"/>
          <w:color w:val="052852"/>
          <w:sz w:val="36"/>
          <w:szCs w:val="36"/>
          <w:lang w:val="es-UY" w:eastAsia="es-UY"/>
        </w:rPr>
        <w:t>La migración es un fenómeno globalizado que refleja la necesidad que muchos hermanos tienen de una vida mejor, la cual se busca fuera del país de origen sacrificando familia, raíces, costumbres y tierra</w:t>
      </w:r>
    </w:p>
    <w:p w:rsidR="00FC39E8" w:rsidRPr="00FC39E8" w:rsidRDefault="00FC39E8" w:rsidP="00FC39E8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val="es-UY" w:eastAsia="es-UY"/>
        </w:rPr>
      </w:pPr>
      <w:r w:rsidRPr="00FC39E8">
        <w:rPr>
          <w:rFonts w:ascii="Arial" w:eastAsia="Times New Roman" w:hAnsi="Arial" w:cs="Arial"/>
          <w:color w:val="333333"/>
          <w:sz w:val="27"/>
          <w:szCs w:val="27"/>
          <w:lang w:val="es-UY" w:eastAsia="es-UY"/>
        </w:rPr>
        <w:t>(</w:t>
      </w:r>
      <w:r w:rsidRPr="00FC39E8">
        <w:rPr>
          <w:rFonts w:ascii="Arial" w:eastAsia="Times New Roman" w:hAnsi="Arial" w:cs="Arial"/>
          <w:i/>
          <w:iCs/>
          <w:color w:val="333333"/>
          <w:sz w:val="27"/>
          <w:szCs w:val="27"/>
          <w:lang w:val="es-UY" w:eastAsia="es-UY"/>
        </w:rPr>
        <w:t>Alejandro Feregrino</w:t>
      </w:r>
      <w:r w:rsidRPr="00FC39E8">
        <w:rPr>
          <w:rFonts w:ascii="Arial" w:eastAsia="Times New Roman" w:hAnsi="Arial" w:cs="Arial"/>
          <w:color w:val="333333"/>
          <w:sz w:val="27"/>
          <w:szCs w:val="27"/>
          <w:lang w:val="es-UY" w:eastAsia="es-UY"/>
        </w:rPr>
        <w:t>, </w:t>
      </w:r>
      <w:hyperlink r:id="rId7" w:tgtFrame="_blank" w:history="1">
        <w:r w:rsidRPr="00FC39E8">
          <w:rPr>
            <w:rFonts w:ascii="Arial" w:eastAsia="Times New Roman" w:hAnsi="Arial" w:cs="Arial"/>
            <w:i/>
            <w:iCs/>
            <w:color w:val="0F72E8"/>
            <w:sz w:val="27"/>
            <w:szCs w:val="27"/>
            <w:u w:val="single"/>
            <w:lang w:val="es-UY" w:eastAsia="es-UY"/>
          </w:rPr>
          <w:t>Desde la Fe</w:t>
        </w:r>
      </w:hyperlink>
      <w:r w:rsidRPr="00FC39E8">
        <w:rPr>
          <w:rFonts w:ascii="Arial" w:eastAsia="Times New Roman" w:hAnsi="Arial" w:cs="Arial"/>
          <w:color w:val="333333"/>
          <w:sz w:val="27"/>
          <w:szCs w:val="27"/>
          <w:lang w:val="es-UY" w:eastAsia="es-UY"/>
        </w:rPr>
        <w:t>).- Con el objetivo de articular con mayor eficiencia los esfuerzos que realizan todos los días cientos de agentes de pastoral de la Iglesia y los </w:t>
      </w:r>
      <w:r w:rsidRPr="00FC39E8">
        <w:rPr>
          <w:rFonts w:ascii="Arial" w:eastAsia="Times New Roman" w:hAnsi="Arial" w:cs="Arial"/>
          <w:b/>
          <w:bCs/>
          <w:color w:val="333333"/>
          <w:sz w:val="27"/>
          <w:szCs w:val="27"/>
          <w:lang w:val="es-UY" w:eastAsia="es-UY"/>
        </w:rPr>
        <w:t>más de 120 albergues, comedores y centros de atención a migrantes</w:t>
      </w:r>
      <w:r w:rsidRPr="00FC39E8">
        <w:rPr>
          <w:rFonts w:ascii="Arial" w:eastAsia="Times New Roman" w:hAnsi="Arial" w:cs="Arial"/>
          <w:color w:val="333333"/>
          <w:sz w:val="27"/>
          <w:szCs w:val="27"/>
          <w:lang w:val="es-UY" w:eastAsia="es-UY"/>
        </w:rPr>
        <w:t> en todo el territorio nacional, la </w:t>
      </w:r>
      <w:r w:rsidRPr="00FC39E8">
        <w:rPr>
          <w:rFonts w:ascii="Arial" w:eastAsia="Times New Roman" w:hAnsi="Arial" w:cs="Arial"/>
          <w:b/>
          <w:bCs/>
          <w:color w:val="333333"/>
          <w:sz w:val="27"/>
          <w:szCs w:val="27"/>
          <w:lang w:val="es-UY" w:eastAsia="es-UY"/>
        </w:rPr>
        <w:t>Conferencia del Episcopado Mexicano (CEM)</w:t>
      </w:r>
      <w:r w:rsidRPr="00FC39E8">
        <w:rPr>
          <w:rFonts w:ascii="Arial" w:eastAsia="Times New Roman" w:hAnsi="Arial" w:cs="Arial"/>
          <w:color w:val="333333"/>
          <w:sz w:val="27"/>
          <w:szCs w:val="27"/>
          <w:lang w:val="es-UY" w:eastAsia="es-UY"/>
        </w:rPr>
        <w:t xml:space="preserve"> anunció </w:t>
      </w:r>
      <w:r w:rsidRPr="00FC39E8">
        <w:rPr>
          <w:rFonts w:ascii="Arial" w:eastAsia="Times New Roman" w:hAnsi="Arial" w:cs="Arial"/>
          <w:color w:val="333333"/>
          <w:sz w:val="27"/>
          <w:szCs w:val="27"/>
          <w:lang w:val="es-UY" w:eastAsia="es-UY"/>
        </w:rPr>
        <w:lastRenderedPageBreak/>
        <w:t>una serie de acciones que guiarán sus trabajos por los próximos tres años.</w:t>
      </w:r>
    </w:p>
    <w:p w:rsidR="00FC39E8" w:rsidRPr="00FC39E8" w:rsidRDefault="00FC39E8" w:rsidP="00FC39E8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val="es-UY" w:eastAsia="es-UY"/>
        </w:rPr>
      </w:pPr>
      <w:r w:rsidRPr="00FC39E8">
        <w:rPr>
          <w:rFonts w:ascii="Arial" w:eastAsia="Times New Roman" w:hAnsi="Arial" w:cs="Arial"/>
          <w:color w:val="333333"/>
          <w:sz w:val="27"/>
          <w:szCs w:val="27"/>
          <w:lang w:val="es-UY" w:eastAsia="es-UY"/>
        </w:rPr>
        <w:t>"Hoy nos desafía la migración de tantas personas de diferentes países latinoamericanos que, huyendo de la violencia y la pobreza, han conformado las caravanas que en 2018 han cruzado y en 2019 siguen cruzando nuestro territorio nacional".</w:t>
      </w:r>
    </w:p>
    <w:p w:rsidR="00FC39E8" w:rsidRPr="00FC39E8" w:rsidRDefault="00FC39E8" w:rsidP="00FC39E8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val="es-UY" w:eastAsia="es-UY"/>
        </w:rPr>
      </w:pPr>
      <w:r w:rsidRPr="00FC39E8">
        <w:rPr>
          <w:rFonts w:ascii="Arial" w:eastAsia="Times New Roman" w:hAnsi="Arial" w:cs="Arial"/>
          <w:color w:val="333333"/>
          <w:sz w:val="27"/>
          <w:szCs w:val="27"/>
          <w:lang w:val="es-UY" w:eastAsia="es-UY"/>
        </w:rPr>
        <w:t>"La migración es un fenómeno globalizado que refleja la </w:t>
      </w:r>
      <w:r w:rsidRPr="00FC39E8">
        <w:rPr>
          <w:rFonts w:ascii="Arial" w:eastAsia="Times New Roman" w:hAnsi="Arial" w:cs="Arial"/>
          <w:b/>
          <w:bCs/>
          <w:color w:val="333333"/>
          <w:sz w:val="27"/>
          <w:szCs w:val="27"/>
          <w:lang w:val="es-UY" w:eastAsia="es-UY"/>
        </w:rPr>
        <w:t>necesidad que muchos hermanos tienen de una vida mejor</w:t>
      </w:r>
      <w:r w:rsidRPr="00FC39E8">
        <w:rPr>
          <w:rFonts w:ascii="Arial" w:eastAsia="Times New Roman" w:hAnsi="Arial" w:cs="Arial"/>
          <w:color w:val="333333"/>
          <w:sz w:val="27"/>
          <w:szCs w:val="27"/>
          <w:lang w:val="es-UY" w:eastAsia="es-UY"/>
        </w:rPr>
        <w:t>, la cual se busca fuera del país de origen sacrificando familia, raíces, costumbres y tierra", dice un comunicado firmado por el obispo de Ciudad Juárez,</w:t>
      </w:r>
      <w:r w:rsidRPr="00FC39E8">
        <w:rPr>
          <w:rFonts w:ascii="Arial" w:eastAsia="Times New Roman" w:hAnsi="Arial" w:cs="Arial"/>
          <w:b/>
          <w:bCs/>
          <w:color w:val="333333"/>
          <w:sz w:val="27"/>
          <w:szCs w:val="27"/>
          <w:lang w:val="es-UY" w:eastAsia="es-UY"/>
        </w:rPr>
        <w:t> José Guadalupe Torres</w:t>
      </w:r>
      <w:r w:rsidRPr="00FC39E8">
        <w:rPr>
          <w:rFonts w:ascii="Arial" w:eastAsia="Times New Roman" w:hAnsi="Arial" w:cs="Arial"/>
          <w:color w:val="333333"/>
          <w:sz w:val="27"/>
          <w:szCs w:val="27"/>
          <w:lang w:val="es-UY" w:eastAsia="es-UY"/>
        </w:rPr>
        <w:t>, responsable de la Dimensión Episcopal de Pastoral de la Movilidad Humana de la CEM.</w:t>
      </w:r>
    </w:p>
    <w:p w:rsidR="00FC39E8" w:rsidRPr="00FC39E8" w:rsidRDefault="00FC39E8" w:rsidP="00FC39E8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val="es-UY" w:eastAsia="es-UY"/>
        </w:rPr>
      </w:pPr>
      <w:r w:rsidRPr="00FC39E8">
        <w:rPr>
          <w:rFonts w:ascii="Arial" w:eastAsia="Times New Roman" w:hAnsi="Arial" w:cs="Arial"/>
          <w:color w:val="333333"/>
          <w:sz w:val="27"/>
          <w:szCs w:val="27"/>
          <w:lang w:val="es-UY" w:eastAsia="es-UY"/>
        </w:rPr>
        <w:t>De acuerdo con el documento, lo objetivos para el próximo trienio son los siguientes:</w:t>
      </w:r>
    </w:p>
    <w:p w:rsidR="00FC39E8" w:rsidRPr="00FC39E8" w:rsidRDefault="00FC39E8" w:rsidP="00FC39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3C3C3C"/>
          <w:sz w:val="27"/>
          <w:szCs w:val="27"/>
          <w:lang w:val="es-UY" w:eastAsia="es-UY"/>
        </w:rPr>
      </w:pPr>
      <w:r w:rsidRPr="00FC39E8">
        <w:rPr>
          <w:rFonts w:ascii="Arial" w:eastAsia="Times New Roman" w:hAnsi="Arial" w:cs="Arial"/>
          <w:i/>
          <w:iCs/>
          <w:color w:val="3C3C3C"/>
          <w:sz w:val="27"/>
          <w:szCs w:val="27"/>
          <w:lang w:val="es-UY" w:eastAsia="es-UY"/>
        </w:rPr>
        <w:t>- Impulsar y coordinar mejor el trabajo de los obispos en el tema migratorio.</w:t>
      </w:r>
      <w:r w:rsidRPr="00FC39E8">
        <w:rPr>
          <w:rFonts w:ascii="Arial" w:eastAsia="Times New Roman" w:hAnsi="Arial" w:cs="Arial"/>
          <w:i/>
          <w:iCs/>
          <w:color w:val="3C3C3C"/>
          <w:sz w:val="27"/>
          <w:szCs w:val="27"/>
          <w:lang w:val="es-UY" w:eastAsia="es-UY"/>
        </w:rPr>
        <w:br/>
        <w:t>- Trabajar sobre una mayor y mejor vinculación de la Pastoral Migrante con las casas/albergue para migrantes y con las redes existentes.</w:t>
      </w:r>
      <w:r w:rsidRPr="00FC39E8">
        <w:rPr>
          <w:rFonts w:ascii="Arial" w:eastAsia="Times New Roman" w:hAnsi="Arial" w:cs="Arial"/>
          <w:i/>
          <w:iCs/>
          <w:color w:val="3C3C3C"/>
          <w:sz w:val="27"/>
          <w:szCs w:val="27"/>
          <w:lang w:val="es-UY" w:eastAsia="es-UY"/>
        </w:rPr>
        <w:br/>
        <w:t>- Desarrollar trabajos de formación y sensibilización en las diócesis, provincias o regiones.</w:t>
      </w:r>
      <w:r w:rsidRPr="00FC39E8">
        <w:rPr>
          <w:rFonts w:ascii="Arial" w:eastAsia="Times New Roman" w:hAnsi="Arial" w:cs="Arial"/>
          <w:i/>
          <w:iCs/>
          <w:color w:val="3C3C3C"/>
          <w:sz w:val="27"/>
          <w:szCs w:val="27"/>
          <w:lang w:val="es-UY" w:eastAsia="es-UY"/>
        </w:rPr>
        <w:br/>
        <w:t>- Poder desarrollar más a fondo el tema de la Prevención de Trata de Personas en los diferentes niveles de las provincias y sus ámbitos de acción pastoral.</w:t>
      </w:r>
      <w:r w:rsidRPr="00FC39E8">
        <w:rPr>
          <w:rFonts w:ascii="Arial" w:eastAsia="Times New Roman" w:hAnsi="Arial" w:cs="Arial"/>
          <w:i/>
          <w:iCs/>
          <w:color w:val="3C3C3C"/>
          <w:sz w:val="27"/>
          <w:szCs w:val="27"/>
          <w:lang w:val="es-UY" w:eastAsia="es-UY"/>
        </w:rPr>
        <w:br/>
        <w:t>- Trabajar de manera transversal los temas relacionados con migración y prevención de trata de personas con las dimensiones de la Pastoral Social.</w:t>
      </w:r>
    </w:p>
    <w:p w:rsidR="00FC39E8" w:rsidRPr="00FC39E8" w:rsidRDefault="00FC39E8" w:rsidP="00FC39E8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i/>
          <w:iCs/>
          <w:color w:val="3C3C3C"/>
          <w:sz w:val="27"/>
          <w:szCs w:val="27"/>
          <w:lang w:val="es-UY" w:eastAsia="es-UY"/>
        </w:rPr>
      </w:pPr>
      <w:r w:rsidRPr="00FC39E8">
        <w:rPr>
          <w:rFonts w:ascii="Arial" w:eastAsia="Times New Roman" w:hAnsi="Arial" w:cs="Arial"/>
          <w:i/>
          <w:iCs/>
          <w:color w:val="3C3C3C"/>
          <w:sz w:val="27"/>
          <w:szCs w:val="27"/>
          <w:lang w:val="es-UY" w:eastAsia="es-UY"/>
        </w:rPr>
        <w:t> </w:t>
      </w:r>
    </w:p>
    <w:p w:rsidR="00FC39E8" w:rsidRPr="00FC39E8" w:rsidRDefault="00FC39E8" w:rsidP="00FC39E8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val="es-UY" w:eastAsia="es-UY"/>
        </w:rPr>
      </w:pPr>
      <w:r w:rsidRPr="00FC39E8">
        <w:rPr>
          <w:rFonts w:ascii="Arial" w:eastAsia="Times New Roman" w:hAnsi="Arial" w:cs="Arial"/>
          <w:color w:val="333333"/>
          <w:sz w:val="27"/>
          <w:szCs w:val="27"/>
          <w:lang w:val="es-UY" w:eastAsia="es-UY"/>
        </w:rPr>
        <w:t>Estos retos, agrega el texto, piden a todos los que conforman la Pastoral de Movilidad Humana, "</w:t>
      </w:r>
      <w:r w:rsidRPr="00FC39E8">
        <w:rPr>
          <w:rFonts w:ascii="Arial" w:eastAsia="Times New Roman" w:hAnsi="Arial" w:cs="Arial"/>
          <w:b/>
          <w:bCs/>
          <w:color w:val="333333"/>
          <w:sz w:val="27"/>
          <w:szCs w:val="27"/>
          <w:lang w:val="es-UY" w:eastAsia="es-UY"/>
        </w:rPr>
        <w:t>una respuesta armonizada y profética</w:t>
      </w:r>
      <w:r w:rsidRPr="00FC39E8">
        <w:rPr>
          <w:rFonts w:ascii="Arial" w:eastAsia="Times New Roman" w:hAnsi="Arial" w:cs="Arial"/>
          <w:color w:val="333333"/>
          <w:sz w:val="27"/>
          <w:szCs w:val="27"/>
          <w:lang w:val="es-UY" w:eastAsia="es-UY"/>
        </w:rPr>
        <w:t>, buena disposición y la vinculación de esfuerzos para que cada acción individual tenga una repercusión positiva en favor del bienestar de los hermanos migrantes".</w:t>
      </w:r>
    </w:p>
    <w:p w:rsidR="00FC39E8" w:rsidRPr="00FC39E8" w:rsidRDefault="00FC39E8" w:rsidP="00FC39E8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val="es-UY" w:eastAsia="es-UY"/>
        </w:rPr>
      </w:pPr>
      <w:r w:rsidRPr="00FC39E8">
        <w:rPr>
          <w:rFonts w:ascii="Arial" w:eastAsia="Times New Roman" w:hAnsi="Arial" w:cs="Arial"/>
          <w:color w:val="333333"/>
          <w:sz w:val="27"/>
          <w:szCs w:val="27"/>
          <w:lang w:val="es-UY" w:eastAsia="es-UY"/>
        </w:rPr>
        <w:t>Esta semana se reúnen en la sede de la CEM los Responsables de Casas de Migrantes Católicas, ante la </w:t>
      </w:r>
      <w:r w:rsidRPr="00FC39E8">
        <w:rPr>
          <w:rFonts w:ascii="Arial" w:eastAsia="Times New Roman" w:hAnsi="Arial" w:cs="Arial"/>
          <w:b/>
          <w:bCs/>
          <w:color w:val="333333"/>
          <w:sz w:val="27"/>
          <w:szCs w:val="27"/>
          <w:lang w:val="es-UY" w:eastAsia="es-UY"/>
        </w:rPr>
        <w:t>urgente necesidad de diagnosticar la realidad de la migración</w:t>
      </w:r>
      <w:r w:rsidRPr="00FC39E8">
        <w:rPr>
          <w:rFonts w:ascii="Arial" w:eastAsia="Times New Roman" w:hAnsi="Arial" w:cs="Arial"/>
          <w:color w:val="333333"/>
          <w:sz w:val="27"/>
          <w:szCs w:val="27"/>
          <w:lang w:val="es-UY" w:eastAsia="es-UY"/>
        </w:rPr>
        <w:t> que atraviesa México.</w:t>
      </w:r>
    </w:p>
    <w:p w:rsidR="002E2F5B" w:rsidRDefault="00FC39E8">
      <w:r w:rsidRPr="00FC39E8">
        <w:lastRenderedPageBreak/>
        <w:t>https://www.periodistadigital.com/religion/america/2019/02/17/religion-america-iglesia-mexico-busca-respuesta-armonizada-profetica-caravanas-migrantes.shtml?utm_source=dlvr.it&amp;utm_medium=twitter</w:t>
      </w:r>
      <w:bookmarkStart w:id="0" w:name="_GoBack"/>
      <w:bookmarkEnd w:id="0"/>
    </w:p>
    <w:sectPr w:rsidR="002E2F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9E8"/>
    <w:rsid w:val="002E2F5B"/>
    <w:rsid w:val="00FC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C8267F-7872-4144-9638-AA63C6476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64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706">
              <w:marLeft w:val="0"/>
              <w:marRight w:val="0"/>
              <w:marTop w:val="0"/>
              <w:marBottom w:val="0"/>
              <w:divBdr>
                <w:top w:val="single" w:sz="6" w:space="5" w:color="E2E2E2"/>
                <w:left w:val="none" w:sz="0" w:space="0" w:color="E2E2E2"/>
                <w:bottom w:val="single" w:sz="6" w:space="5" w:color="E2E2E2"/>
                <w:right w:val="none" w:sz="0" w:space="0" w:color="E2E2E2"/>
              </w:divBdr>
              <w:divsChild>
                <w:div w:id="14216352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8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2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11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0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761074">
                  <w:marLeft w:val="0"/>
                  <w:marRight w:val="48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98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68648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55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13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2387407">
                          <w:marLeft w:val="27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96888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62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721190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9" w:color="E2E2E2"/>
                                    <w:left w:val="none" w:sz="0" w:space="0" w:color="auto"/>
                                    <w:bottom w:val="single" w:sz="6" w:space="19" w:color="E2E2E2"/>
                                    <w:right w:val="none" w:sz="0" w:space="0" w:color="E2E2E2"/>
                                  </w:divBdr>
                                </w:div>
                              </w:divsChild>
                            </w:div>
                            <w:div w:id="179752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4783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esdelafe.mx/noticias/iglesia-en-mexico/la-iglesia-en-mexico-busca-potenciar-la-atencion-que-brinda-a-los-migrant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eriodistadigital.com/religion/america" TargetMode="External"/><Relationship Id="rId5" Type="http://schemas.openxmlformats.org/officeDocument/2006/relationships/hyperlink" Target="https://www.periodistadigital.com/religion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498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2019-02-18T00:56:00Z</dcterms:created>
  <dcterms:modified xsi:type="dcterms:W3CDTF">2019-02-18T00:57:00Z</dcterms:modified>
</cp:coreProperties>
</file>