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D1E" w:rsidRPr="006B2D1E" w:rsidRDefault="006B2D1E" w:rsidP="006B2D1E">
      <w:pPr>
        <w:shd w:val="clear" w:color="auto" w:fill="FFFFFF"/>
        <w:spacing w:after="0" w:line="240" w:lineRule="auto"/>
        <w:jc w:val="center"/>
        <w:rPr>
          <w:rFonts w:ascii="Arial" w:eastAsia="Times New Roman" w:hAnsi="Arial" w:cs="Arial"/>
          <w:color w:val="000000"/>
          <w:sz w:val="24"/>
          <w:szCs w:val="24"/>
          <w:lang w:val="es-UY" w:eastAsia="es-UY"/>
        </w:rPr>
      </w:pPr>
    </w:p>
    <w:p w:rsidR="006B2D1E" w:rsidRPr="006B2D1E" w:rsidRDefault="006B2D1E" w:rsidP="006B2D1E">
      <w:pPr>
        <w:shd w:val="clear" w:color="auto" w:fill="FFFFFF"/>
        <w:spacing w:after="120" w:line="240" w:lineRule="auto"/>
        <w:outlineLvl w:val="0"/>
        <w:rPr>
          <w:rFonts w:ascii="Times New Roman" w:eastAsia="Times New Roman" w:hAnsi="Times New Roman" w:cs="Times New Roman"/>
          <w:b/>
          <w:bCs/>
          <w:color w:val="212121"/>
          <w:kern w:val="36"/>
          <w:sz w:val="48"/>
          <w:szCs w:val="48"/>
          <w:lang w:val="es-UY" w:eastAsia="es-UY"/>
        </w:rPr>
      </w:pPr>
      <w:r w:rsidRPr="006B2D1E">
        <w:rPr>
          <w:rFonts w:ascii="Times New Roman" w:eastAsia="Times New Roman" w:hAnsi="Times New Roman" w:cs="Times New Roman"/>
          <w:b/>
          <w:bCs/>
          <w:color w:val="212121"/>
          <w:kern w:val="36"/>
          <w:sz w:val="48"/>
          <w:szCs w:val="48"/>
          <w:lang w:val="es-UY" w:eastAsia="es-UY"/>
        </w:rPr>
        <w:t>Pío XII y Francisco</w:t>
      </w:r>
    </w:p>
    <w:p w:rsidR="006B2D1E" w:rsidRPr="006B2D1E" w:rsidRDefault="006B2D1E" w:rsidP="006B2D1E">
      <w:pPr>
        <w:shd w:val="clear" w:color="auto" w:fill="FFFFFF"/>
        <w:spacing w:line="240" w:lineRule="auto"/>
        <w:textAlignment w:val="center"/>
        <w:rPr>
          <w:rFonts w:ascii="Arial" w:eastAsia="Times New Roman" w:hAnsi="Arial" w:cs="Arial"/>
          <w:color w:val="000000"/>
          <w:sz w:val="24"/>
          <w:szCs w:val="24"/>
          <w:lang w:val="es-UY" w:eastAsia="es-UY"/>
        </w:rPr>
      </w:pPr>
      <w:r w:rsidRPr="006B2D1E">
        <w:rPr>
          <w:rFonts w:ascii="Arial" w:eastAsia="Times New Roman" w:hAnsi="Arial" w:cs="Arial"/>
          <w:b/>
          <w:bCs/>
          <w:color w:val="79919D"/>
          <w:sz w:val="24"/>
          <w:szCs w:val="24"/>
          <w:lang w:val="es-UY" w:eastAsia="es-UY"/>
        </w:rPr>
        <w:t>9 de febrero, 2019</w:t>
      </w:r>
    </w:p>
    <w:p w:rsidR="006B2D1E" w:rsidRPr="006B2D1E" w:rsidRDefault="006B2D1E" w:rsidP="006B2D1E">
      <w:pPr>
        <w:shd w:val="clear" w:color="auto" w:fill="FFFFFF"/>
        <w:spacing w:after="0" w:line="240" w:lineRule="auto"/>
        <w:textAlignment w:val="center"/>
        <w:rPr>
          <w:rFonts w:ascii="Arial" w:eastAsia="Times New Roman" w:hAnsi="Arial" w:cs="Arial"/>
          <w:color w:val="000000"/>
          <w:sz w:val="24"/>
          <w:szCs w:val="24"/>
          <w:lang w:val="es-UY" w:eastAsia="es-UY"/>
        </w:rPr>
      </w:pPr>
      <w:r w:rsidRPr="006B2D1E">
        <w:rPr>
          <w:rFonts w:ascii="Arial" w:eastAsia="Times New Roman" w:hAnsi="Arial" w:cs="Arial"/>
          <w:noProof/>
          <w:color w:val="000000"/>
          <w:sz w:val="24"/>
          <w:szCs w:val="24"/>
          <w:lang w:val="es-UY" w:eastAsia="es-UY"/>
        </w:rPr>
        <w:drawing>
          <wp:inline distT="0" distB="0" distL="0" distR="0" wp14:anchorId="171F8BD9" wp14:editId="2D40D854">
            <wp:extent cx="635000" cy="635000"/>
            <wp:effectExtent l="0" t="0" r="0" b="0"/>
            <wp:docPr id="8" name="Imagen 8" descr="https://www.eluniverso.com/sites/default/files/styles/120_120_user/public/columnistas/2017/10/col_alberto_dahik.jpg?itok=_YN6g-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luniverso.com/sites/default/files/styles/120_120_user/public/columnistas/2017/10/col_alberto_dahik.jpg?itok=_YN6g-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rsidR="006B2D1E" w:rsidRPr="006B2D1E" w:rsidRDefault="006B2D1E" w:rsidP="006B2D1E">
      <w:pPr>
        <w:shd w:val="clear" w:color="auto" w:fill="FFFFFF"/>
        <w:spacing w:after="0" w:line="240" w:lineRule="auto"/>
        <w:rPr>
          <w:rFonts w:ascii="Arial" w:eastAsia="Times New Roman" w:hAnsi="Arial" w:cs="Arial"/>
          <w:color w:val="000000"/>
          <w:sz w:val="24"/>
          <w:szCs w:val="24"/>
          <w:lang w:val="es-UY" w:eastAsia="es-UY"/>
        </w:rPr>
      </w:pPr>
      <w:r w:rsidRPr="006B2D1E">
        <w:rPr>
          <w:rFonts w:ascii="Arial" w:eastAsia="Times New Roman" w:hAnsi="Arial" w:cs="Arial"/>
          <w:color w:val="000000"/>
          <w:sz w:val="24"/>
          <w:szCs w:val="24"/>
          <w:lang w:val="es-UY" w:eastAsia="es-UY"/>
        </w:rPr>
        <w:t> </w:t>
      </w:r>
    </w:p>
    <w:p w:rsidR="006B2D1E" w:rsidRPr="006B2D1E" w:rsidRDefault="006B2D1E" w:rsidP="006B2D1E">
      <w:pPr>
        <w:shd w:val="clear" w:color="auto" w:fill="FFFFFF"/>
        <w:spacing w:line="240" w:lineRule="auto"/>
        <w:textAlignment w:val="center"/>
        <w:rPr>
          <w:rFonts w:ascii="Arial" w:eastAsia="Times New Roman" w:hAnsi="Arial" w:cs="Arial"/>
          <w:color w:val="000000"/>
          <w:sz w:val="24"/>
          <w:szCs w:val="24"/>
          <w:lang w:val="es-UY" w:eastAsia="es-UY"/>
        </w:rPr>
      </w:pPr>
      <w:hyperlink r:id="rId6" w:history="1">
        <w:r w:rsidRPr="006B2D1E">
          <w:rPr>
            <w:rFonts w:ascii="Arial" w:eastAsia="Times New Roman" w:hAnsi="Arial" w:cs="Arial"/>
            <w:b/>
            <w:bCs/>
            <w:color w:val="0B6BB5"/>
            <w:sz w:val="24"/>
            <w:szCs w:val="24"/>
            <w:lang w:val="es-UY" w:eastAsia="es-UY"/>
          </w:rPr>
          <w:t xml:space="preserve">Alberto Dahik </w:t>
        </w:r>
        <w:proofErr w:type="spellStart"/>
        <w:r w:rsidRPr="006B2D1E">
          <w:rPr>
            <w:rFonts w:ascii="Arial" w:eastAsia="Times New Roman" w:hAnsi="Arial" w:cs="Arial"/>
            <w:b/>
            <w:bCs/>
            <w:color w:val="0B6BB5"/>
            <w:sz w:val="24"/>
            <w:szCs w:val="24"/>
            <w:lang w:val="es-UY" w:eastAsia="es-UY"/>
          </w:rPr>
          <w:t>Garzozi</w:t>
        </w:r>
        <w:proofErr w:type="spellEnd"/>
      </w:hyperlink>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Hace poco el Dr. Ricardo Noboa Bejarano, en el diario digital La República, escribió sobre el sacrificio de Pío XII, a quien le tocó ser pontífice durante la época del terrible holocausto del pueblo judío y de la segunda gran guerra del mundo.</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Ese artículo, cuya lectura recomiendo, me hizo meditar sobre el problema de lo que debe o no debe decir el papa Francisco respecto de Venezuela.</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Habiendo sido nuncio ante Alemania, y conocedor del nazismo, Pío XII fue durante décadas acusado de haber sido simpatizante del régimen nazi, de haberse callado frente a las atrocidades que se cometían contra el pueblo judío, y de no haber tenido la posición que debía tener la Iglesia católica frente a tales crímenes.</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Con el paso del tiempo la verdad fue saliendo a la luz, y hoy es reconocido mundialmente que a pesar de que muchos detractores de la Iglesia atacaron la figura de Pío XII, este en forma personal por su actuación y la Iglesia como institución permitieron que se salvaran cientos de miles de judíos.</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Hacia fines de la década de 1990, un libro del periodista británico John Cornwell, llamado </w:t>
      </w:r>
      <w:r w:rsidRPr="006B2D1E">
        <w:rPr>
          <w:rFonts w:ascii="Arial" w:eastAsia="Times New Roman" w:hAnsi="Arial" w:cs="Arial"/>
          <w:i/>
          <w:iCs/>
          <w:color w:val="212121"/>
          <w:sz w:val="24"/>
          <w:szCs w:val="24"/>
          <w:lang w:val="es-UY" w:eastAsia="es-UY"/>
        </w:rPr>
        <w:t>El papa de Hitler</w:t>
      </w:r>
      <w:r w:rsidRPr="006B2D1E">
        <w:rPr>
          <w:rFonts w:ascii="Arial" w:eastAsia="Times New Roman" w:hAnsi="Arial" w:cs="Arial"/>
          <w:color w:val="212121"/>
          <w:sz w:val="24"/>
          <w:szCs w:val="24"/>
          <w:lang w:val="es-UY" w:eastAsia="es-UY"/>
        </w:rPr>
        <w:t>, lo acusaba no solamente de silencio culpable sino de complicidad con el nazismo.</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 xml:space="preserve">Un libro posterior, del historiador Mark </w:t>
      </w:r>
      <w:proofErr w:type="spellStart"/>
      <w:r w:rsidRPr="006B2D1E">
        <w:rPr>
          <w:rFonts w:ascii="Arial" w:eastAsia="Times New Roman" w:hAnsi="Arial" w:cs="Arial"/>
          <w:color w:val="212121"/>
          <w:sz w:val="24"/>
          <w:szCs w:val="24"/>
          <w:lang w:val="es-UY" w:eastAsia="es-UY"/>
        </w:rPr>
        <w:t>Riebling</w:t>
      </w:r>
      <w:proofErr w:type="spellEnd"/>
      <w:r w:rsidRPr="006B2D1E">
        <w:rPr>
          <w:rFonts w:ascii="Arial" w:eastAsia="Times New Roman" w:hAnsi="Arial" w:cs="Arial"/>
          <w:color w:val="212121"/>
          <w:sz w:val="24"/>
          <w:szCs w:val="24"/>
          <w:lang w:val="es-UY" w:eastAsia="es-UY"/>
        </w:rPr>
        <w:t>, titulado </w:t>
      </w:r>
      <w:r w:rsidRPr="006B2D1E">
        <w:rPr>
          <w:rFonts w:ascii="Arial" w:eastAsia="Times New Roman" w:hAnsi="Arial" w:cs="Arial"/>
          <w:i/>
          <w:iCs/>
          <w:color w:val="212121"/>
          <w:sz w:val="24"/>
          <w:szCs w:val="24"/>
          <w:lang w:val="es-UY" w:eastAsia="es-UY"/>
        </w:rPr>
        <w:t xml:space="preserve">La Iglesia de los espías: la guerra secreta del papa contra </w:t>
      </w:r>
      <w:proofErr w:type="gramStart"/>
      <w:r w:rsidRPr="006B2D1E">
        <w:rPr>
          <w:rFonts w:ascii="Arial" w:eastAsia="Times New Roman" w:hAnsi="Arial" w:cs="Arial"/>
          <w:i/>
          <w:iCs/>
          <w:color w:val="212121"/>
          <w:sz w:val="24"/>
          <w:szCs w:val="24"/>
          <w:lang w:val="es-UY" w:eastAsia="es-UY"/>
        </w:rPr>
        <w:t>Hitler</w:t>
      </w:r>
      <w:r w:rsidRPr="006B2D1E">
        <w:rPr>
          <w:rFonts w:ascii="Arial" w:eastAsia="Times New Roman" w:hAnsi="Arial" w:cs="Arial"/>
          <w:color w:val="212121"/>
          <w:sz w:val="24"/>
          <w:szCs w:val="24"/>
          <w:lang w:val="es-UY" w:eastAsia="es-UY"/>
        </w:rPr>
        <w:t>,</w:t>
      </w:r>
      <w:proofErr w:type="gramEnd"/>
      <w:r w:rsidRPr="006B2D1E">
        <w:rPr>
          <w:rFonts w:ascii="Arial" w:eastAsia="Times New Roman" w:hAnsi="Arial" w:cs="Arial"/>
          <w:color w:val="212121"/>
          <w:sz w:val="24"/>
          <w:szCs w:val="24"/>
          <w:lang w:val="es-UY" w:eastAsia="es-UY"/>
        </w:rPr>
        <w:t xml:space="preserve"> demuestra contundentemente el apoyo secreto del papa Pío XII a varios intentos por derrocar al dictador nazi.</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proofErr w:type="spellStart"/>
      <w:r w:rsidRPr="006B2D1E">
        <w:rPr>
          <w:rFonts w:ascii="Arial" w:eastAsia="Times New Roman" w:hAnsi="Arial" w:cs="Arial"/>
          <w:color w:val="212121"/>
          <w:sz w:val="24"/>
          <w:szCs w:val="24"/>
          <w:lang w:val="es-UY" w:eastAsia="es-UY"/>
        </w:rPr>
        <w:t>Riebling</w:t>
      </w:r>
      <w:proofErr w:type="spellEnd"/>
      <w:r w:rsidRPr="006B2D1E">
        <w:rPr>
          <w:rFonts w:ascii="Arial" w:eastAsia="Times New Roman" w:hAnsi="Arial" w:cs="Arial"/>
          <w:color w:val="212121"/>
          <w:sz w:val="24"/>
          <w:szCs w:val="24"/>
          <w:lang w:val="es-UY" w:eastAsia="es-UY"/>
        </w:rPr>
        <w:t xml:space="preserve"> contó con la evidencia de entrevistas a agencias de inteligencia, así como al FBI, y a personas que escribían las memorias de lo que hacía el papa; y con documentos que fueron desclasificados con el tiempo. Probó en el libro que la estrategia muy bien calculada de Pío XII fue la de trabajar en forma encubierta, más que hacer una oposición visible al régimen de Hitler.</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Para el año 2001 ya las cosas estaban claras. El rabino de Nueva York David Dalin propuso que el papa Pío XII sea proclamado “Justo entre las Naciones”. Ese calificativo es el más alto reconocimiento que hace el Estado de Israel a personas que han ayudado a judíos perseguidos.</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lastRenderedPageBreak/>
        <w:t xml:space="preserve">En el año 2011, rompiendo un silencio que era casi un tabú, el embajador ante la Santa Sede del Estado de Israel, </w:t>
      </w:r>
      <w:proofErr w:type="spellStart"/>
      <w:r w:rsidRPr="006B2D1E">
        <w:rPr>
          <w:rFonts w:ascii="Arial" w:eastAsia="Times New Roman" w:hAnsi="Arial" w:cs="Arial"/>
          <w:color w:val="212121"/>
          <w:sz w:val="24"/>
          <w:szCs w:val="24"/>
          <w:lang w:val="es-UY" w:eastAsia="es-UY"/>
        </w:rPr>
        <w:t>Mordechai</w:t>
      </w:r>
      <w:proofErr w:type="spellEnd"/>
      <w:r w:rsidRPr="006B2D1E">
        <w:rPr>
          <w:rFonts w:ascii="Arial" w:eastAsia="Times New Roman" w:hAnsi="Arial" w:cs="Arial"/>
          <w:color w:val="212121"/>
          <w:sz w:val="24"/>
          <w:szCs w:val="24"/>
          <w:lang w:val="es-UY" w:eastAsia="es-UY"/>
        </w:rPr>
        <w:t xml:space="preserve"> Lewy, reconoció la gran obra de Pío XII salvando vidas judías durante la Segunda Guerra Mundial.</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 xml:space="preserve">Antes solamente Golda </w:t>
      </w:r>
      <w:proofErr w:type="spellStart"/>
      <w:r w:rsidRPr="006B2D1E">
        <w:rPr>
          <w:rFonts w:ascii="Arial" w:eastAsia="Times New Roman" w:hAnsi="Arial" w:cs="Arial"/>
          <w:color w:val="212121"/>
          <w:sz w:val="24"/>
          <w:szCs w:val="24"/>
          <w:lang w:val="es-UY" w:eastAsia="es-UY"/>
        </w:rPr>
        <w:t>Meir</w:t>
      </w:r>
      <w:proofErr w:type="spellEnd"/>
      <w:r w:rsidRPr="006B2D1E">
        <w:rPr>
          <w:rFonts w:ascii="Arial" w:eastAsia="Times New Roman" w:hAnsi="Arial" w:cs="Arial"/>
          <w:color w:val="212121"/>
          <w:sz w:val="24"/>
          <w:szCs w:val="24"/>
          <w:lang w:val="es-UY" w:eastAsia="es-UY"/>
        </w:rPr>
        <w:t xml:space="preserve"> se había atrevido, como canciller de Israel, en las NN. UU. en el año 1958, en que murió Pío XII, a reconocer públicamente la labor de protección de dicho papa al pueblo judío frente al genocidio.</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 xml:space="preserve">Algunos lo vieron con claridad antes, como el rabino jefe de Roma, Israel </w:t>
      </w:r>
      <w:proofErr w:type="spellStart"/>
      <w:r w:rsidRPr="006B2D1E">
        <w:rPr>
          <w:rFonts w:ascii="Arial" w:eastAsia="Times New Roman" w:hAnsi="Arial" w:cs="Arial"/>
          <w:color w:val="212121"/>
          <w:sz w:val="24"/>
          <w:szCs w:val="24"/>
          <w:lang w:val="es-UY" w:eastAsia="es-UY"/>
        </w:rPr>
        <w:t>Zolli</w:t>
      </w:r>
      <w:proofErr w:type="spellEnd"/>
      <w:r w:rsidRPr="006B2D1E">
        <w:rPr>
          <w:rFonts w:ascii="Arial" w:eastAsia="Times New Roman" w:hAnsi="Arial" w:cs="Arial"/>
          <w:color w:val="212121"/>
          <w:sz w:val="24"/>
          <w:szCs w:val="24"/>
          <w:lang w:val="es-UY" w:eastAsia="es-UY"/>
        </w:rPr>
        <w:t>, quien se bautizó con el nombre Eugenio, en homenaje a Eugenio Pacelli (Pío XII). Él había sido testigo de cómo en la terrible redada de octubre de 1943 a los judíos de los guetos de Roma, todos los monasterios, orfelinatos, misiones de caridad y casas religiosas de la Iglesia se abrieron para recibir y acoger a los judíos perseguidos.</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 xml:space="preserve">Las órdenes de Pío XII eran absolutamente discretas, transmitidas a través de su secretario de Estado, el cardenal Luigi </w:t>
      </w:r>
      <w:proofErr w:type="spellStart"/>
      <w:r w:rsidRPr="006B2D1E">
        <w:rPr>
          <w:rFonts w:ascii="Arial" w:eastAsia="Times New Roman" w:hAnsi="Arial" w:cs="Arial"/>
          <w:color w:val="212121"/>
          <w:sz w:val="24"/>
          <w:szCs w:val="24"/>
          <w:lang w:val="es-UY" w:eastAsia="es-UY"/>
        </w:rPr>
        <w:t>Maglione</w:t>
      </w:r>
      <w:proofErr w:type="spellEnd"/>
      <w:r w:rsidRPr="006B2D1E">
        <w:rPr>
          <w:rFonts w:ascii="Arial" w:eastAsia="Times New Roman" w:hAnsi="Arial" w:cs="Arial"/>
          <w:color w:val="212121"/>
          <w:sz w:val="24"/>
          <w:szCs w:val="24"/>
          <w:lang w:val="es-UY" w:eastAsia="es-UY"/>
        </w:rPr>
        <w:t>.</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Algo similar pasa hoy. Se acusa a Francisco de “no decir nada”, casi de ser partidario del chavismo. Se lo acusa de ser casi un defensor del socialismo siglo XXI. Es sorprendente que cuando fue arzobispo en Buenos Aires fue acusado de apoyar a la dictadura y contribuir a sus crímenes. Tuvo que testificar. Se comprobó lo ridículo de tales acusaciones. Hoy se lo acusa de estar en el otro extremo.</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Pregunto: Ante las durísimas y reiteradas declaraciones contra Maduro de la conferencia episcopal venezolana, ¿se ha opuesto el Santo Padre a las mismas? ¿Ha llamado la atención a los obispos?</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Pregunto: Si el Santo Padre arremete contra Maduro, y este lo ofende personalmente, o rompe relaciones con el Vaticano, ¿se lograría algo positivo?</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La Iglesia tiene 2.000 años, una diplomacia más antigua que la de cualquier Estado del mundo, y una prudencia que exige la naturaleza de esa institución.</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El papa es jefe de la Iglesia y es jefe de un Estado. Tiene un doble rol. No puede separarse de ninguno de los dos cuando hay un tema como el de Venezuela. Así como tardaron décadas en reconocerse lo que hizo Pío XII por el pueblo judío, tarde o temprano tendremos la información completa, de lo que hoy la diplomacia exige callar y mantener en reserva, para saber cuán acertada o no estuvo la política de Francisco.</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La Iglesia no es el papa. Somos todos quienes la conformamos. Lo que importa es el resultado final, y estoy seguro por haber estudiado la historia de la Iglesia, que todos los que opinan de qué debe decir o callar el papa tienen menos información de la que tiene la Santa Sede. (O)</w:t>
      </w:r>
    </w:p>
    <w:p w:rsidR="006B2D1E" w:rsidRPr="006B2D1E" w:rsidRDefault="006B2D1E" w:rsidP="006B2D1E">
      <w:pPr>
        <w:shd w:val="clear" w:color="auto" w:fill="FFFFFF"/>
        <w:spacing w:after="240" w:line="240" w:lineRule="auto"/>
        <w:jc w:val="both"/>
        <w:rPr>
          <w:rFonts w:ascii="Arial" w:eastAsia="Times New Roman" w:hAnsi="Arial" w:cs="Arial"/>
          <w:color w:val="212121"/>
          <w:sz w:val="24"/>
          <w:szCs w:val="24"/>
          <w:lang w:val="es-UY" w:eastAsia="es-UY"/>
        </w:rPr>
      </w:pPr>
      <w:r w:rsidRPr="006B2D1E">
        <w:rPr>
          <w:rFonts w:ascii="Arial" w:eastAsia="Times New Roman" w:hAnsi="Arial" w:cs="Arial"/>
          <w:color w:val="212121"/>
          <w:sz w:val="24"/>
          <w:szCs w:val="24"/>
          <w:lang w:val="es-UY" w:eastAsia="es-UY"/>
        </w:rPr>
        <w:t>*</w:t>
      </w:r>
      <w:r w:rsidRPr="006B2D1E">
        <w:rPr>
          <w:rFonts w:ascii="Arial" w:eastAsia="Times New Roman" w:hAnsi="Arial" w:cs="Arial"/>
          <w:i/>
          <w:iCs/>
          <w:color w:val="212121"/>
          <w:sz w:val="24"/>
          <w:szCs w:val="24"/>
          <w:lang w:val="es-UY" w:eastAsia="es-UY"/>
        </w:rPr>
        <w:t>Exvicepresidente del Ecuador</w:t>
      </w:r>
    </w:p>
    <w:p w:rsidR="002E2F5B" w:rsidRDefault="006B2D1E" w:rsidP="006B2D1E">
      <w:pPr>
        <w:jc w:val="both"/>
      </w:pPr>
      <w:r w:rsidRPr="006B2D1E">
        <w:t>https://www.eluniverso.com/opinion/2019/02/09/nota/7179587/pio-xii-francisco?utm_source=twitter&amp;utm_medium=social-media&amp;utm_campaign=addtoany</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95B78"/>
    <w:multiLevelType w:val="multilevel"/>
    <w:tmpl w:val="8BD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1E"/>
    <w:rsid w:val="002E2F5B"/>
    <w:rsid w:val="006B2D1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71EE2-CDD7-4987-978C-A94C2306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902808">
      <w:bodyDiv w:val="1"/>
      <w:marLeft w:val="0"/>
      <w:marRight w:val="0"/>
      <w:marTop w:val="0"/>
      <w:marBottom w:val="0"/>
      <w:divBdr>
        <w:top w:val="none" w:sz="0" w:space="0" w:color="auto"/>
        <w:left w:val="none" w:sz="0" w:space="0" w:color="auto"/>
        <w:bottom w:val="none" w:sz="0" w:space="0" w:color="auto"/>
        <w:right w:val="none" w:sz="0" w:space="0" w:color="auto"/>
      </w:divBdr>
      <w:divsChild>
        <w:div w:id="19205889">
          <w:marLeft w:val="0"/>
          <w:marRight w:val="0"/>
          <w:marTop w:val="0"/>
          <w:marBottom w:val="0"/>
          <w:divBdr>
            <w:top w:val="none" w:sz="0" w:space="0" w:color="auto"/>
            <w:left w:val="none" w:sz="0" w:space="0" w:color="auto"/>
            <w:bottom w:val="none" w:sz="0" w:space="0" w:color="auto"/>
            <w:right w:val="none" w:sz="0" w:space="0" w:color="auto"/>
          </w:divBdr>
          <w:divsChild>
            <w:div w:id="132913187">
              <w:marLeft w:val="0"/>
              <w:marRight w:val="0"/>
              <w:marTop w:val="0"/>
              <w:marBottom w:val="0"/>
              <w:divBdr>
                <w:top w:val="none" w:sz="0" w:space="0" w:color="auto"/>
                <w:left w:val="none" w:sz="0" w:space="0" w:color="auto"/>
                <w:bottom w:val="none" w:sz="0" w:space="0" w:color="auto"/>
                <w:right w:val="none" w:sz="0" w:space="0" w:color="auto"/>
              </w:divBdr>
              <w:divsChild>
                <w:div w:id="1016924060">
                  <w:marLeft w:val="0"/>
                  <w:marRight w:val="0"/>
                  <w:marTop w:val="0"/>
                  <w:marBottom w:val="0"/>
                  <w:divBdr>
                    <w:top w:val="none" w:sz="0" w:space="0" w:color="auto"/>
                    <w:left w:val="none" w:sz="0" w:space="0" w:color="auto"/>
                    <w:bottom w:val="none" w:sz="0" w:space="0" w:color="auto"/>
                    <w:right w:val="none" w:sz="0" w:space="0" w:color="auto"/>
                  </w:divBdr>
                  <w:divsChild>
                    <w:div w:id="1935820219">
                      <w:marLeft w:val="0"/>
                      <w:marRight w:val="0"/>
                      <w:marTop w:val="0"/>
                      <w:marBottom w:val="0"/>
                      <w:divBdr>
                        <w:top w:val="none" w:sz="0" w:space="0" w:color="auto"/>
                        <w:left w:val="none" w:sz="0" w:space="0" w:color="auto"/>
                        <w:bottom w:val="none" w:sz="0" w:space="0" w:color="auto"/>
                        <w:right w:val="none" w:sz="0" w:space="0" w:color="auto"/>
                      </w:divBdr>
                      <w:divsChild>
                        <w:div w:id="1195116024">
                          <w:marLeft w:val="0"/>
                          <w:marRight w:val="0"/>
                          <w:marTop w:val="0"/>
                          <w:marBottom w:val="0"/>
                          <w:divBdr>
                            <w:top w:val="none" w:sz="0" w:space="0" w:color="auto"/>
                            <w:left w:val="none" w:sz="0" w:space="0" w:color="auto"/>
                            <w:bottom w:val="none" w:sz="0" w:space="0" w:color="auto"/>
                            <w:right w:val="none" w:sz="0" w:space="0" w:color="auto"/>
                          </w:divBdr>
                          <w:divsChild>
                            <w:div w:id="1731612202">
                              <w:marLeft w:val="0"/>
                              <w:marRight w:val="0"/>
                              <w:marTop w:val="0"/>
                              <w:marBottom w:val="0"/>
                              <w:divBdr>
                                <w:top w:val="none" w:sz="0" w:space="0" w:color="auto"/>
                                <w:left w:val="none" w:sz="0" w:space="0" w:color="auto"/>
                                <w:bottom w:val="none" w:sz="0" w:space="0" w:color="auto"/>
                                <w:right w:val="none" w:sz="0" w:space="0" w:color="auto"/>
                              </w:divBdr>
                              <w:divsChild>
                                <w:div w:id="17356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73458">
          <w:marLeft w:val="0"/>
          <w:marRight w:val="0"/>
          <w:marTop w:val="0"/>
          <w:marBottom w:val="0"/>
          <w:divBdr>
            <w:top w:val="none" w:sz="0" w:space="0" w:color="auto"/>
            <w:left w:val="none" w:sz="0" w:space="0" w:color="auto"/>
            <w:bottom w:val="none" w:sz="0" w:space="0" w:color="auto"/>
            <w:right w:val="none" w:sz="0" w:space="0" w:color="auto"/>
          </w:divBdr>
          <w:divsChild>
            <w:div w:id="1831016620">
              <w:marLeft w:val="0"/>
              <w:marRight w:val="0"/>
              <w:marTop w:val="0"/>
              <w:marBottom w:val="0"/>
              <w:divBdr>
                <w:top w:val="none" w:sz="0" w:space="0" w:color="auto"/>
                <w:left w:val="none" w:sz="0" w:space="0" w:color="auto"/>
                <w:bottom w:val="none" w:sz="0" w:space="0" w:color="auto"/>
                <w:right w:val="none" w:sz="0" w:space="0" w:color="auto"/>
              </w:divBdr>
              <w:divsChild>
                <w:div w:id="1153915776">
                  <w:marLeft w:val="0"/>
                  <w:marRight w:val="0"/>
                  <w:marTop w:val="0"/>
                  <w:marBottom w:val="0"/>
                  <w:divBdr>
                    <w:top w:val="none" w:sz="0" w:space="0" w:color="auto"/>
                    <w:left w:val="none" w:sz="0" w:space="0" w:color="auto"/>
                    <w:bottom w:val="none" w:sz="0" w:space="0" w:color="auto"/>
                    <w:right w:val="none" w:sz="0" w:space="0" w:color="auto"/>
                  </w:divBdr>
                  <w:divsChild>
                    <w:div w:id="234946752">
                      <w:marLeft w:val="0"/>
                      <w:marRight w:val="0"/>
                      <w:marTop w:val="0"/>
                      <w:marBottom w:val="0"/>
                      <w:divBdr>
                        <w:top w:val="none" w:sz="0" w:space="0" w:color="auto"/>
                        <w:left w:val="none" w:sz="0" w:space="0" w:color="auto"/>
                        <w:bottom w:val="none" w:sz="0" w:space="0" w:color="auto"/>
                        <w:right w:val="none" w:sz="0" w:space="0" w:color="auto"/>
                      </w:divBdr>
                      <w:divsChild>
                        <w:div w:id="54014710">
                          <w:marLeft w:val="0"/>
                          <w:marRight w:val="0"/>
                          <w:marTop w:val="0"/>
                          <w:marBottom w:val="0"/>
                          <w:divBdr>
                            <w:top w:val="none" w:sz="0" w:space="0" w:color="auto"/>
                            <w:left w:val="none" w:sz="0" w:space="0" w:color="auto"/>
                            <w:bottom w:val="none" w:sz="0" w:space="0" w:color="auto"/>
                            <w:right w:val="none" w:sz="0" w:space="0" w:color="auto"/>
                          </w:divBdr>
                          <w:divsChild>
                            <w:div w:id="378625641">
                              <w:marLeft w:val="0"/>
                              <w:marRight w:val="0"/>
                              <w:marTop w:val="0"/>
                              <w:marBottom w:val="0"/>
                              <w:divBdr>
                                <w:top w:val="none" w:sz="0" w:space="0" w:color="auto"/>
                                <w:left w:val="none" w:sz="0" w:space="0" w:color="auto"/>
                                <w:bottom w:val="none" w:sz="0" w:space="0" w:color="auto"/>
                                <w:right w:val="none" w:sz="0" w:space="0" w:color="auto"/>
                              </w:divBdr>
                              <w:divsChild>
                                <w:div w:id="2124879113">
                                  <w:marLeft w:val="0"/>
                                  <w:marRight w:val="0"/>
                                  <w:marTop w:val="0"/>
                                  <w:marBottom w:val="0"/>
                                  <w:divBdr>
                                    <w:top w:val="none" w:sz="0" w:space="0" w:color="auto"/>
                                    <w:left w:val="none" w:sz="0" w:space="0" w:color="auto"/>
                                    <w:bottom w:val="none" w:sz="0" w:space="0" w:color="auto"/>
                                    <w:right w:val="none" w:sz="0" w:space="0" w:color="auto"/>
                                  </w:divBdr>
                                  <w:divsChild>
                                    <w:div w:id="1903368480">
                                      <w:marLeft w:val="0"/>
                                      <w:marRight w:val="0"/>
                                      <w:marTop w:val="0"/>
                                      <w:marBottom w:val="0"/>
                                      <w:divBdr>
                                        <w:top w:val="none" w:sz="0" w:space="0" w:color="auto"/>
                                        <w:left w:val="none" w:sz="0" w:space="0" w:color="auto"/>
                                        <w:bottom w:val="none" w:sz="0" w:space="0" w:color="auto"/>
                                        <w:right w:val="none" w:sz="0" w:space="0" w:color="auto"/>
                                      </w:divBdr>
                                      <w:divsChild>
                                        <w:div w:id="379213162">
                                          <w:marLeft w:val="0"/>
                                          <w:marRight w:val="0"/>
                                          <w:marTop w:val="0"/>
                                          <w:marBottom w:val="0"/>
                                          <w:divBdr>
                                            <w:top w:val="none" w:sz="0" w:space="0" w:color="auto"/>
                                            <w:left w:val="none" w:sz="0" w:space="0" w:color="auto"/>
                                            <w:bottom w:val="none" w:sz="0" w:space="0" w:color="auto"/>
                                            <w:right w:val="none" w:sz="0" w:space="0" w:color="auto"/>
                                          </w:divBdr>
                                          <w:divsChild>
                                            <w:div w:id="1794668710">
                                              <w:marLeft w:val="0"/>
                                              <w:marRight w:val="0"/>
                                              <w:marTop w:val="0"/>
                                              <w:marBottom w:val="0"/>
                                              <w:divBdr>
                                                <w:top w:val="none" w:sz="0" w:space="0" w:color="auto"/>
                                                <w:left w:val="none" w:sz="0" w:space="0" w:color="auto"/>
                                                <w:bottom w:val="none" w:sz="0" w:space="0" w:color="auto"/>
                                                <w:right w:val="none" w:sz="0" w:space="0" w:color="auto"/>
                                              </w:divBdr>
                                              <w:divsChild>
                                                <w:div w:id="1759449145">
                                                  <w:marLeft w:val="0"/>
                                                  <w:marRight w:val="0"/>
                                                  <w:marTop w:val="0"/>
                                                  <w:marBottom w:val="0"/>
                                                  <w:divBdr>
                                                    <w:top w:val="none" w:sz="0" w:space="0" w:color="auto"/>
                                                    <w:left w:val="none" w:sz="0" w:space="0" w:color="auto"/>
                                                    <w:bottom w:val="none" w:sz="0" w:space="0" w:color="auto"/>
                                                    <w:right w:val="none" w:sz="0" w:space="0" w:color="auto"/>
                                                  </w:divBdr>
                                                  <w:divsChild>
                                                    <w:div w:id="17885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75500">
                                      <w:marLeft w:val="0"/>
                                      <w:marRight w:val="0"/>
                                      <w:marTop w:val="0"/>
                                      <w:marBottom w:val="0"/>
                                      <w:divBdr>
                                        <w:top w:val="none" w:sz="0" w:space="0" w:color="auto"/>
                                        <w:left w:val="none" w:sz="0" w:space="0" w:color="auto"/>
                                        <w:bottom w:val="none" w:sz="0" w:space="0" w:color="auto"/>
                                        <w:right w:val="none" w:sz="0" w:space="0" w:color="auto"/>
                                      </w:divBdr>
                                      <w:divsChild>
                                        <w:div w:id="17059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8786">
                                  <w:marLeft w:val="0"/>
                                  <w:marRight w:val="0"/>
                                  <w:marTop w:val="0"/>
                                  <w:marBottom w:val="0"/>
                                  <w:divBdr>
                                    <w:top w:val="none" w:sz="0" w:space="0" w:color="auto"/>
                                    <w:left w:val="none" w:sz="0" w:space="0" w:color="auto"/>
                                    <w:bottom w:val="none" w:sz="0" w:space="0" w:color="auto"/>
                                    <w:right w:val="none" w:sz="0" w:space="0" w:color="auto"/>
                                  </w:divBdr>
                                  <w:divsChild>
                                    <w:div w:id="215164554">
                                      <w:marLeft w:val="0"/>
                                      <w:marRight w:val="0"/>
                                      <w:marTop w:val="0"/>
                                      <w:marBottom w:val="0"/>
                                      <w:divBdr>
                                        <w:top w:val="none" w:sz="0" w:space="0" w:color="auto"/>
                                        <w:left w:val="none" w:sz="0" w:space="0" w:color="auto"/>
                                        <w:bottom w:val="none" w:sz="0" w:space="0" w:color="auto"/>
                                        <w:right w:val="none" w:sz="0" w:space="0" w:color="auto"/>
                                      </w:divBdr>
                                      <w:divsChild>
                                        <w:div w:id="1630354714">
                                          <w:marLeft w:val="0"/>
                                          <w:marRight w:val="0"/>
                                          <w:marTop w:val="300"/>
                                          <w:marBottom w:val="525"/>
                                          <w:divBdr>
                                            <w:top w:val="none" w:sz="0" w:space="0" w:color="auto"/>
                                            <w:left w:val="none" w:sz="0" w:space="0" w:color="auto"/>
                                            <w:bottom w:val="none" w:sz="0" w:space="0" w:color="auto"/>
                                            <w:right w:val="none" w:sz="0" w:space="0" w:color="auto"/>
                                          </w:divBdr>
                                          <w:divsChild>
                                            <w:div w:id="1164781707">
                                              <w:marLeft w:val="0"/>
                                              <w:marRight w:val="0"/>
                                              <w:marTop w:val="0"/>
                                              <w:marBottom w:val="120"/>
                                              <w:divBdr>
                                                <w:top w:val="none" w:sz="0" w:space="0" w:color="auto"/>
                                                <w:left w:val="none" w:sz="0" w:space="0" w:color="auto"/>
                                                <w:bottom w:val="none" w:sz="0" w:space="0" w:color="auto"/>
                                                <w:right w:val="none" w:sz="0" w:space="0" w:color="auto"/>
                                              </w:divBdr>
                                              <w:divsChild>
                                                <w:div w:id="697780452">
                                                  <w:marLeft w:val="0"/>
                                                  <w:marRight w:val="0"/>
                                                  <w:marTop w:val="0"/>
                                                  <w:marBottom w:val="0"/>
                                                  <w:divBdr>
                                                    <w:top w:val="none" w:sz="0" w:space="0" w:color="auto"/>
                                                    <w:left w:val="none" w:sz="0" w:space="0" w:color="auto"/>
                                                    <w:bottom w:val="none" w:sz="0" w:space="0" w:color="auto"/>
                                                    <w:right w:val="none" w:sz="0" w:space="0" w:color="auto"/>
                                                  </w:divBdr>
                                                  <w:divsChild>
                                                    <w:div w:id="105782168">
                                                      <w:marLeft w:val="0"/>
                                                      <w:marRight w:val="0"/>
                                                      <w:marTop w:val="0"/>
                                                      <w:marBottom w:val="0"/>
                                                      <w:divBdr>
                                                        <w:top w:val="none" w:sz="0" w:space="0" w:color="auto"/>
                                                        <w:left w:val="none" w:sz="0" w:space="0" w:color="auto"/>
                                                        <w:bottom w:val="none" w:sz="0" w:space="0" w:color="auto"/>
                                                        <w:right w:val="none" w:sz="0" w:space="0" w:color="auto"/>
                                                      </w:divBdr>
                                                    </w:div>
                                                  </w:divsChild>
                                                </w:div>
                                                <w:div w:id="1999647354">
                                                  <w:marLeft w:val="0"/>
                                                  <w:marRight w:val="8850"/>
                                                  <w:marTop w:val="0"/>
                                                  <w:marBottom w:val="0"/>
                                                  <w:divBdr>
                                                    <w:top w:val="none" w:sz="0" w:space="0" w:color="auto"/>
                                                    <w:left w:val="none" w:sz="0" w:space="0" w:color="auto"/>
                                                    <w:bottom w:val="none" w:sz="0" w:space="0" w:color="auto"/>
                                                    <w:right w:val="none" w:sz="0" w:space="0" w:color="auto"/>
                                                  </w:divBdr>
                                                  <w:divsChild>
                                                    <w:div w:id="1760247252">
                                                      <w:marLeft w:val="0"/>
                                                      <w:marRight w:val="0"/>
                                                      <w:marTop w:val="0"/>
                                                      <w:marBottom w:val="0"/>
                                                      <w:divBdr>
                                                        <w:top w:val="none" w:sz="0" w:space="0" w:color="auto"/>
                                                        <w:left w:val="none" w:sz="0" w:space="0" w:color="auto"/>
                                                        <w:bottom w:val="none" w:sz="0" w:space="0" w:color="auto"/>
                                                        <w:right w:val="none" w:sz="0" w:space="0" w:color="auto"/>
                                                      </w:divBdr>
                                                    </w:div>
                                                  </w:divsChild>
                                                </w:div>
                                                <w:div w:id="1795903316">
                                                  <w:marLeft w:val="0"/>
                                                  <w:marRight w:val="0"/>
                                                  <w:marTop w:val="0"/>
                                                  <w:marBottom w:val="0"/>
                                                  <w:divBdr>
                                                    <w:top w:val="none" w:sz="0" w:space="0" w:color="auto"/>
                                                    <w:left w:val="none" w:sz="0" w:space="0" w:color="auto"/>
                                                    <w:bottom w:val="none" w:sz="0" w:space="0" w:color="auto"/>
                                                    <w:right w:val="none" w:sz="0" w:space="0" w:color="auto"/>
                                                  </w:divBdr>
                                                  <w:divsChild>
                                                    <w:div w:id="1252200428">
                                                      <w:marLeft w:val="0"/>
                                                      <w:marRight w:val="0"/>
                                                      <w:marTop w:val="0"/>
                                                      <w:marBottom w:val="0"/>
                                                      <w:divBdr>
                                                        <w:top w:val="none" w:sz="0" w:space="0" w:color="auto"/>
                                                        <w:left w:val="none" w:sz="0" w:space="0" w:color="auto"/>
                                                        <w:bottom w:val="none" w:sz="0" w:space="0" w:color="auto"/>
                                                        <w:right w:val="none" w:sz="0" w:space="0" w:color="auto"/>
                                                      </w:divBdr>
                                                      <w:divsChild>
                                                        <w:div w:id="984940629">
                                                          <w:marLeft w:val="0"/>
                                                          <w:marRight w:val="0"/>
                                                          <w:marTop w:val="0"/>
                                                          <w:marBottom w:val="225"/>
                                                          <w:divBdr>
                                                            <w:top w:val="none" w:sz="0" w:space="0" w:color="auto"/>
                                                            <w:left w:val="none" w:sz="0" w:space="0" w:color="auto"/>
                                                            <w:bottom w:val="none" w:sz="0" w:space="0" w:color="auto"/>
                                                            <w:right w:val="none" w:sz="0" w:space="0" w:color="auto"/>
                                                          </w:divBdr>
                                                          <w:divsChild>
                                                            <w:div w:id="319162510">
                                                              <w:marLeft w:val="0"/>
                                                              <w:marRight w:val="0"/>
                                                              <w:marTop w:val="0"/>
                                                              <w:marBottom w:val="0"/>
                                                              <w:divBdr>
                                                                <w:top w:val="none" w:sz="0" w:space="0" w:color="auto"/>
                                                                <w:left w:val="none" w:sz="0" w:space="0" w:color="auto"/>
                                                                <w:bottom w:val="none" w:sz="0" w:space="0" w:color="auto"/>
                                                                <w:right w:val="none" w:sz="0" w:space="0" w:color="auto"/>
                                                              </w:divBdr>
                                                              <w:divsChild>
                                                                <w:div w:id="1883908356">
                                                                  <w:marLeft w:val="0"/>
                                                                  <w:marRight w:val="0"/>
                                                                  <w:marTop w:val="0"/>
                                                                  <w:marBottom w:val="0"/>
                                                                  <w:divBdr>
                                                                    <w:top w:val="none" w:sz="0" w:space="0" w:color="auto"/>
                                                                    <w:left w:val="none" w:sz="0" w:space="0" w:color="auto"/>
                                                                    <w:bottom w:val="none" w:sz="0" w:space="0" w:color="auto"/>
                                                                    <w:right w:val="none" w:sz="0" w:space="0" w:color="auto"/>
                                                                  </w:divBdr>
                                                                  <w:divsChild>
                                                                    <w:div w:id="203754283">
                                                                      <w:marLeft w:val="0"/>
                                                                      <w:marRight w:val="150"/>
                                                                      <w:marTop w:val="0"/>
                                                                      <w:marBottom w:val="90"/>
                                                                      <w:divBdr>
                                                                        <w:top w:val="none" w:sz="0" w:space="0" w:color="auto"/>
                                                                        <w:left w:val="none" w:sz="0" w:space="0" w:color="auto"/>
                                                                        <w:bottom w:val="none" w:sz="0" w:space="0" w:color="auto"/>
                                                                        <w:right w:val="single" w:sz="6" w:space="8" w:color="084F8D"/>
                                                                      </w:divBdr>
                                                                      <w:divsChild>
                                                                        <w:div w:id="101650854">
                                                                          <w:marLeft w:val="0"/>
                                                                          <w:marRight w:val="0"/>
                                                                          <w:marTop w:val="0"/>
                                                                          <w:marBottom w:val="0"/>
                                                                          <w:divBdr>
                                                                            <w:top w:val="none" w:sz="0" w:space="0" w:color="auto"/>
                                                                            <w:left w:val="none" w:sz="0" w:space="0" w:color="auto"/>
                                                                            <w:bottom w:val="none" w:sz="0" w:space="0" w:color="auto"/>
                                                                            <w:right w:val="none" w:sz="0" w:space="0" w:color="auto"/>
                                                                          </w:divBdr>
                                                                        </w:div>
                                                                      </w:divsChild>
                                                                    </w:div>
                                                                    <w:div w:id="1771001778">
                                                                      <w:marLeft w:val="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231772410">
                                                  <w:marLeft w:val="0"/>
                                                  <w:marRight w:val="0"/>
                                                  <w:marTop w:val="375"/>
                                                  <w:marBottom w:val="0"/>
                                                  <w:divBdr>
                                                    <w:top w:val="none" w:sz="0" w:space="0" w:color="auto"/>
                                                    <w:left w:val="none" w:sz="0" w:space="0" w:color="auto"/>
                                                    <w:bottom w:val="none" w:sz="0" w:space="0" w:color="auto"/>
                                                    <w:right w:val="none" w:sz="0" w:space="0" w:color="auto"/>
                                                  </w:divBdr>
                                                  <w:divsChild>
                                                    <w:div w:id="816075116">
                                                      <w:marLeft w:val="0"/>
                                                      <w:marRight w:val="0"/>
                                                      <w:marTop w:val="0"/>
                                                      <w:marBottom w:val="0"/>
                                                      <w:divBdr>
                                                        <w:top w:val="none" w:sz="0" w:space="0" w:color="auto"/>
                                                        <w:left w:val="none" w:sz="0" w:space="0" w:color="auto"/>
                                                        <w:bottom w:val="none" w:sz="0" w:space="0" w:color="auto"/>
                                                        <w:right w:val="none" w:sz="0" w:space="0" w:color="auto"/>
                                                      </w:divBdr>
                                                      <w:divsChild>
                                                        <w:div w:id="2103987387">
                                                          <w:marLeft w:val="0"/>
                                                          <w:marRight w:val="0"/>
                                                          <w:marTop w:val="0"/>
                                                          <w:marBottom w:val="0"/>
                                                          <w:divBdr>
                                                            <w:top w:val="none" w:sz="0" w:space="0" w:color="auto"/>
                                                            <w:left w:val="none" w:sz="0" w:space="0" w:color="auto"/>
                                                            <w:bottom w:val="none" w:sz="0" w:space="0" w:color="auto"/>
                                                            <w:right w:val="none" w:sz="0" w:space="0" w:color="auto"/>
                                                          </w:divBdr>
                                                          <w:divsChild>
                                                            <w:div w:id="1204371173">
                                                              <w:marLeft w:val="0"/>
                                                              <w:marRight w:val="0"/>
                                                              <w:marTop w:val="0"/>
                                                              <w:marBottom w:val="0"/>
                                                              <w:divBdr>
                                                                <w:top w:val="none" w:sz="0" w:space="0" w:color="auto"/>
                                                                <w:left w:val="none" w:sz="0" w:space="0" w:color="auto"/>
                                                                <w:bottom w:val="none" w:sz="0" w:space="0" w:color="auto"/>
                                                                <w:right w:val="none" w:sz="0" w:space="0" w:color="auto"/>
                                                              </w:divBdr>
                                                              <w:divsChild>
                                                                <w:div w:id="896622954">
                                                                  <w:marLeft w:val="0"/>
                                                                  <w:marRight w:val="0"/>
                                                                  <w:marTop w:val="0"/>
                                                                  <w:marBottom w:val="0"/>
                                                                  <w:divBdr>
                                                                    <w:top w:val="none" w:sz="0" w:space="0" w:color="auto"/>
                                                                    <w:left w:val="none" w:sz="0" w:space="0" w:color="auto"/>
                                                                    <w:bottom w:val="none" w:sz="0" w:space="0" w:color="auto"/>
                                                                    <w:right w:val="none" w:sz="0" w:space="0" w:color="auto"/>
                                                                  </w:divBdr>
                                                                  <w:divsChild>
                                                                    <w:div w:id="944385237">
                                                                      <w:marLeft w:val="0"/>
                                                                      <w:marRight w:val="195"/>
                                                                      <w:marTop w:val="0"/>
                                                                      <w:marBottom w:val="0"/>
                                                                      <w:divBdr>
                                                                        <w:top w:val="none" w:sz="0" w:space="0" w:color="auto"/>
                                                                        <w:left w:val="none" w:sz="0" w:space="0" w:color="auto"/>
                                                                        <w:bottom w:val="none" w:sz="0" w:space="0" w:color="auto"/>
                                                                        <w:right w:val="none" w:sz="0" w:space="0" w:color="auto"/>
                                                                      </w:divBdr>
                                                                      <w:divsChild>
                                                                        <w:div w:id="1477844095">
                                                                          <w:marLeft w:val="0"/>
                                                                          <w:marRight w:val="0"/>
                                                                          <w:marTop w:val="0"/>
                                                                          <w:marBottom w:val="0"/>
                                                                          <w:divBdr>
                                                                            <w:top w:val="none" w:sz="0" w:space="0" w:color="auto"/>
                                                                            <w:left w:val="none" w:sz="0" w:space="0" w:color="auto"/>
                                                                            <w:bottom w:val="none" w:sz="0" w:space="0" w:color="auto"/>
                                                                            <w:right w:val="none" w:sz="0" w:space="0" w:color="auto"/>
                                                                          </w:divBdr>
                                                                        </w:div>
                                                                      </w:divsChild>
                                                                    </w:div>
                                                                    <w:div w:id="1187258171">
                                                                      <w:marLeft w:val="0"/>
                                                                      <w:marRight w:val="0"/>
                                                                      <w:marTop w:val="0"/>
                                                                      <w:marBottom w:val="0"/>
                                                                      <w:divBdr>
                                                                        <w:top w:val="none" w:sz="0" w:space="0" w:color="auto"/>
                                                                        <w:left w:val="none" w:sz="0" w:space="0" w:color="auto"/>
                                                                        <w:bottom w:val="none" w:sz="0" w:space="0" w:color="auto"/>
                                                                        <w:right w:val="none" w:sz="0" w:space="0" w:color="auto"/>
                                                                      </w:divBdr>
                                                                      <w:divsChild>
                                                                        <w:div w:id="19161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48692">
                                          <w:marLeft w:val="0"/>
                                          <w:marRight w:val="0"/>
                                          <w:marTop w:val="0"/>
                                          <w:marBottom w:val="0"/>
                                          <w:divBdr>
                                            <w:top w:val="none" w:sz="0" w:space="0" w:color="auto"/>
                                            <w:left w:val="none" w:sz="0" w:space="0" w:color="auto"/>
                                            <w:bottom w:val="none" w:sz="0" w:space="0" w:color="auto"/>
                                            <w:right w:val="none" w:sz="0" w:space="0" w:color="auto"/>
                                          </w:divBdr>
                                          <w:divsChild>
                                            <w:div w:id="912548602">
                                              <w:marLeft w:val="0"/>
                                              <w:marRight w:val="248"/>
                                              <w:marTop w:val="0"/>
                                              <w:marBottom w:val="0"/>
                                              <w:divBdr>
                                                <w:top w:val="none" w:sz="0" w:space="0" w:color="auto"/>
                                                <w:left w:val="none" w:sz="0" w:space="0" w:color="auto"/>
                                                <w:bottom w:val="none" w:sz="0" w:space="0" w:color="auto"/>
                                                <w:right w:val="none" w:sz="0" w:space="0" w:color="auto"/>
                                              </w:divBdr>
                                              <w:divsChild>
                                                <w:div w:id="1070689696">
                                                  <w:marLeft w:val="0"/>
                                                  <w:marRight w:val="0"/>
                                                  <w:marTop w:val="0"/>
                                                  <w:marBottom w:val="0"/>
                                                  <w:divBdr>
                                                    <w:top w:val="none" w:sz="0" w:space="0" w:color="auto"/>
                                                    <w:left w:val="none" w:sz="0" w:space="0" w:color="auto"/>
                                                    <w:bottom w:val="none" w:sz="0" w:space="0" w:color="auto"/>
                                                    <w:right w:val="none" w:sz="0" w:space="0" w:color="auto"/>
                                                  </w:divBdr>
                                                  <w:divsChild>
                                                    <w:div w:id="657734261">
                                                      <w:marLeft w:val="0"/>
                                                      <w:marRight w:val="0"/>
                                                      <w:marTop w:val="0"/>
                                                      <w:marBottom w:val="0"/>
                                                      <w:divBdr>
                                                        <w:top w:val="none" w:sz="0" w:space="0" w:color="auto"/>
                                                        <w:left w:val="none" w:sz="0" w:space="0" w:color="auto"/>
                                                        <w:bottom w:val="none" w:sz="0" w:space="0" w:color="auto"/>
                                                        <w:right w:val="none" w:sz="0" w:space="0" w:color="auto"/>
                                                      </w:divBdr>
                                                      <w:divsChild>
                                                        <w:div w:id="1949268478">
                                                          <w:marLeft w:val="1179"/>
                                                          <w:marRight w:val="1179"/>
                                                          <w:marTop w:val="0"/>
                                                          <w:marBottom w:val="0"/>
                                                          <w:divBdr>
                                                            <w:top w:val="none" w:sz="0" w:space="0" w:color="auto"/>
                                                            <w:left w:val="none" w:sz="0" w:space="0" w:color="auto"/>
                                                            <w:bottom w:val="none" w:sz="0" w:space="0" w:color="auto"/>
                                                            <w:right w:val="none" w:sz="0" w:space="0" w:color="auto"/>
                                                          </w:divBdr>
                                                          <w:divsChild>
                                                            <w:div w:id="1514220133">
                                                              <w:marLeft w:val="0"/>
                                                              <w:marRight w:val="0"/>
                                                              <w:marTop w:val="0"/>
                                                              <w:marBottom w:val="0"/>
                                                              <w:divBdr>
                                                                <w:top w:val="none" w:sz="0" w:space="0" w:color="auto"/>
                                                                <w:left w:val="none" w:sz="0" w:space="0" w:color="auto"/>
                                                                <w:bottom w:val="none" w:sz="0" w:space="0" w:color="auto"/>
                                                                <w:right w:val="none" w:sz="0" w:space="0" w:color="auto"/>
                                                              </w:divBdr>
                                                              <w:divsChild>
                                                                <w:div w:id="6297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universo.com/columnista/alberto-dahik-garzoz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4226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2019-02-11T13:16:00Z</dcterms:created>
  <dcterms:modified xsi:type="dcterms:W3CDTF">2019-02-11T13:16:00Z</dcterms:modified>
</cp:coreProperties>
</file>