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5A" w:rsidRPr="006C245A" w:rsidRDefault="006C245A" w:rsidP="006C245A">
      <w:pPr>
        <w:spacing w:before="150" w:after="0" w:line="975" w:lineRule="atLeast"/>
        <w:jc w:val="center"/>
        <w:textAlignment w:val="baseline"/>
        <w:outlineLvl w:val="0"/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</w:pPr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Para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frei</w:t>
      </w:r>
      <w:proofErr w:type="spellEnd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Betto</w:t>
      </w:r>
      <w:proofErr w:type="spellEnd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, anos de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Bolsonaro</w:t>
      </w:r>
      <w:proofErr w:type="spellEnd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serão</w:t>
      </w:r>
      <w:proofErr w:type="spellEnd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 de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repressão</w:t>
      </w:r>
      <w:proofErr w:type="spellEnd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 xml:space="preserve"> e </w:t>
      </w:r>
      <w:proofErr w:type="spellStart"/>
      <w:r w:rsidRPr="006C245A">
        <w:rPr>
          <w:rFonts w:ascii="oswald-regular" w:eastAsia="Times New Roman" w:hAnsi="oswald-regular" w:cs="Times New Roman"/>
          <w:color w:val="333333"/>
          <w:kern w:val="36"/>
          <w:sz w:val="56"/>
          <w:szCs w:val="56"/>
          <w:lang w:val="es-UY" w:eastAsia="es-UY"/>
        </w:rPr>
        <w:t>assassinatos</w:t>
      </w:r>
      <w:proofErr w:type="spellEnd"/>
    </w:p>
    <w:p w:rsidR="006C245A" w:rsidRPr="006C245A" w:rsidRDefault="006C245A" w:rsidP="006C245A">
      <w:pPr>
        <w:spacing w:after="300" w:line="420" w:lineRule="atLeast"/>
        <w:textAlignment w:val="baseline"/>
        <w:outlineLvl w:val="1"/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| EX-PRESO POLÍTICO | Frei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diz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ter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fé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na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união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da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oposição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durante o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governo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Bolsonaro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. Para o religioso, será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um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tempo de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mais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perda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direitos</w:t>
      </w:r>
      <w:proofErr w:type="spellEnd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 xml:space="preserve"> políticos e </w:t>
      </w:r>
      <w:proofErr w:type="spellStart"/>
      <w:r w:rsidRPr="006C245A">
        <w:rPr>
          <w:rFonts w:ascii="PT Serif" w:eastAsia="Times New Roman" w:hAnsi="PT Serif" w:cs="Times New Roman"/>
          <w:color w:val="4472C4" w:themeColor="accent1"/>
          <w:sz w:val="32"/>
          <w:szCs w:val="32"/>
          <w:lang w:val="es-UY" w:eastAsia="es-UY"/>
        </w:rPr>
        <w:t>civis</w:t>
      </w:r>
      <w:proofErr w:type="spellEnd"/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bookmarkStart w:id="0" w:name="_GoBack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Preso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duas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vezes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durante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ditadura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militar (1964-1985),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frei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74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anos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prega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sente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"medo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nenhum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" 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cenário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"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repressão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" que se prospecta para 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quatro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anos de Jair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Bolsonaro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(PSL) à frente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Presidência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do Brasil. O dominicano afirma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tem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"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fé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"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numa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união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oposição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para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atravessar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tempo de "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mais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perda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direitos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" políticos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civis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. O religioso que,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última semana,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chamou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Ciro Gomes (PDT) de </w:t>
      </w:r>
      <w:proofErr w:type="gram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desinformado em</w:t>
      </w:r>
      <w:proofErr w:type="gram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resposta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ataque do ex-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presidenciável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taxou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"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bajulador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" de Lula,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conversou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 POVO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por e-mail.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proofErr w:type="gram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 POVO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Como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senhor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projeta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oposição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no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governo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Bolsonaro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?</w:t>
      </w:r>
      <w:proofErr w:type="gramEnd"/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Frei Beto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Toda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oposição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deve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manter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unida em defesa da democracia.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é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importante fortalecer 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movimentos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sociais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 os sindicatos, promover cursos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educação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popular pelo método Paulo Freire, despertar em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nosso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povo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consciência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crítica.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lastRenderedPageBreak/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qual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perspectiva do Brasil para os próximos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quatro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anos?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Repressão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avanço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agronegócio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sobre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Amazônia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 das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mineradoras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sobre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reservas indígenas,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forças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policiais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assassinando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impunemente, censura,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rompimento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relações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diplomáticas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vários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países,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privatizações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irresponsáveis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etc.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gram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senhor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atravessou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uma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ditadura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os dominicanos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foi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preso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duas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vezes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tem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medos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hoje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?</w:t>
      </w:r>
      <w:proofErr w:type="gramEnd"/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Medo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nenhum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.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Tenho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fé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. Lamento é pelo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povo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brasileiro,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sofrerá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muito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mais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perda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direitos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Atitudes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como a dos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estudantes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UnB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gram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no Distrito Federal,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representam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o que para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esse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momento político?</w:t>
      </w:r>
      <w:proofErr w:type="gramEnd"/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 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Estou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orgulhoso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atitude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deles,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repúdio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à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barbárie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 defesa dos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direitos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humanos. É preciso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disseminar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este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exemplo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por todo o Brasil.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função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educação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como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ressalto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em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meu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livro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recém-lançado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Por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uma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Educação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Crítica </w:t>
      </w:r>
      <w:proofErr w:type="gram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</w:t>
      </w:r>
      <w:proofErr w:type="gram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participativa (Anfiteatro/Rocco), é formar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cidadãos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consciência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crítica.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Povo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conhece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passado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corre o risco de, no presente, repetir os mesmos erros no futuro.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Há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quem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apoie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ditadura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militar por ignorar como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ela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foi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cruel,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torturou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assassinou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exilou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baniu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brasileiros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pátria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nadou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braçada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corrupção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manteve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toda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mídia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sob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rigorosa censura,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além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entregar o Brasil em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frangalhos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à democracia. (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última 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lastRenderedPageBreak/>
        <w:t>segunda-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feira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estudantes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Universidade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Brasília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(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UnB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)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expulsaram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13 manifestantes simpáticos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presidente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eleito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Jair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Bolsonaro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. Antes do 2º turno das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eleições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parte do campus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havia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sido pichado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frases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cartazes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cunho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fascista 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ameaçador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).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gram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Como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cidadão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o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fazer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diante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casos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intolerância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extremada?</w:t>
      </w:r>
      <w:proofErr w:type="gramEnd"/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Evitá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-los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se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chegar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às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vias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fato,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denunciá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-los à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Justiça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e à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mídia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estrangeira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Qual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caminho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para que o País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volte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unir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depois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tanto discurso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ódio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?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Enquanto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houver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essa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gritante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desigualdade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social o Brasil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vai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se unir. Mas as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forças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oposição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sim,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devem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se unir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quanto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antes em torno de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um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novo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projeto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de País.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OP</w:t>
      </w: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Ciro Gomes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criticou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senhor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,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Gleisi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Hoffmann e Leonado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Boff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.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Dizendo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redor de Lula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existem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pessoas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façam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a crítica.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Qual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rumo ele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deveria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tomar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atual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conjuntura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política?</w:t>
      </w:r>
    </w:p>
    <w:p w:rsidR="006C245A" w:rsidRPr="006C245A" w:rsidRDefault="006C245A" w:rsidP="006C245A">
      <w:pPr>
        <w:spacing w:after="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 xml:space="preserve">Frei </w:t>
      </w:r>
      <w:proofErr w:type="spellStart"/>
      <w:r w:rsidRPr="006C245A">
        <w:rPr>
          <w:rFonts w:ascii="PT Serif" w:eastAsia="Times New Roman" w:hAnsi="PT Serif" w:cs="Times New Roman"/>
          <w:b/>
          <w:bCs/>
          <w:color w:val="000000"/>
          <w:sz w:val="32"/>
          <w:szCs w:val="32"/>
          <w:lang w:val="es-UY" w:eastAsia="es-UY"/>
        </w:rPr>
        <w:t>Betto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 -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Não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quero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bater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boca </w:t>
      </w:r>
      <w:proofErr w:type="spellStart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com</w:t>
      </w:r>
      <w:proofErr w:type="spellEnd"/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 xml:space="preserve"> Ciro.</w:t>
      </w:r>
    </w:p>
    <w:p w:rsidR="006C245A" w:rsidRPr="006C245A" w:rsidRDefault="006C245A" w:rsidP="006C245A">
      <w:pPr>
        <w:spacing w:after="450" w:line="480" w:lineRule="atLeast"/>
        <w:jc w:val="both"/>
        <w:textAlignment w:val="baseline"/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</w:pPr>
      <w:r w:rsidRPr="006C245A">
        <w:rPr>
          <w:rFonts w:ascii="PT Serif" w:eastAsia="Times New Roman" w:hAnsi="PT Serif" w:cs="Times New Roman"/>
          <w:color w:val="333333"/>
          <w:sz w:val="32"/>
          <w:szCs w:val="32"/>
          <w:lang w:val="es-UY" w:eastAsia="es-UY"/>
        </w:rPr>
        <w:t> </w:t>
      </w:r>
    </w:p>
    <w:bookmarkEnd w:id="0"/>
    <w:p w:rsidR="002E2F5B" w:rsidRDefault="002E2F5B" w:rsidP="006C245A">
      <w:pPr>
        <w:jc w:val="both"/>
      </w:pP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-regular">
    <w:altName w:val="Arial Narrow"/>
    <w:panose1 w:val="00000000000000000000"/>
    <w:charset w:val="00"/>
    <w:family w:val="roman"/>
    <w:notTrueType/>
    <w:pitch w:val="default"/>
  </w:font>
  <w:font w:name="PT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5A"/>
    <w:rsid w:val="002E2F5B"/>
    <w:rsid w:val="006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8BA"/>
  <w15:chartTrackingRefBased/>
  <w15:docId w15:val="{BD15833F-091F-4C25-9330-302BB9C0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7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2018-11-07T23:44:00Z</dcterms:created>
  <dcterms:modified xsi:type="dcterms:W3CDTF">2018-11-07T23:45:00Z</dcterms:modified>
</cp:coreProperties>
</file>