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D8D" w:rsidRPr="00023D8D" w:rsidRDefault="00023D8D" w:rsidP="00023D8D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04040"/>
          <w:kern w:val="36"/>
          <w:sz w:val="42"/>
          <w:szCs w:val="42"/>
          <w:lang w:val="es-UY" w:eastAsia="es-UY"/>
        </w:rPr>
      </w:pPr>
      <w:r w:rsidRPr="00023D8D">
        <w:rPr>
          <w:rFonts w:ascii="Arial" w:eastAsia="Times New Roman" w:hAnsi="Arial" w:cs="Arial"/>
          <w:b/>
          <w:bCs/>
          <w:color w:val="404040"/>
          <w:kern w:val="36"/>
          <w:sz w:val="42"/>
          <w:szCs w:val="42"/>
          <w:lang w:val="es-UY" w:eastAsia="es-UY"/>
        </w:rPr>
        <w:t>Nada de eso entre nosotros </w:t>
      </w:r>
    </w:p>
    <w:p w:rsidR="00023D8D" w:rsidRPr="00023D8D" w:rsidRDefault="00023D8D" w:rsidP="00023D8D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616161"/>
          <w:sz w:val="17"/>
          <w:szCs w:val="17"/>
          <w:lang w:val="es-UY" w:eastAsia="es-UY"/>
        </w:rPr>
      </w:pPr>
      <w:bookmarkStart w:id="0" w:name="_GoBack"/>
      <w:bookmarkEnd w:id="0"/>
      <w:r w:rsidRPr="00023D8D">
        <w:rPr>
          <w:rFonts w:ascii="Arial" w:eastAsia="Times New Roman" w:hAnsi="Arial" w:cs="Arial"/>
          <w:color w:val="616161"/>
          <w:sz w:val="17"/>
          <w:szCs w:val="17"/>
          <w:lang w:val="es-UY" w:eastAsia="es-UY"/>
        </w:rPr>
        <w:t xml:space="preserve"> </w:t>
      </w:r>
    </w:p>
    <w:p w:rsidR="00023D8D" w:rsidRPr="00023D8D" w:rsidRDefault="00023D8D" w:rsidP="00023D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023D8D">
        <w:rPr>
          <w:rFonts w:ascii="Arial" w:eastAsia="Times New Roman" w:hAnsi="Arial" w:cs="Arial"/>
          <w:noProof/>
          <w:color w:val="616161"/>
          <w:sz w:val="21"/>
          <w:szCs w:val="21"/>
          <w:lang w:val="es-UY" w:eastAsia="es-UY"/>
        </w:rPr>
        <w:drawing>
          <wp:inline distT="0" distB="0" distL="0" distR="0" wp14:anchorId="0223DC9E" wp14:editId="275B689F">
            <wp:extent cx="5905500" cy="3048000"/>
            <wp:effectExtent l="0" t="0" r="0" b="0"/>
            <wp:docPr id="1" name="Imagen 1" descr="bu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rk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D8D" w:rsidRDefault="00023D8D" w:rsidP="00023D8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</w:pPr>
      <w:r w:rsidRPr="00023D8D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  <w:t xml:space="preserve">Mientras suben a Jerusalén, Jesús va anunciando a sus discípulos el destino doloroso que le espera en la capital. Los discípulos no le entienden.   Andan </w:t>
      </w:r>
      <w:proofErr w:type="gramStart"/>
      <w:r w:rsidRPr="00023D8D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  <w:t>disputando  entre</w:t>
      </w:r>
      <w:proofErr w:type="gramEnd"/>
      <w:r w:rsidRPr="00023D8D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  <w:t xml:space="preserve">  ellos  por  los  primeros  puestos.   </w:t>
      </w:r>
      <w:proofErr w:type="gramStart"/>
      <w:r w:rsidRPr="00023D8D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  <w:t>Santiago  y</w:t>
      </w:r>
      <w:proofErr w:type="gramEnd"/>
      <w:r w:rsidRPr="00023D8D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  <w:t xml:space="preserve">  Juan, discípulos  de  primera  hora,  se  acercan  a  él  para  pedirle  directamente sentarse un día   «el uno a tu derecha  y  el otro a tu izquierda».</w:t>
      </w:r>
    </w:p>
    <w:p w:rsidR="00023D8D" w:rsidRPr="00023D8D" w:rsidRDefault="00023D8D" w:rsidP="00023D8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</w:p>
    <w:p w:rsidR="00023D8D" w:rsidRPr="00023D8D" w:rsidRDefault="00023D8D" w:rsidP="00023D8D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023D8D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A Jesús se le ve desalentado:</w:t>
      </w:r>
      <w:proofErr w:type="gramStart"/>
      <w:r w:rsidRPr="00023D8D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   «</w:t>
      </w:r>
      <w:proofErr w:type="gramEnd"/>
      <w:r w:rsidRPr="00023D8D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No sabéis lo que pedís».   Nadie en el grupo </w:t>
      </w:r>
      <w:proofErr w:type="gramStart"/>
      <w:r w:rsidRPr="00023D8D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parece  entender</w:t>
      </w:r>
      <w:proofErr w:type="gramEnd"/>
      <w:r w:rsidRPr="00023D8D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  que  seguirlo  de  cerca  colaborando  en  su  proyecto siempre será un camino no de poder  y  grandezas, sino de sacrificio y cruz.</w:t>
      </w:r>
    </w:p>
    <w:p w:rsidR="00023D8D" w:rsidRPr="00023D8D" w:rsidRDefault="00023D8D" w:rsidP="00023D8D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023D8D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Mientras tanto, al enterarse del atrevimiento de Santiago y Juan, los otros diez se indignan.   El grupo está </w:t>
      </w:r>
      <w:proofErr w:type="gramStart"/>
      <w:r w:rsidRPr="00023D8D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más  agitado</w:t>
      </w:r>
      <w:proofErr w:type="gramEnd"/>
      <w:r w:rsidRPr="00023D8D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  que nunca.   </w:t>
      </w:r>
      <w:proofErr w:type="gramStart"/>
      <w:r w:rsidRPr="00023D8D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La  ambición</w:t>
      </w:r>
      <w:proofErr w:type="gramEnd"/>
      <w:r w:rsidRPr="00023D8D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  los está  dividiendo.   Jesús los reúne a todos para dejar claro su pensamiento.</w:t>
      </w:r>
    </w:p>
    <w:p w:rsidR="00023D8D" w:rsidRPr="00023D8D" w:rsidRDefault="00023D8D" w:rsidP="00023D8D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proofErr w:type="gramStart"/>
      <w:r w:rsidRPr="00023D8D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Antes  que</w:t>
      </w:r>
      <w:proofErr w:type="gramEnd"/>
      <w:r w:rsidRPr="00023D8D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  nada  les  expone  lo  que  sucede  en  los  pueblos  del  Imperio romano.   Todos conocen los abusos de Antipas y las familias herodianas en Galilea.  Jesús lo resume así: los que son reconocidos como jefes utilizan su poder para «tiranizar» a los pueblos, y los grandes no hacen sino «oprimir» a sus súbditos.   Jesús no puede ser más tajante</w:t>
      </w:r>
      <w:proofErr w:type="gramStart"/>
      <w:r w:rsidRPr="00023D8D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:  «</w:t>
      </w:r>
      <w:proofErr w:type="gramEnd"/>
      <w:r w:rsidRPr="00023D8D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Vosotros, nada de eso».</w:t>
      </w:r>
    </w:p>
    <w:p w:rsidR="00023D8D" w:rsidRPr="00023D8D" w:rsidRDefault="00023D8D" w:rsidP="00023D8D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023D8D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No quiere ver entre los suyos nada parecido:</w:t>
      </w:r>
      <w:proofErr w:type="gramStart"/>
      <w:r w:rsidRPr="00023D8D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   «</w:t>
      </w:r>
      <w:proofErr w:type="gramEnd"/>
      <w:r w:rsidRPr="00023D8D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El  que  quiera  ser  grande entre  vosotros  que sea vuestro servidor, y el que quiera ser primero entre vosotros que sea esclavo de todos».   En su comunidad no habrá lugar para el poder que </w:t>
      </w:r>
      <w:proofErr w:type="gramStart"/>
      <w:r w:rsidRPr="00023D8D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oprime,  solo</w:t>
      </w:r>
      <w:proofErr w:type="gramEnd"/>
      <w:r w:rsidRPr="00023D8D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 para el servicio que ayuda. Jesús no quiere jefes sentados a su derecha e </w:t>
      </w:r>
      <w:proofErr w:type="gramStart"/>
      <w:r w:rsidRPr="00023D8D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izquierda,  sino</w:t>
      </w:r>
      <w:proofErr w:type="gramEnd"/>
      <w:r w:rsidRPr="00023D8D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 servidores como él que dan su vida por los demás.</w:t>
      </w:r>
    </w:p>
    <w:p w:rsidR="00023D8D" w:rsidRDefault="00023D8D" w:rsidP="00023D8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023D8D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  <w:t xml:space="preserve">Jesús deja las cosas claras.   Su Iglesia no se construye desde la imposición de los de </w:t>
      </w:r>
      <w:proofErr w:type="gramStart"/>
      <w:r w:rsidRPr="00023D8D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  <w:t>arriba,  sino</w:t>
      </w:r>
      <w:proofErr w:type="gramEnd"/>
      <w:r w:rsidRPr="00023D8D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  <w:t xml:space="preserve"> desde el servicio de los que se colocan abajo.</w:t>
      </w:r>
      <w:r w:rsidRPr="00023D8D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  No cabe en ella jerarquía alguna en clave de </w:t>
      </w:r>
      <w:proofErr w:type="gramStart"/>
      <w:r w:rsidRPr="00023D8D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honor  o</w:t>
      </w:r>
      <w:proofErr w:type="gramEnd"/>
      <w:r w:rsidRPr="00023D8D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  dominación.   Tampoco métodos y estrategias de poder.   Es el servicio el </w:t>
      </w:r>
      <w:proofErr w:type="gramStart"/>
      <w:r w:rsidRPr="00023D8D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que  construye</w:t>
      </w:r>
      <w:proofErr w:type="gramEnd"/>
      <w:r w:rsidRPr="00023D8D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   la Iglesia de Jesús.</w:t>
      </w:r>
    </w:p>
    <w:p w:rsidR="00023D8D" w:rsidRPr="00023D8D" w:rsidRDefault="00023D8D" w:rsidP="00023D8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</w:p>
    <w:p w:rsidR="00023D8D" w:rsidRPr="00023D8D" w:rsidRDefault="00023D8D" w:rsidP="00023D8D">
      <w:pPr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023D8D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Jesús da tanta importancia a lo que está diciendo que se pone a sí mismo como ejemplo, pues no ha venido al mundo para exigir que le sirvan, sino</w:t>
      </w:r>
      <w:r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 </w:t>
      </w:r>
      <w:r w:rsidRPr="00023D8D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lastRenderedPageBreak/>
        <w:t>«</w:t>
      </w:r>
      <w:proofErr w:type="gramStart"/>
      <w:r w:rsidRPr="00023D8D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para  servir</w:t>
      </w:r>
      <w:proofErr w:type="gramEnd"/>
      <w:r w:rsidRPr="00023D8D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  y  dar  su  vida  en  rescate  por  todos».  </w:t>
      </w:r>
      <w:proofErr w:type="gramStart"/>
      <w:r w:rsidRPr="00023D8D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>Jesús  no</w:t>
      </w:r>
      <w:proofErr w:type="gramEnd"/>
      <w:r w:rsidRPr="00023D8D"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  <w:t xml:space="preserve">  enseña  a nadie  a triunfar en la Iglesia,  sino  a  servir  al  proyecto  del  reino de Dios desviviéndonos  por los más  débiles  y  necesitados.</w:t>
      </w:r>
    </w:p>
    <w:p w:rsidR="00023D8D" w:rsidRDefault="00023D8D" w:rsidP="00023D8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</w:pPr>
      <w:proofErr w:type="gramStart"/>
      <w:r w:rsidRPr="00023D8D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  <w:t>La  enseñanza</w:t>
      </w:r>
      <w:proofErr w:type="gramEnd"/>
      <w:r w:rsidRPr="00023D8D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  <w:t xml:space="preserve">  de Jesús  no  es  solo  para  los  dirigentes.   </w:t>
      </w:r>
      <w:proofErr w:type="gramStart"/>
      <w:r w:rsidRPr="00023D8D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  <w:t>Desde  tareas</w:t>
      </w:r>
      <w:proofErr w:type="gramEnd"/>
      <w:r w:rsidRPr="00023D8D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  <w:t xml:space="preserve">  y responsabilidades  diferentes  hemos de  comprometernos  todos  a  vivir con más entrega al servicio de su proyecto.   No necesitamos en la Iglesia imitadores de Santiago y </w:t>
      </w:r>
      <w:proofErr w:type="gramStart"/>
      <w:r w:rsidRPr="00023D8D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  <w:t>Juan,  sino</w:t>
      </w:r>
      <w:proofErr w:type="gramEnd"/>
      <w:r w:rsidRPr="00023D8D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  <w:t xml:space="preserve">  seguidores  fieles  de  Jesús.   </w:t>
      </w:r>
      <w:proofErr w:type="gramStart"/>
      <w:r w:rsidRPr="00023D8D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  <w:t>Los  que</w:t>
      </w:r>
      <w:proofErr w:type="gramEnd"/>
      <w:r w:rsidRPr="00023D8D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  <w:t xml:space="preserve"> quieran ser importantes que se pongan a trabajar y colaborar.</w:t>
      </w:r>
    </w:p>
    <w:p w:rsidR="00023D8D" w:rsidRDefault="00023D8D" w:rsidP="00023D8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</w:pPr>
    </w:p>
    <w:p w:rsidR="00023D8D" w:rsidRPr="00023D8D" w:rsidRDefault="00023D8D" w:rsidP="00023D8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</w:p>
    <w:p w:rsidR="00023D8D" w:rsidRPr="00023D8D" w:rsidRDefault="00023D8D" w:rsidP="00023D8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023D8D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  <w:t>José Antonio Pagola</w:t>
      </w:r>
    </w:p>
    <w:p w:rsidR="00023D8D" w:rsidRPr="00023D8D" w:rsidRDefault="00023D8D" w:rsidP="00023D8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16161"/>
          <w:sz w:val="21"/>
          <w:szCs w:val="21"/>
          <w:lang w:val="es-UY" w:eastAsia="es-UY"/>
        </w:rPr>
      </w:pPr>
      <w:r w:rsidRPr="00023D8D">
        <w:rPr>
          <w:rFonts w:ascii="Arial" w:eastAsia="Times New Roman" w:hAnsi="Arial" w:cs="Arial"/>
          <w:b/>
          <w:bCs/>
          <w:color w:val="616161"/>
          <w:sz w:val="21"/>
          <w:szCs w:val="21"/>
          <w:bdr w:val="none" w:sz="0" w:space="0" w:color="auto" w:frame="1"/>
          <w:lang w:val="es-UY" w:eastAsia="es-UY"/>
        </w:rPr>
        <w:t>Grupos de Jesús   –   Bilbao</w: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8D"/>
    <w:rsid w:val="00023D8D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F283"/>
  <w15:chartTrackingRefBased/>
  <w15:docId w15:val="{FBBC25C7-24EA-4523-8CD7-B183F98C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" w:color="DFDFDF"/>
            <w:right w:val="none" w:sz="0" w:space="0" w:color="auto"/>
          </w:divBdr>
        </w:div>
        <w:div w:id="991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2018-10-23T11:49:00Z</dcterms:created>
  <dcterms:modified xsi:type="dcterms:W3CDTF">2018-10-23T11:52:00Z</dcterms:modified>
</cp:coreProperties>
</file>