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A8" w:rsidRPr="00411FA8" w:rsidRDefault="00411FA8" w:rsidP="00411FA8">
      <w:pPr>
        <w:shd w:val="clear" w:color="auto" w:fill="FFFFFF"/>
        <w:spacing w:after="0" w:line="240" w:lineRule="auto"/>
        <w:jc w:val="center"/>
        <w:textAlignment w:val="top"/>
        <w:outlineLvl w:val="1"/>
        <w:rPr>
          <w:rFonts w:ascii="Arial" w:eastAsia="Times New Roman" w:hAnsi="Arial" w:cs="Arial"/>
          <w:color w:val="4D6818"/>
          <w:sz w:val="42"/>
          <w:szCs w:val="42"/>
          <w:lang w:val="es-UY" w:eastAsia="es-UY"/>
        </w:rPr>
      </w:pPr>
      <w:r w:rsidRPr="00411FA8">
        <w:rPr>
          <w:rFonts w:ascii="Arial" w:eastAsia="Times New Roman" w:hAnsi="Arial" w:cs="Arial"/>
          <w:color w:val="4D6818"/>
          <w:sz w:val="42"/>
          <w:szCs w:val="42"/>
          <w:lang w:val="es-UY" w:eastAsia="es-UY"/>
        </w:rPr>
        <w:fldChar w:fldCharType="begin"/>
      </w:r>
      <w:r w:rsidRPr="00411FA8">
        <w:rPr>
          <w:rFonts w:ascii="Arial" w:eastAsia="Times New Roman" w:hAnsi="Arial" w:cs="Arial"/>
          <w:color w:val="4D6818"/>
          <w:sz w:val="42"/>
          <w:szCs w:val="42"/>
          <w:lang w:val="es-UY" w:eastAsia="es-UY"/>
        </w:rPr>
        <w:instrText xml:space="preserve"> HYPERLINK "http://www.adolfoperezesquivel.org/?p=4193" \o "Enlace permanente a Artículo en La Repubblica: \“Francisco: el pastor humanista\” (It/Esp/Eng)" </w:instrText>
      </w:r>
      <w:r w:rsidRPr="00411FA8">
        <w:rPr>
          <w:rFonts w:ascii="Arial" w:eastAsia="Times New Roman" w:hAnsi="Arial" w:cs="Arial"/>
          <w:color w:val="4D6818"/>
          <w:sz w:val="42"/>
          <w:szCs w:val="42"/>
          <w:lang w:val="es-UY" w:eastAsia="es-UY"/>
        </w:rPr>
        <w:fldChar w:fldCharType="separate"/>
      </w:r>
      <w:r w:rsidRPr="00411FA8">
        <w:rPr>
          <w:rFonts w:ascii="Arial" w:eastAsia="Times New Roman" w:hAnsi="Arial" w:cs="Arial"/>
          <w:color w:val="999266"/>
          <w:sz w:val="42"/>
          <w:szCs w:val="42"/>
          <w:lang w:val="es-UY" w:eastAsia="es-UY"/>
        </w:rPr>
        <w:t xml:space="preserve">Artículo en La </w:t>
      </w:r>
      <w:proofErr w:type="spellStart"/>
      <w:r w:rsidRPr="00411FA8">
        <w:rPr>
          <w:rFonts w:ascii="Arial" w:eastAsia="Times New Roman" w:hAnsi="Arial" w:cs="Arial"/>
          <w:color w:val="999266"/>
          <w:sz w:val="42"/>
          <w:szCs w:val="42"/>
          <w:lang w:val="es-UY" w:eastAsia="es-UY"/>
        </w:rPr>
        <w:t>Repubblica</w:t>
      </w:r>
      <w:proofErr w:type="spellEnd"/>
      <w:r w:rsidRPr="00411FA8">
        <w:rPr>
          <w:rFonts w:ascii="Arial" w:eastAsia="Times New Roman" w:hAnsi="Arial" w:cs="Arial"/>
          <w:color w:val="999266"/>
          <w:sz w:val="42"/>
          <w:szCs w:val="42"/>
          <w:lang w:val="es-UY" w:eastAsia="es-UY"/>
        </w:rPr>
        <w:t>: “Francisco: el pastor humanista” (</w:t>
      </w:r>
      <w:proofErr w:type="spellStart"/>
      <w:r w:rsidRPr="00411FA8">
        <w:rPr>
          <w:rFonts w:ascii="Arial" w:eastAsia="Times New Roman" w:hAnsi="Arial" w:cs="Arial"/>
          <w:color w:val="999266"/>
          <w:sz w:val="42"/>
          <w:szCs w:val="42"/>
          <w:lang w:val="es-UY" w:eastAsia="es-UY"/>
        </w:rPr>
        <w:t>It</w:t>
      </w:r>
      <w:proofErr w:type="spellEnd"/>
      <w:r w:rsidRPr="00411FA8">
        <w:rPr>
          <w:rFonts w:ascii="Arial" w:eastAsia="Times New Roman" w:hAnsi="Arial" w:cs="Arial"/>
          <w:color w:val="999266"/>
          <w:sz w:val="42"/>
          <w:szCs w:val="42"/>
          <w:lang w:val="es-UY" w:eastAsia="es-UY"/>
        </w:rPr>
        <w:t>/</w:t>
      </w:r>
      <w:proofErr w:type="spellStart"/>
      <w:r w:rsidRPr="00411FA8">
        <w:rPr>
          <w:rFonts w:ascii="Arial" w:eastAsia="Times New Roman" w:hAnsi="Arial" w:cs="Arial"/>
          <w:color w:val="999266"/>
          <w:sz w:val="42"/>
          <w:szCs w:val="42"/>
          <w:lang w:val="es-UY" w:eastAsia="es-UY"/>
        </w:rPr>
        <w:t>Esp</w:t>
      </w:r>
      <w:proofErr w:type="spellEnd"/>
      <w:r w:rsidRPr="00411FA8">
        <w:rPr>
          <w:rFonts w:ascii="Arial" w:eastAsia="Times New Roman" w:hAnsi="Arial" w:cs="Arial"/>
          <w:color w:val="999266"/>
          <w:sz w:val="42"/>
          <w:szCs w:val="42"/>
          <w:lang w:val="es-UY" w:eastAsia="es-UY"/>
        </w:rPr>
        <w:t>/Eng)</w:t>
      </w:r>
      <w:r w:rsidRPr="00411FA8">
        <w:rPr>
          <w:rFonts w:ascii="Arial" w:eastAsia="Times New Roman" w:hAnsi="Arial" w:cs="Arial"/>
          <w:color w:val="4D6818"/>
          <w:sz w:val="42"/>
          <w:szCs w:val="42"/>
          <w:lang w:val="es-UY" w:eastAsia="es-UY"/>
        </w:rPr>
        <w:fldChar w:fldCharType="end"/>
      </w:r>
    </w:p>
    <w:p w:rsidR="00411FA8" w:rsidRPr="00411FA8" w:rsidRDefault="00411FA8" w:rsidP="00411FA8">
      <w:pPr>
        <w:shd w:val="clear" w:color="auto" w:fill="D6D0A4"/>
        <w:spacing w:after="0" w:line="240" w:lineRule="auto"/>
        <w:textAlignment w:val="top"/>
        <w:rPr>
          <w:rFonts w:ascii="Tahoma" w:eastAsia="Times New Roman" w:hAnsi="Tahoma" w:cs="Tahoma"/>
          <w:color w:val="433F1E"/>
          <w:sz w:val="18"/>
          <w:szCs w:val="18"/>
          <w:lang w:val="es-UY" w:eastAsia="es-UY"/>
        </w:rPr>
      </w:pPr>
      <w:r w:rsidRPr="00411FA8">
        <w:rPr>
          <w:rFonts w:ascii="Tahoma" w:eastAsia="Times New Roman" w:hAnsi="Tahoma" w:cs="Tahoma"/>
          <w:noProof/>
          <w:color w:val="433F1E"/>
          <w:sz w:val="18"/>
          <w:szCs w:val="18"/>
          <w:lang w:val="es-UY" w:eastAsia="es-UY"/>
        </w:rPr>
        <w:drawing>
          <wp:inline distT="0" distB="0" distL="0" distR="0" wp14:anchorId="54225261" wp14:editId="37834973">
            <wp:extent cx="158750" cy="171450"/>
            <wp:effectExtent l="0" t="0" r="0" b="0"/>
            <wp:docPr id="1" name="Imagen 1" descr="http://www.adolfoperezesquivel.org/wp-content/themes/tema_adolfo_artisteer/images/postdat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lfoperezesquivel.org/wp-content/themes/tema_adolfo_artisteer/images/postdat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71450"/>
                    </a:xfrm>
                    <a:prstGeom prst="rect">
                      <a:avLst/>
                    </a:prstGeom>
                    <a:noFill/>
                    <a:ln>
                      <a:noFill/>
                    </a:ln>
                  </pic:spPr>
                </pic:pic>
              </a:graphicData>
            </a:graphic>
          </wp:inline>
        </w:drawing>
      </w:r>
      <w:r w:rsidRPr="00411FA8">
        <w:rPr>
          <w:rFonts w:ascii="Tahoma" w:eastAsia="Times New Roman" w:hAnsi="Tahoma" w:cs="Tahoma"/>
          <w:color w:val="433F1E"/>
          <w:sz w:val="18"/>
          <w:szCs w:val="18"/>
          <w:lang w:val="es-UY" w:eastAsia="es-UY"/>
        </w:rPr>
        <w:t>octubre 14, 2018 | </w:t>
      </w:r>
      <w:r w:rsidRPr="00411FA8">
        <w:rPr>
          <w:rFonts w:ascii="Tahoma" w:eastAsia="Times New Roman" w:hAnsi="Tahoma" w:cs="Tahoma"/>
          <w:noProof/>
          <w:color w:val="433F1E"/>
          <w:sz w:val="18"/>
          <w:szCs w:val="18"/>
          <w:lang w:val="es-UY" w:eastAsia="es-UY"/>
        </w:rPr>
        <w:drawing>
          <wp:inline distT="0" distB="0" distL="0" distR="0" wp14:anchorId="43BF2E34" wp14:editId="51C93EEA">
            <wp:extent cx="133350" cy="133350"/>
            <wp:effectExtent l="0" t="0" r="0" b="0"/>
            <wp:docPr id="2" name="Imagen 2" descr="http://www.adolfoperezesquivel.org/wp-content/themes/tema_adolfo_artisteer/images/postautho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olfoperezesquivel.org/wp-content/themes/tema_adolfo_artisteer/images/postauthor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11FA8">
        <w:rPr>
          <w:rFonts w:ascii="Tahoma" w:eastAsia="Times New Roman" w:hAnsi="Tahoma" w:cs="Tahoma"/>
          <w:color w:val="433F1E"/>
          <w:sz w:val="18"/>
          <w:szCs w:val="18"/>
          <w:lang w:val="es-UY" w:eastAsia="es-UY"/>
        </w:rPr>
        <w:t>Autor </w:t>
      </w:r>
      <w:hyperlink r:id="rId7" w:tooltip="Entradas de Prensa Pérez Esquivel" w:history="1">
        <w:r w:rsidRPr="00411FA8">
          <w:rPr>
            <w:rFonts w:ascii="Tahoma" w:eastAsia="Times New Roman" w:hAnsi="Tahoma" w:cs="Tahoma"/>
            <w:b/>
            <w:bCs/>
            <w:color w:val="5D7D1C"/>
            <w:sz w:val="18"/>
            <w:szCs w:val="18"/>
            <w:lang w:val="es-UY" w:eastAsia="es-UY"/>
          </w:rPr>
          <w:t>Prensa Pérez Esquivel</w:t>
        </w:r>
      </w:hyperlink>
    </w:p>
    <w:p w:rsidR="00411FA8" w:rsidRPr="00411FA8" w:rsidRDefault="00411FA8" w:rsidP="00411FA8">
      <w:pPr>
        <w:shd w:val="clear" w:color="auto" w:fill="FFFFFF"/>
        <w:spacing w:before="180" w:after="180" w:line="252" w:lineRule="atLeast"/>
        <w:textAlignment w:val="top"/>
        <w:rPr>
          <w:rFonts w:ascii="Tahoma" w:eastAsia="Times New Roman" w:hAnsi="Tahoma" w:cs="Tahoma"/>
          <w:color w:val="00000A"/>
          <w:sz w:val="21"/>
          <w:szCs w:val="21"/>
          <w:lang w:val="es-UY" w:eastAsia="es-UY"/>
        </w:rPr>
      </w:pPr>
      <w:bookmarkStart w:id="0" w:name="_GoBack"/>
      <w:r w:rsidRPr="00411FA8">
        <w:rPr>
          <w:rFonts w:ascii="Tahoma" w:eastAsia="Times New Roman" w:hAnsi="Tahoma" w:cs="Tahoma"/>
          <w:noProof/>
          <w:color w:val="00000A"/>
          <w:sz w:val="21"/>
          <w:szCs w:val="21"/>
          <w:lang w:val="es-UY" w:eastAsia="es-UY"/>
        </w:rPr>
        <w:drawing>
          <wp:inline distT="0" distB="0" distL="0" distR="0" wp14:anchorId="185C4800" wp14:editId="54389AF3">
            <wp:extent cx="4597400" cy="3060700"/>
            <wp:effectExtent l="0" t="0" r="0" b="6350"/>
            <wp:docPr id="3" name="Imagen 3" descr="https://scontent-mxp1-1.xx.fbcdn.net/v/t1.0-9/44043515_2471301502885608_6659103963587018752_n.jpg?_nc_cat=109&amp;oh=1c4195022a9b54480577fe222e698aca&amp;oe=5C57C5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xp1-1.xx.fbcdn.net/v/t1.0-9/44043515_2471301502885608_6659103963587018752_n.jpg?_nc_cat=109&amp;oh=1c4195022a9b54480577fe222e698aca&amp;oe=5C57C5F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0" cy="3060700"/>
                    </a:xfrm>
                    <a:prstGeom prst="rect">
                      <a:avLst/>
                    </a:prstGeom>
                    <a:noFill/>
                    <a:ln>
                      <a:noFill/>
                    </a:ln>
                  </pic:spPr>
                </pic:pic>
              </a:graphicData>
            </a:graphic>
          </wp:inline>
        </w:drawing>
      </w:r>
      <w:bookmarkEnd w:id="0"/>
    </w:p>
    <w:p w:rsidR="00411FA8" w:rsidRPr="00411FA8" w:rsidRDefault="00411FA8" w:rsidP="00411FA8">
      <w:pPr>
        <w:shd w:val="clear" w:color="auto" w:fill="FFFFFF"/>
        <w:spacing w:after="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b/>
          <w:bCs/>
          <w:color w:val="00000A"/>
          <w:sz w:val="21"/>
          <w:szCs w:val="21"/>
          <w:lang w:val="es-UY" w:eastAsia="es-UY"/>
        </w:rPr>
        <w:t xml:space="preserve">Publicado en el diario La </w:t>
      </w:r>
      <w:proofErr w:type="spellStart"/>
      <w:r w:rsidRPr="00411FA8">
        <w:rPr>
          <w:rFonts w:ascii="Tahoma" w:eastAsia="Times New Roman" w:hAnsi="Tahoma" w:cs="Tahoma"/>
          <w:b/>
          <w:bCs/>
          <w:color w:val="00000A"/>
          <w:sz w:val="21"/>
          <w:szCs w:val="21"/>
          <w:lang w:val="es-UY" w:eastAsia="es-UY"/>
        </w:rPr>
        <w:t>Repubblica</w:t>
      </w:r>
      <w:proofErr w:type="spellEnd"/>
      <w:r w:rsidRPr="00411FA8">
        <w:rPr>
          <w:rFonts w:ascii="Tahoma" w:eastAsia="Times New Roman" w:hAnsi="Tahoma" w:cs="Tahoma"/>
          <w:b/>
          <w:bCs/>
          <w:color w:val="00000A"/>
          <w:sz w:val="21"/>
          <w:szCs w:val="21"/>
          <w:lang w:val="es-UY" w:eastAsia="es-UY"/>
        </w:rPr>
        <w:t xml:space="preserve"> el día 14 de octubre de 2018,</w:t>
      </w:r>
      <w:r w:rsidRPr="00411FA8">
        <w:rPr>
          <w:rFonts w:ascii="Tahoma" w:eastAsia="Times New Roman" w:hAnsi="Tahoma" w:cs="Tahoma"/>
          <w:color w:val="00000A"/>
          <w:sz w:val="21"/>
          <w:szCs w:val="21"/>
          <w:lang w:val="es-UY" w:eastAsia="es-UY"/>
        </w:rPr>
        <w:t> </w:t>
      </w:r>
      <w:hyperlink r:id="rId9" w:history="1">
        <w:r w:rsidRPr="00411FA8">
          <w:rPr>
            <w:rFonts w:ascii="Tahoma" w:eastAsia="Times New Roman" w:hAnsi="Tahoma" w:cs="Tahoma"/>
            <w:b/>
            <w:bCs/>
            <w:color w:val="6B6647"/>
            <w:sz w:val="21"/>
            <w:szCs w:val="21"/>
            <w:lang w:val="es-UY" w:eastAsia="es-UY"/>
          </w:rPr>
          <w:t>link a la nota</w:t>
        </w:r>
      </w:hyperlink>
      <w:r w:rsidRPr="00411FA8">
        <w:rPr>
          <w:rFonts w:ascii="Tahoma" w:eastAsia="Times New Roman" w:hAnsi="Tahoma" w:cs="Tahoma"/>
          <w:color w:val="00000A"/>
          <w:sz w:val="21"/>
          <w:szCs w:val="21"/>
          <w:lang w:val="es-UY" w:eastAsia="es-UY"/>
        </w:rPr>
        <w:t>.</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b/>
          <w:bCs/>
          <w:color w:val="00000A"/>
          <w:sz w:val="21"/>
          <w:szCs w:val="21"/>
          <w:lang w:val="es-UY" w:eastAsia="es-UY"/>
        </w:rPr>
        <w:t>Francisco: el pastor humanista</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 xml:space="preserve">El Papa Francisco está volviendo la Iglesia hacia los lugares que el mundo no quiere ver, incluso los que están dentro del Vaticano. Combate la cultura del descarte, critica las injusticias que genera el capitalismo y señala a los principales responsables, habla de descolonización en los países periféricos, combate la corrupción del Vaticano y la pedofilia sacerdotal, intervino por la Paz en Siria, reconoció el Estado Palestino, denunció el narcotráfico y la violencia visitando México, </w:t>
      </w:r>
      <w:proofErr w:type="spellStart"/>
      <w:r w:rsidRPr="00411FA8">
        <w:rPr>
          <w:rFonts w:ascii="Tahoma" w:eastAsia="Times New Roman" w:hAnsi="Tahoma" w:cs="Tahoma"/>
          <w:color w:val="00000A"/>
          <w:sz w:val="21"/>
          <w:szCs w:val="21"/>
          <w:lang w:val="es-UY" w:eastAsia="es-UY"/>
        </w:rPr>
        <w:t>interpelaó</w:t>
      </w:r>
      <w:proofErr w:type="spellEnd"/>
      <w:r w:rsidRPr="00411FA8">
        <w:rPr>
          <w:rFonts w:ascii="Tahoma" w:eastAsia="Times New Roman" w:hAnsi="Tahoma" w:cs="Tahoma"/>
          <w:color w:val="00000A"/>
          <w:sz w:val="21"/>
          <w:szCs w:val="21"/>
          <w:lang w:val="es-UY" w:eastAsia="es-UY"/>
        </w:rPr>
        <w:t xml:space="preserve"> a la Unión Europea para que se responsabilice por la crisis migratoria, abogó por el diálogo entre Estados Unidos y Cuba, por la Paz en Colombia, arriesgó su vida yendo a zonas de guerra en África, y siguen los ejemplos de un Papado como pocos se han visto en la historia. Todo esto tiene un costo político, un costo alto porque interponerse en los intereses de los más poderosos no es tarea fácil.</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Nos duele que algunos, que se dicen creyentes, no comprendan la profunda necesidad de renovación que necesita la Iglesia frente a los desafíos actuales en el mundo. Los primeros pasos fueron dados por el Papa San Juan XXIII cuando dijo: “Quiero abrir ampliamente las ventanas de la Iglesia, con la finalidad de que podamos ver lo que pasa al exterior, y que el mundo pueda ver lo que pasa al interior de la Iglesia”. Y así fue como abrió el Concilio Ecuménico Vaticano II dando un nuevo impulso de renovada fe y esperanza a la Iglesia Católica. Al que luego siguieron los encuentros del Episcopado Latinoamericano de Medellín, Puebla, Santo Domingo y Aparecida, con el principio de opción preferencial junto a los pobres.</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 xml:space="preserve">Mientras nuestro hermano, el Papa Francisco, hace frente a los desafíos que vive la humanidad, debe soportar continuos ataques, injurias y mentiras que surgen de grupos opositores de obispos y cardenales, que violentan y cuestionan su acción </w:t>
      </w:r>
      <w:proofErr w:type="spellStart"/>
      <w:proofErr w:type="gramStart"/>
      <w:r w:rsidRPr="00411FA8">
        <w:rPr>
          <w:rFonts w:ascii="Tahoma" w:eastAsia="Times New Roman" w:hAnsi="Tahoma" w:cs="Tahoma"/>
          <w:color w:val="00000A"/>
          <w:sz w:val="21"/>
          <w:szCs w:val="21"/>
          <w:lang w:val="es-UY" w:eastAsia="es-UY"/>
        </w:rPr>
        <w:t>pastoral.La</w:t>
      </w:r>
      <w:proofErr w:type="spellEnd"/>
      <w:proofErr w:type="gramEnd"/>
      <w:r w:rsidRPr="00411FA8">
        <w:rPr>
          <w:rFonts w:ascii="Tahoma" w:eastAsia="Times New Roman" w:hAnsi="Tahoma" w:cs="Tahoma"/>
          <w:color w:val="00000A"/>
          <w:sz w:val="21"/>
          <w:szCs w:val="21"/>
          <w:lang w:val="es-UY" w:eastAsia="es-UY"/>
        </w:rPr>
        <w:t xml:space="preserve"> promoción mediática que han logrado las declaraciones infundadas del Ex nuncio </w:t>
      </w:r>
      <w:proofErr w:type="spellStart"/>
      <w:r w:rsidRPr="00411FA8">
        <w:rPr>
          <w:rFonts w:ascii="Tahoma" w:eastAsia="Times New Roman" w:hAnsi="Tahoma" w:cs="Tahoma"/>
          <w:color w:val="00000A"/>
          <w:sz w:val="21"/>
          <w:szCs w:val="21"/>
          <w:lang w:val="es-UY" w:eastAsia="es-UY"/>
        </w:rPr>
        <w:t>Vigano</w:t>
      </w:r>
      <w:proofErr w:type="spellEnd"/>
      <w:r w:rsidRPr="00411FA8">
        <w:rPr>
          <w:rFonts w:ascii="Tahoma" w:eastAsia="Times New Roman" w:hAnsi="Tahoma" w:cs="Tahoma"/>
          <w:color w:val="00000A"/>
          <w:sz w:val="21"/>
          <w:szCs w:val="21"/>
          <w:lang w:val="es-UY" w:eastAsia="es-UY"/>
        </w:rPr>
        <w:t xml:space="preserve">, muestra una campaña </w:t>
      </w:r>
      <w:proofErr w:type="spellStart"/>
      <w:r w:rsidRPr="00411FA8">
        <w:rPr>
          <w:rFonts w:ascii="Tahoma" w:eastAsia="Times New Roman" w:hAnsi="Tahoma" w:cs="Tahoma"/>
          <w:color w:val="00000A"/>
          <w:sz w:val="21"/>
          <w:szCs w:val="21"/>
          <w:lang w:val="es-UY" w:eastAsia="es-UY"/>
        </w:rPr>
        <w:t>destituyente</w:t>
      </w:r>
      <w:proofErr w:type="spellEnd"/>
      <w:r w:rsidRPr="00411FA8">
        <w:rPr>
          <w:rFonts w:ascii="Tahoma" w:eastAsia="Times New Roman" w:hAnsi="Tahoma" w:cs="Tahoma"/>
          <w:color w:val="00000A"/>
          <w:sz w:val="21"/>
          <w:szCs w:val="21"/>
          <w:lang w:val="es-UY" w:eastAsia="es-UY"/>
        </w:rPr>
        <w:t xml:space="preserve"> que genera honda preocupación a los cristianos en el mundo. Todos queremos que se esclarezcan y sancionen los casos </w:t>
      </w:r>
      <w:proofErr w:type="spellStart"/>
      <w:r w:rsidRPr="00411FA8">
        <w:rPr>
          <w:rFonts w:ascii="Tahoma" w:eastAsia="Times New Roman" w:hAnsi="Tahoma" w:cs="Tahoma"/>
          <w:color w:val="00000A"/>
          <w:sz w:val="21"/>
          <w:szCs w:val="21"/>
          <w:lang w:val="es-UY" w:eastAsia="es-UY"/>
        </w:rPr>
        <w:t>casos</w:t>
      </w:r>
      <w:proofErr w:type="spellEnd"/>
      <w:r w:rsidRPr="00411FA8">
        <w:rPr>
          <w:rFonts w:ascii="Tahoma" w:eastAsia="Times New Roman" w:hAnsi="Tahoma" w:cs="Tahoma"/>
          <w:color w:val="00000A"/>
          <w:sz w:val="21"/>
          <w:szCs w:val="21"/>
          <w:lang w:val="es-UY" w:eastAsia="es-UY"/>
        </w:rPr>
        <w:t xml:space="preserve"> aberrantes de </w:t>
      </w:r>
      <w:r w:rsidRPr="00411FA8">
        <w:rPr>
          <w:rFonts w:ascii="Tahoma" w:eastAsia="Times New Roman" w:hAnsi="Tahoma" w:cs="Tahoma"/>
          <w:color w:val="00000A"/>
          <w:sz w:val="21"/>
          <w:szCs w:val="21"/>
          <w:lang w:val="es-UY" w:eastAsia="es-UY"/>
        </w:rPr>
        <w:lastRenderedPageBreak/>
        <w:t>pedofilia, por eso la pregunta que muchos nos hacemos es: ¿Por qué cargan la responsabilidad en el nuevo Papa, que está haciendo todo a su alcance para reconocer y combatir los abusos sexuales dentro y fuera de la iglesia, como nunca ocurrió antes?</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 xml:space="preserve">No puedo callar frente a tanta injusticia y odio manifestado contra el Santo Padre desconociendo todo su accionar de Pastor cuidador de la casa común y al Pueblo de Dios. Pastor que no oculta las sombras de la historia, que pide perdón en nombre de la Iglesia, y busca reparación asumiendo el dolor profundo del daño hecho a los pueblos originarios durante la conquista europea, en la complicidad con las dictaduras latinoamericanas y los casos de abusos sexuales. Así es que, en un hecho inédito, creó la Comisión Pontificia para la Protección de Menores, removió numerosos sacerdotes de alta jerarquía, convocó un sínodo de jóvenes y para febrero de 2019 a los </w:t>
      </w:r>
      <w:proofErr w:type="gramStart"/>
      <w:r w:rsidRPr="00411FA8">
        <w:rPr>
          <w:rFonts w:ascii="Tahoma" w:eastAsia="Times New Roman" w:hAnsi="Tahoma" w:cs="Tahoma"/>
          <w:color w:val="00000A"/>
          <w:sz w:val="21"/>
          <w:szCs w:val="21"/>
          <w:lang w:val="es-UY" w:eastAsia="es-UY"/>
        </w:rPr>
        <w:t>Presidentes</w:t>
      </w:r>
      <w:proofErr w:type="gramEnd"/>
      <w:r w:rsidRPr="00411FA8">
        <w:rPr>
          <w:rFonts w:ascii="Tahoma" w:eastAsia="Times New Roman" w:hAnsi="Tahoma" w:cs="Tahoma"/>
          <w:color w:val="00000A"/>
          <w:sz w:val="21"/>
          <w:szCs w:val="21"/>
          <w:lang w:val="es-UY" w:eastAsia="es-UY"/>
        </w:rPr>
        <w:t xml:space="preserve"> de las Conferencias Episcopales del mundo con el objetivo de erradicar los abusos sexuales. Su política la expresó con enorme claridad: “Las heridas nunca prescriben” y “nunca desaparecen”, asique debemos decir “nunca más a la cultura del abuso”.</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 xml:space="preserve">El Reverendo Luther King y colega Nobel decía: “La tragedia principal no es la opresión y crueldad de los malos, sino el silencio de los buenos”. Francisco, el Papa latinoamericano, nos propone un proyecto: un diálogo interreligioso para el cuidado de la casa común y el respeto por la dignidad humana. Por eso la </w:t>
      </w:r>
      <w:proofErr w:type="spellStart"/>
      <w:r w:rsidRPr="00411FA8">
        <w:rPr>
          <w:rFonts w:ascii="Tahoma" w:eastAsia="Times New Roman" w:hAnsi="Tahoma" w:cs="Tahoma"/>
          <w:color w:val="00000A"/>
          <w:sz w:val="21"/>
          <w:szCs w:val="21"/>
          <w:lang w:val="es-UY" w:eastAsia="es-UY"/>
        </w:rPr>
        <w:t>Laudato</w:t>
      </w:r>
      <w:proofErr w:type="spellEnd"/>
      <w:r w:rsidRPr="00411FA8">
        <w:rPr>
          <w:rFonts w:ascii="Tahoma" w:eastAsia="Times New Roman" w:hAnsi="Tahoma" w:cs="Tahoma"/>
          <w:color w:val="00000A"/>
          <w:sz w:val="21"/>
          <w:szCs w:val="21"/>
          <w:lang w:val="es-UY" w:eastAsia="es-UY"/>
        </w:rPr>
        <w:t xml:space="preserve"> Sí es la primera encíclica papal dirigida a toda la humanidad, no sólo a los cristianos. No nos quedemos en silencio. Hagamos lo que nos pide: Recemos por él. Y si alguno no puede </w:t>
      </w:r>
      <w:proofErr w:type="gramStart"/>
      <w:r w:rsidRPr="00411FA8">
        <w:rPr>
          <w:rFonts w:ascii="Tahoma" w:eastAsia="Times New Roman" w:hAnsi="Tahoma" w:cs="Tahoma"/>
          <w:color w:val="00000A"/>
          <w:sz w:val="21"/>
          <w:szCs w:val="21"/>
          <w:lang w:val="es-UY" w:eastAsia="es-UY"/>
        </w:rPr>
        <w:t>rezar</w:t>
      </w:r>
      <w:proofErr w:type="gramEnd"/>
      <w:r w:rsidRPr="00411FA8">
        <w:rPr>
          <w:rFonts w:ascii="Tahoma" w:eastAsia="Times New Roman" w:hAnsi="Tahoma" w:cs="Tahoma"/>
          <w:color w:val="00000A"/>
          <w:sz w:val="21"/>
          <w:szCs w:val="21"/>
          <w:lang w:val="es-UY" w:eastAsia="es-UY"/>
        </w:rPr>
        <w:t xml:space="preserve"> pero está de acuerdo con este proyecto humanista, puede hacer lo que pidió en Bolivia frente a los movimientos populares: “con todo respeto, les pido que me piense bien y me mande buena onda”.</w:t>
      </w:r>
    </w:p>
    <w:p w:rsidR="00411FA8" w:rsidRPr="00411FA8" w:rsidRDefault="00411FA8" w:rsidP="00411FA8">
      <w:pPr>
        <w:shd w:val="clear" w:color="auto" w:fill="FFFFFF"/>
        <w:spacing w:before="180" w:after="180" w:line="252" w:lineRule="atLeast"/>
        <w:textAlignment w:val="top"/>
        <w:rPr>
          <w:rFonts w:ascii="Tahoma" w:eastAsia="Times New Roman" w:hAnsi="Tahoma" w:cs="Tahoma"/>
          <w:color w:val="00000A"/>
          <w:sz w:val="21"/>
          <w:szCs w:val="21"/>
          <w:lang w:val="es-UY" w:eastAsia="es-UY"/>
        </w:rPr>
      </w:pPr>
      <w:r w:rsidRPr="00411FA8">
        <w:rPr>
          <w:rFonts w:ascii="Tahoma" w:eastAsia="Times New Roman" w:hAnsi="Tahoma" w:cs="Tahoma"/>
          <w:b/>
          <w:bCs/>
          <w:color w:val="00000A"/>
          <w:sz w:val="21"/>
          <w:szCs w:val="21"/>
          <w:lang w:val="es-UY" w:eastAsia="es-UY"/>
        </w:rPr>
        <w:t>Adolfo Pérez Esquivel</w:t>
      </w:r>
      <w:r w:rsidRPr="00411FA8">
        <w:rPr>
          <w:rFonts w:ascii="Tahoma" w:eastAsia="Times New Roman" w:hAnsi="Tahoma" w:cs="Tahoma"/>
          <w:color w:val="00000A"/>
          <w:sz w:val="21"/>
          <w:szCs w:val="21"/>
          <w:lang w:val="es-UY" w:eastAsia="es-UY"/>
        </w:rPr>
        <w:br/>
      </w:r>
      <w:r w:rsidRPr="00411FA8">
        <w:rPr>
          <w:rFonts w:ascii="Tahoma" w:eastAsia="Times New Roman" w:hAnsi="Tahoma" w:cs="Tahoma"/>
          <w:b/>
          <w:bCs/>
          <w:color w:val="00000A"/>
          <w:sz w:val="21"/>
          <w:szCs w:val="21"/>
          <w:lang w:val="es-UY" w:eastAsia="es-UY"/>
        </w:rPr>
        <w:t>Premio Nobel de la Paz</w:t>
      </w:r>
    </w:p>
    <w:p w:rsidR="00411FA8" w:rsidRPr="00411FA8" w:rsidRDefault="00411FA8" w:rsidP="00411FA8">
      <w:pPr>
        <w:shd w:val="clear" w:color="auto" w:fill="FFFFFF"/>
        <w:spacing w:before="180" w:after="180" w:line="252" w:lineRule="atLeast"/>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w:t>
      </w:r>
    </w:p>
    <w:p w:rsidR="00411FA8" w:rsidRPr="00411FA8" w:rsidRDefault="00411FA8" w:rsidP="00411FA8">
      <w:pPr>
        <w:shd w:val="clear" w:color="auto" w:fill="FFFFFF"/>
        <w:spacing w:before="180" w:after="180" w:line="252" w:lineRule="atLeast"/>
        <w:textAlignment w:val="top"/>
        <w:rPr>
          <w:rFonts w:ascii="Tahoma" w:eastAsia="Times New Roman" w:hAnsi="Tahoma" w:cs="Tahoma"/>
          <w:color w:val="00000A"/>
          <w:sz w:val="21"/>
          <w:szCs w:val="21"/>
          <w:lang w:val="es-UY" w:eastAsia="es-UY"/>
        </w:rPr>
      </w:pPr>
      <w:r w:rsidRPr="00411FA8">
        <w:rPr>
          <w:rFonts w:ascii="Tahoma" w:eastAsia="Times New Roman" w:hAnsi="Tahoma" w:cs="Tahoma"/>
          <w:b/>
          <w:bCs/>
          <w:color w:val="00000A"/>
          <w:sz w:val="21"/>
          <w:szCs w:val="21"/>
          <w:lang w:val="es-UY" w:eastAsia="es-UY"/>
        </w:rPr>
        <w:t xml:space="preserve">Francis: </w:t>
      </w:r>
      <w:proofErr w:type="spellStart"/>
      <w:r w:rsidRPr="00411FA8">
        <w:rPr>
          <w:rFonts w:ascii="Tahoma" w:eastAsia="Times New Roman" w:hAnsi="Tahoma" w:cs="Tahoma"/>
          <w:b/>
          <w:bCs/>
          <w:color w:val="00000A"/>
          <w:sz w:val="21"/>
          <w:szCs w:val="21"/>
          <w:lang w:val="es-UY" w:eastAsia="es-UY"/>
        </w:rPr>
        <w:t>the</w:t>
      </w:r>
      <w:proofErr w:type="spellEnd"/>
      <w:r w:rsidRPr="00411FA8">
        <w:rPr>
          <w:rFonts w:ascii="Tahoma" w:eastAsia="Times New Roman" w:hAnsi="Tahoma" w:cs="Tahoma"/>
          <w:b/>
          <w:bCs/>
          <w:color w:val="00000A"/>
          <w:sz w:val="21"/>
          <w:szCs w:val="21"/>
          <w:lang w:val="es-UY" w:eastAsia="es-UY"/>
        </w:rPr>
        <w:t xml:space="preserve"> </w:t>
      </w:r>
      <w:proofErr w:type="spellStart"/>
      <w:r w:rsidRPr="00411FA8">
        <w:rPr>
          <w:rFonts w:ascii="Tahoma" w:eastAsia="Times New Roman" w:hAnsi="Tahoma" w:cs="Tahoma"/>
          <w:b/>
          <w:bCs/>
          <w:color w:val="00000A"/>
          <w:sz w:val="21"/>
          <w:szCs w:val="21"/>
          <w:lang w:val="es-UY" w:eastAsia="es-UY"/>
        </w:rPr>
        <w:t>humanist</w:t>
      </w:r>
      <w:proofErr w:type="spellEnd"/>
      <w:r w:rsidRPr="00411FA8">
        <w:rPr>
          <w:rFonts w:ascii="Tahoma" w:eastAsia="Times New Roman" w:hAnsi="Tahoma" w:cs="Tahoma"/>
          <w:b/>
          <w:bCs/>
          <w:color w:val="00000A"/>
          <w:sz w:val="21"/>
          <w:szCs w:val="21"/>
          <w:lang w:val="es-UY" w:eastAsia="es-UY"/>
        </w:rPr>
        <w:t xml:space="preserve"> </w:t>
      </w:r>
      <w:proofErr w:type="spellStart"/>
      <w:r w:rsidRPr="00411FA8">
        <w:rPr>
          <w:rFonts w:ascii="Tahoma" w:eastAsia="Times New Roman" w:hAnsi="Tahoma" w:cs="Tahoma"/>
          <w:b/>
          <w:bCs/>
          <w:color w:val="00000A"/>
          <w:sz w:val="21"/>
          <w:szCs w:val="21"/>
          <w:lang w:val="es-UY" w:eastAsia="es-UY"/>
        </w:rPr>
        <w:t>shepherd</w:t>
      </w:r>
      <w:proofErr w:type="spellEnd"/>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 xml:space="preserve">Pope Francis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making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Church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see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places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world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does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want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see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including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those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inside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Vatican</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fights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culture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discarding</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criticizes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injustices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generated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capitalism</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points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out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their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main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responsible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leaders</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speaks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decolonization</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peripheral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countries</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fights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against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Vatican’s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corruption</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priestly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pedophilia</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intervened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Peace</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Syria</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recognized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Palestinian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State</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denounced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drug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trafficking</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violence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while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visiting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Mexico</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challenged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European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Union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take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responsibility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migration</w:t>
      </w:r>
      <w:proofErr w:type="spellEnd"/>
      <w:r w:rsidRPr="00411FA8">
        <w:rPr>
          <w:rFonts w:ascii="Tahoma" w:eastAsia="Times New Roman" w:hAnsi="Tahoma" w:cs="Tahoma"/>
          <w:color w:val="00000A"/>
          <w:sz w:val="21"/>
          <w:szCs w:val="21"/>
          <w:lang w:val="es-UY" w:eastAsia="es-UY"/>
        </w:rPr>
        <w:t xml:space="preserve"> crisis, he </w:t>
      </w:r>
      <w:proofErr w:type="spellStart"/>
      <w:r w:rsidRPr="00411FA8">
        <w:rPr>
          <w:rFonts w:ascii="Tahoma" w:eastAsia="Times New Roman" w:hAnsi="Tahoma" w:cs="Tahoma"/>
          <w:color w:val="00000A"/>
          <w:sz w:val="21"/>
          <w:szCs w:val="21"/>
          <w:lang w:val="es-UY" w:eastAsia="es-UY"/>
        </w:rPr>
        <w:t>advocated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dialogue </w:t>
      </w:r>
      <w:proofErr w:type="spellStart"/>
      <w:r w:rsidRPr="00411FA8">
        <w:rPr>
          <w:rFonts w:ascii="Tahoma" w:eastAsia="Times New Roman" w:hAnsi="Tahoma" w:cs="Tahoma"/>
          <w:color w:val="00000A"/>
          <w:sz w:val="21"/>
          <w:szCs w:val="21"/>
          <w:lang w:val="es-UY" w:eastAsia="es-UY"/>
        </w:rPr>
        <w:t>between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United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States</w:t>
      </w:r>
      <w:proofErr w:type="spellEnd"/>
      <w:r w:rsidRPr="00411FA8">
        <w:rPr>
          <w:rFonts w:ascii="Tahoma" w:eastAsia="Times New Roman" w:hAnsi="Tahoma" w:cs="Tahoma"/>
          <w:color w:val="00000A"/>
          <w:sz w:val="21"/>
          <w:szCs w:val="21"/>
          <w:lang w:val="es-UY" w:eastAsia="es-UY"/>
        </w:rPr>
        <w:t xml:space="preserve"> and Cuba,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peace</w:t>
      </w:r>
      <w:proofErr w:type="spellEnd"/>
      <w:r w:rsidRPr="00411FA8">
        <w:rPr>
          <w:rFonts w:ascii="Tahoma" w:eastAsia="Times New Roman" w:hAnsi="Tahoma" w:cs="Tahoma"/>
          <w:color w:val="00000A"/>
          <w:sz w:val="21"/>
          <w:szCs w:val="21"/>
          <w:lang w:val="es-UY" w:eastAsia="es-UY"/>
        </w:rPr>
        <w:t xml:space="preserve"> in Colombia, he </w:t>
      </w:r>
      <w:proofErr w:type="spellStart"/>
      <w:r w:rsidRPr="00411FA8">
        <w:rPr>
          <w:rFonts w:ascii="Tahoma" w:eastAsia="Times New Roman" w:hAnsi="Tahoma" w:cs="Tahoma"/>
          <w:color w:val="00000A"/>
          <w:sz w:val="21"/>
          <w:szCs w:val="21"/>
          <w:lang w:val="es-UY" w:eastAsia="es-UY"/>
        </w:rPr>
        <w:t>risked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life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going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war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zones</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Africa</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among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other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examples</w:t>
      </w:r>
      <w:proofErr w:type="spellEnd"/>
      <w:r w:rsidRPr="00411FA8">
        <w:rPr>
          <w:rFonts w:ascii="Tahoma" w:eastAsia="Times New Roman" w:hAnsi="Tahoma" w:cs="Tahoma"/>
          <w:color w:val="00000A"/>
          <w:sz w:val="21"/>
          <w:szCs w:val="21"/>
          <w:lang w:val="es-UY" w:eastAsia="es-UY"/>
        </w:rPr>
        <w:t xml:space="preserve">, in a </w:t>
      </w:r>
      <w:proofErr w:type="spellStart"/>
      <w:r w:rsidRPr="00411FA8">
        <w:rPr>
          <w:rFonts w:ascii="Tahoma" w:eastAsia="Times New Roman" w:hAnsi="Tahoma" w:cs="Tahoma"/>
          <w:color w:val="00000A"/>
          <w:sz w:val="21"/>
          <w:szCs w:val="21"/>
          <w:lang w:val="es-UY" w:eastAsia="es-UY"/>
        </w:rPr>
        <w:t>papacy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like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few</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others</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history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All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this</w:t>
      </w:r>
      <w:proofErr w:type="spellEnd"/>
      <w:r w:rsidRPr="00411FA8">
        <w:rPr>
          <w:rFonts w:ascii="Tahoma" w:eastAsia="Times New Roman" w:hAnsi="Tahoma" w:cs="Tahoma"/>
          <w:color w:val="00000A"/>
          <w:sz w:val="21"/>
          <w:szCs w:val="21"/>
          <w:lang w:val="es-UY" w:eastAsia="es-UY"/>
        </w:rPr>
        <w:t xml:space="preserve"> has a </w:t>
      </w:r>
      <w:proofErr w:type="spellStart"/>
      <w:r w:rsidRPr="00411FA8">
        <w:rPr>
          <w:rFonts w:ascii="Tahoma" w:eastAsia="Times New Roman" w:hAnsi="Tahoma" w:cs="Tahoma"/>
          <w:color w:val="00000A"/>
          <w:sz w:val="21"/>
          <w:szCs w:val="21"/>
          <w:lang w:val="es-UY" w:eastAsia="es-UY"/>
        </w:rPr>
        <w:t>political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cost</w:t>
      </w:r>
      <w:proofErr w:type="spellEnd"/>
      <w:r w:rsidRPr="00411FA8">
        <w:rPr>
          <w:rFonts w:ascii="Tahoma" w:eastAsia="Times New Roman" w:hAnsi="Tahoma" w:cs="Tahoma"/>
          <w:color w:val="00000A"/>
          <w:sz w:val="21"/>
          <w:szCs w:val="21"/>
          <w:lang w:val="es-UY" w:eastAsia="es-UY"/>
        </w:rPr>
        <w:t xml:space="preserve">, a </w:t>
      </w:r>
      <w:proofErr w:type="spellStart"/>
      <w:r w:rsidRPr="00411FA8">
        <w:rPr>
          <w:rFonts w:ascii="Tahoma" w:eastAsia="Times New Roman" w:hAnsi="Tahoma" w:cs="Tahoma"/>
          <w:color w:val="00000A"/>
          <w:sz w:val="21"/>
          <w:szCs w:val="21"/>
          <w:lang w:val="es-UY" w:eastAsia="es-UY"/>
        </w:rPr>
        <w:t>high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because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interpose</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interests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most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powerful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easy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task</w:t>
      </w:r>
      <w:proofErr w:type="spellEnd"/>
      <w:r w:rsidRPr="00411FA8">
        <w:rPr>
          <w:rFonts w:ascii="Tahoma" w:eastAsia="Times New Roman" w:hAnsi="Tahoma" w:cs="Tahoma"/>
          <w:color w:val="00000A"/>
          <w:sz w:val="21"/>
          <w:szCs w:val="21"/>
          <w:lang w:val="es-UY" w:eastAsia="es-UY"/>
        </w:rPr>
        <w:t>.</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proofErr w:type="spellStart"/>
      <w:r w:rsidRPr="00411FA8">
        <w:rPr>
          <w:rFonts w:ascii="Tahoma" w:eastAsia="Times New Roman" w:hAnsi="Tahoma" w:cs="Tahoma"/>
          <w:color w:val="00000A"/>
          <w:sz w:val="21"/>
          <w:szCs w:val="21"/>
          <w:lang w:val="es-UY" w:eastAsia="es-UY"/>
        </w:rPr>
        <w:t>It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hurts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us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some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call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themselves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believers</w:t>
      </w:r>
      <w:proofErr w:type="spellEnd"/>
      <w:r w:rsidRPr="00411FA8">
        <w:rPr>
          <w:rFonts w:ascii="Tahoma" w:eastAsia="Times New Roman" w:hAnsi="Tahoma" w:cs="Tahoma"/>
          <w:color w:val="00000A"/>
          <w:sz w:val="21"/>
          <w:szCs w:val="21"/>
          <w:lang w:val="es-UY" w:eastAsia="es-UY"/>
        </w:rPr>
        <w:t xml:space="preserve">, do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understand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profound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need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renewal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Church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requires</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order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face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current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challenges</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world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first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steps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were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taken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by</w:t>
      </w:r>
      <w:proofErr w:type="spellEnd"/>
      <w:r w:rsidRPr="00411FA8">
        <w:rPr>
          <w:rFonts w:ascii="Tahoma" w:eastAsia="Times New Roman" w:hAnsi="Tahoma" w:cs="Tahoma"/>
          <w:color w:val="00000A"/>
          <w:sz w:val="21"/>
          <w:szCs w:val="21"/>
          <w:lang w:val="es-UY" w:eastAsia="es-UY"/>
        </w:rPr>
        <w:t xml:space="preserve"> Pope John XXIII </w:t>
      </w:r>
      <w:proofErr w:type="spellStart"/>
      <w:r w:rsidRPr="00411FA8">
        <w:rPr>
          <w:rFonts w:ascii="Tahoma" w:eastAsia="Times New Roman" w:hAnsi="Tahoma" w:cs="Tahoma"/>
          <w:color w:val="00000A"/>
          <w:sz w:val="21"/>
          <w:szCs w:val="21"/>
          <w:lang w:val="es-UY" w:eastAsia="es-UY"/>
        </w:rPr>
        <w:t>when</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said</w:t>
      </w:r>
      <w:proofErr w:type="spellEnd"/>
      <w:r w:rsidRPr="00411FA8">
        <w:rPr>
          <w:rFonts w:ascii="Tahoma" w:eastAsia="Times New Roman" w:hAnsi="Tahoma" w:cs="Tahoma"/>
          <w:color w:val="00000A"/>
          <w:sz w:val="21"/>
          <w:szCs w:val="21"/>
          <w:lang w:val="es-UY" w:eastAsia="es-UY"/>
        </w:rPr>
        <w:t xml:space="preserve">: “I </w:t>
      </w:r>
      <w:proofErr w:type="spellStart"/>
      <w:r w:rsidRPr="00411FA8">
        <w:rPr>
          <w:rFonts w:ascii="Tahoma" w:eastAsia="Times New Roman" w:hAnsi="Tahoma" w:cs="Tahoma"/>
          <w:color w:val="00000A"/>
          <w:sz w:val="21"/>
          <w:szCs w:val="21"/>
          <w:lang w:val="es-UY" w:eastAsia="es-UY"/>
        </w:rPr>
        <w:t>want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open </w:t>
      </w:r>
      <w:proofErr w:type="spellStart"/>
      <w:r w:rsidRPr="00411FA8">
        <w:rPr>
          <w:rFonts w:ascii="Tahoma" w:eastAsia="Times New Roman" w:hAnsi="Tahoma" w:cs="Tahoma"/>
          <w:color w:val="00000A"/>
          <w:sz w:val="21"/>
          <w:szCs w:val="21"/>
          <w:lang w:val="es-UY" w:eastAsia="es-UY"/>
        </w:rPr>
        <w:t>wide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windows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Church</w:t>
      </w:r>
      <w:proofErr w:type="spellEnd"/>
      <w:r w:rsidRPr="00411FA8">
        <w:rPr>
          <w:rFonts w:ascii="Tahoma" w:eastAsia="Times New Roman" w:hAnsi="Tahoma" w:cs="Tahoma"/>
          <w:color w:val="00000A"/>
          <w:sz w:val="21"/>
          <w:szCs w:val="21"/>
          <w:lang w:val="es-UY" w:eastAsia="es-UY"/>
        </w:rPr>
        <w:t xml:space="preserve">, so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we</w:t>
      </w:r>
      <w:proofErr w:type="spellEnd"/>
      <w:r w:rsidRPr="00411FA8">
        <w:rPr>
          <w:rFonts w:ascii="Tahoma" w:eastAsia="Times New Roman" w:hAnsi="Tahoma" w:cs="Tahoma"/>
          <w:color w:val="00000A"/>
          <w:sz w:val="21"/>
          <w:szCs w:val="21"/>
          <w:lang w:val="es-UY" w:eastAsia="es-UY"/>
        </w:rPr>
        <w:t xml:space="preserve"> can </w:t>
      </w:r>
      <w:proofErr w:type="spellStart"/>
      <w:r w:rsidRPr="00411FA8">
        <w:rPr>
          <w:rFonts w:ascii="Tahoma" w:eastAsia="Times New Roman" w:hAnsi="Tahoma" w:cs="Tahoma"/>
          <w:color w:val="00000A"/>
          <w:sz w:val="21"/>
          <w:szCs w:val="21"/>
          <w:lang w:val="es-UY" w:eastAsia="es-UY"/>
        </w:rPr>
        <w:t>see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happens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outside</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world</w:t>
      </w:r>
      <w:proofErr w:type="spellEnd"/>
      <w:r w:rsidRPr="00411FA8">
        <w:rPr>
          <w:rFonts w:ascii="Tahoma" w:eastAsia="Times New Roman" w:hAnsi="Tahoma" w:cs="Tahoma"/>
          <w:color w:val="00000A"/>
          <w:sz w:val="21"/>
          <w:szCs w:val="21"/>
          <w:lang w:val="es-UY" w:eastAsia="es-UY"/>
        </w:rPr>
        <w:t xml:space="preserve"> can </w:t>
      </w:r>
      <w:proofErr w:type="spellStart"/>
      <w:r w:rsidRPr="00411FA8">
        <w:rPr>
          <w:rFonts w:ascii="Tahoma" w:eastAsia="Times New Roman" w:hAnsi="Tahoma" w:cs="Tahoma"/>
          <w:color w:val="00000A"/>
          <w:sz w:val="21"/>
          <w:szCs w:val="21"/>
          <w:lang w:val="es-UY" w:eastAsia="es-UY"/>
        </w:rPr>
        <w:t>see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happens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inside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church</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how</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Second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Vatican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Ecumenical</w:t>
      </w:r>
      <w:proofErr w:type="spellEnd"/>
      <w:r w:rsidRPr="00411FA8">
        <w:rPr>
          <w:rFonts w:ascii="Tahoma" w:eastAsia="Times New Roman" w:hAnsi="Tahoma" w:cs="Tahoma"/>
          <w:color w:val="00000A"/>
          <w:sz w:val="21"/>
          <w:szCs w:val="21"/>
          <w:lang w:val="es-UY" w:eastAsia="es-UY"/>
        </w:rPr>
        <w:t xml:space="preserve"> Council </w:t>
      </w:r>
      <w:proofErr w:type="spellStart"/>
      <w:r w:rsidRPr="00411FA8">
        <w:rPr>
          <w:rFonts w:ascii="Tahoma" w:eastAsia="Times New Roman" w:hAnsi="Tahoma" w:cs="Tahoma"/>
          <w:color w:val="00000A"/>
          <w:sz w:val="21"/>
          <w:szCs w:val="21"/>
          <w:lang w:val="es-UY" w:eastAsia="es-UY"/>
        </w:rPr>
        <w:t>opened</w:t>
      </w:r>
      <w:proofErr w:type="spellEnd"/>
      <w:r w:rsidRPr="00411FA8">
        <w:rPr>
          <w:rFonts w:ascii="Tahoma" w:eastAsia="Times New Roman" w:hAnsi="Tahoma" w:cs="Tahoma"/>
          <w:color w:val="00000A"/>
          <w:sz w:val="21"/>
          <w:szCs w:val="21"/>
          <w:lang w:val="es-UY" w:eastAsia="es-UY"/>
        </w:rPr>
        <w:t xml:space="preserve"> up, </w:t>
      </w:r>
      <w:proofErr w:type="spellStart"/>
      <w:r w:rsidRPr="00411FA8">
        <w:rPr>
          <w:rFonts w:ascii="Tahoma" w:eastAsia="Times New Roman" w:hAnsi="Tahoma" w:cs="Tahoma"/>
          <w:color w:val="00000A"/>
          <w:sz w:val="21"/>
          <w:szCs w:val="21"/>
          <w:lang w:val="es-UY" w:eastAsia="es-UY"/>
        </w:rPr>
        <w:t>giving</w:t>
      </w:r>
      <w:proofErr w:type="spellEnd"/>
      <w:r w:rsidRPr="00411FA8">
        <w:rPr>
          <w:rFonts w:ascii="Tahoma" w:eastAsia="Times New Roman" w:hAnsi="Tahoma" w:cs="Tahoma"/>
          <w:color w:val="00000A"/>
          <w:sz w:val="21"/>
          <w:szCs w:val="21"/>
          <w:lang w:val="es-UY" w:eastAsia="es-UY"/>
        </w:rPr>
        <w:t xml:space="preserve"> a new </w:t>
      </w:r>
      <w:proofErr w:type="spellStart"/>
      <w:r w:rsidRPr="00411FA8">
        <w:rPr>
          <w:rFonts w:ascii="Tahoma" w:eastAsia="Times New Roman" w:hAnsi="Tahoma" w:cs="Tahoma"/>
          <w:color w:val="00000A"/>
          <w:sz w:val="21"/>
          <w:szCs w:val="21"/>
          <w:lang w:val="es-UY" w:eastAsia="es-UY"/>
        </w:rPr>
        <w:t>impetus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renewed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faith</w:t>
      </w:r>
      <w:proofErr w:type="spellEnd"/>
      <w:r w:rsidRPr="00411FA8">
        <w:rPr>
          <w:rFonts w:ascii="Tahoma" w:eastAsia="Times New Roman" w:hAnsi="Tahoma" w:cs="Tahoma"/>
          <w:color w:val="00000A"/>
          <w:sz w:val="21"/>
          <w:szCs w:val="21"/>
          <w:lang w:val="es-UY" w:eastAsia="es-UY"/>
        </w:rPr>
        <w:t xml:space="preserve"> and hope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Catholic</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Church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Which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was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followed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gramStart"/>
      <w:r w:rsidRPr="00411FA8">
        <w:rPr>
          <w:rFonts w:ascii="Tahoma" w:eastAsia="Times New Roman" w:hAnsi="Tahoma" w:cs="Tahoma"/>
          <w:color w:val="00000A"/>
          <w:sz w:val="21"/>
          <w:szCs w:val="21"/>
          <w:lang w:val="es-UY" w:eastAsia="es-UY"/>
        </w:rPr>
        <w:t>meetings</w:t>
      </w:r>
      <w:proofErr w:type="gram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held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Latin</w:t>
      </w:r>
      <w:proofErr w:type="spellEnd"/>
      <w:r w:rsidRPr="00411FA8">
        <w:rPr>
          <w:rFonts w:ascii="Tahoma" w:eastAsia="Times New Roman" w:hAnsi="Tahoma" w:cs="Tahoma"/>
          <w:color w:val="00000A"/>
          <w:sz w:val="21"/>
          <w:szCs w:val="21"/>
          <w:lang w:val="es-UY" w:eastAsia="es-UY"/>
        </w:rPr>
        <w:t xml:space="preserve"> American </w:t>
      </w:r>
      <w:proofErr w:type="spellStart"/>
      <w:r w:rsidRPr="00411FA8">
        <w:rPr>
          <w:rFonts w:ascii="Tahoma" w:eastAsia="Times New Roman" w:hAnsi="Tahoma" w:cs="Tahoma"/>
          <w:color w:val="00000A"/>
          <w:sz w:val="21"/>
          <w:szCs w:val="21"/>
          <w:lang w:val="es-UY" w:eastAsia="es-UY"/>
        </w:rPr>
        <w:t>Episcopate</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Medellin</w:t>
      </w:r>
      <w:proofErr w:type="spellEnd"/>
      <w:r w:rsidRPr="00411FA8">
        <w:rPr>
          <w:rFonts w:ascii="Tahoma" w:eastAsia="Times New Roman" w:hAnsi="Tahoma" w:cs="Tahoma"/>
          <w:color w:val="00000A"/>
          <w:sz w:val="21"/>
          <w:szCs w:val="21"/>
          <w:lang w:val="es-UY" w:eastAsia="es-UY"/>
        </w:rPr>
        <w:t xml:space="preserve">, Puebla, Santo Domingo and Aparecida, </w:t>
      </w:r>
      <w:proofErr w:type="spellStart"/>
      <w:r w:rsidRPr="00411FA8">
        <w:rPr>
          <w:rFonts w:ascii="Tahoma" w:eastAsia="Times New Roman" w:hAnsi="Tahoma" w:cs="Tahoma"/>
          <w:color w:val="00000A"/>
          <w:sz w:val="21"/>
          <w:szCs w:val="21"/>
          <w:lang w:val="es-UY" w:eastAsia="es-UY"/>
        </w:rPr>
        <w:t>with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principle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preferential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option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poor</w:t>
      </w:r>
      <w:proofErr w:type="spellEnd"/>
      <w:r w:rsidRPr="00411FA8">
        <w:rPr>
          <w:rFonts w:ascii="Tahoma" w:eastAsia="Times New Roman" w:hAnsi="Tahoma" w:cs="Tahoma"/>
          <w:color w:val="00000A"/>
          <w:sz w:val="21"/>
          <w:szCs w:val="21"/>
          <w:lang w:val="es-UY" w:eastAsia="es-UY"/>
        </w:rPr>
        <w:t>.</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proofErr w:type="spellStart"/>
      <w:r w:rsidRPr="00411FA8">
        <w:rPr>
          <w:rFonts w:ascii="Tahoma" w:eastAsia="Times New Roman" w:hAnsi="Tahoma" w:cs="Tahoma"/>
          <w:color w:val="00000A"/>
          <w:sz w:val="21"/>
          <w:szCs w:val="21"/>
          <w:lang w:val="es-UY" w:eastAsia="es-UY"/>
        </w:rPr>
        <w:t>While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our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brother</w:t>
      </w:r>
      <w:proofErr w:type="spellEnd"/>
      <w:r w:rsidRPr="00411FA8">
        <w:rPr>
          <w:rFonts w:ascii="Tahoma" w:eastAsia="Times New Roman" w:hAnsi="Tahoma" w:cs="Tahoma"/>
          <w:color w:val="00000A"/>
          <w:sz w:val="21"/>
          <w:szCs w:val="21"/>
          <w:lang w:val="es-UY" w:eastAsia="es-UY"/>
        </w:rPr>
        <w:t xml:space="preserve">, Pope Francis, </w:t>
      </w:r>
      <w:proofErr w:type="spellStart"/>
      <w:r w:rsidRPr="00411FA8">
        <w:rPr>
          <w:rFonts w:ascii="Tahoma" w:eastAsia="Times New Roman" w:hAnsi="Tahoma" w:cs="Tahoma"/>
          <w:color w:val="00000A"/>
          <w:sz w:val="21"/>
          <w:szCs w:val="21"/>
          <w:lang w:val="es-UY" w:eastAsia="es-UY"/>
        </w:rPr>
        <w:t>deals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with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challenges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humanity</w:t>
      </w:r>
      <w:proofErr w:type="spellEnd"/>
      <w:r w:rsidRPr="00411FA8">
        <w:rPr>
          <w:rFonts w:ascii="Tahoma" w:eastAsia="Times New Roman" w:hAnsi="Tahoma" w:cs="Tahoma"/>
          <w:color w:val="00000A"/>
          <w:sz w:val="21"/>
          <w:szCs w:val="21"/>
          <w:lang w:val="es-UY" w:eastAsia="es-UY"/>
        </w:rPr>
        <w:t xml:space="preserve"> faces, he </w:t>
      </w:r>
      <w:proofErr w:type="spellStart"/>
      <w:r w:rsidRPr="00411FA8">
        <w:rPr>
          <w:rFonts w:ascii="Tahoma" w:eastAsia="Times New Roman" w:hAnsi="Tahoma" w:cs="Tahoma"/>
          <w:color w:val="00000A"/>
          <w:sz w:val="21"/>
          <w:szCs w:val="21"/>
          <w:lang w:val="es-UY" w:eastAsia="es-UY"/>
        </w:rPr>
        <w:t>must</w:t>
      </w:r>
      <w:proofErr w:type="spellEnd"/>
      <w:r w:rsidRPr="00411FA8">
        <w:rPr>
          <w:rFonts w:ascii="Tahoma" w:eastAsia="Times New Roman" w:hAnsi="Tahoma" w:cs="Tahoma"/>
          <w:color w:val="00000A"/>
          <w:sz w:val="21"/>
          <w:szCs w:val="21"/>
          <w:lang w:val="es-UY" w:eastAsia="es-UY"/>
        </w:rPr>
        <w:t xml:space="preserve"> endure </w:t>
      </w:r>
      <w:proofErr w:type="spellStart"/>
      <w:r w:rsidRPr="00411FA8">
        <w:rPr>
          <w:rFonts w:ascii="Tahoma" w:eastAsia="Times New Roman" w:hAnsi="Tahoma" w:cs="Tahoma"/>
          <w:color w:val="00000A"/>
          <w:sz w:val="21"/>
          <w:szCs w:val="21"/>
          <w:lang w:val="es-UY" w:eastAsia="es-UY"/>
        </w:rPr>
        <w:t>continuous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attacks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insults</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lies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arise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from</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opposition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groups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bishops</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cardinals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question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his</w:t>
      </w:r>
      <w:proofErr w:type="spellEnd"/>
      <w:r w:rsidRPr="00411FA8">
        <w:rPr>
          <w:rFonts w:ascii="Tahoma" w:eastAsia="Times New Roman" w:hAnsi="Tahoma" w:cs="Tahoma"/>
          <w:color w:val="00000A"/>
          <w:sz w:val="21"/>
          <w:szCs w:val="21"/>
          <w:lang w:val="es-UY" w:eastAsia="es-UY"/>
        </w:rPr>
        <w:t xml:space="preserve"> pastoral </w:t>
      </w:r>
      <w:proofErr w:type="spellStart"/>
      <w:r w:rsidRPr="00411FA8">
        <w:rPr>
          <w:rFonts w:ascii="Tahoma" w:eastAsia="Times New Roman" w:hAnsi="Tahoma" w:cs="Tahoma"/>
          <w:color w:val="00000A"/>
          <w:sz w:val="21"/>
          <w:szCs w:val="21"/>
          <w:lang w:val="es-UY" w:eastAsia="es-UY"/>
        </w:rPr>
        <w:t>action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media </w:t>
      </w:r>
      <w:proofErr w:type="spellStart"/>
      <w:r w:rsidRPr="00411FA8">
        <w:rPr>
          <w:rFonts w:ascii="Tahoma" w:eastAsia="Times New Roman" w:hAnsi="Tahoma" w:cs="Tahoma"/>
          <w:color w:val="00000A"/>
          <w:sz w:val="21"/>
          <w:szCs w:val="21"/>
          <w:lang w:val="es-UY" w:eastAsia="es-UY"/>
        </w:rPr>
        <w:t>promotion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unfounded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statements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former</w:t>
      </w:r>
      <w:proofErr w:type="spellEnd"/>
      <w:r w:rsidRPr="00411FA8">
        <w:rPr>
          <w:rFonts w:ascii="Tahoma" w:eastAsia="Times New Roman" w:hAnsi="Tahoma" w:cs="Tahoma"/>
          <w:color w:val="00000A"/>
          <w:sz w:val="21"/>
          <w:szCs w:val="21"/>
          <w:lang w:val="es-UY" w:eastAsia="es-UY"/>
        </w:rPr>
        <w:t xml:space="preserve"> Nuncio </w:t>
      </w:r>
      <w:proofErr w:type="spellStart"/>
      <w:r w:rsidRPr="00411FA8">
        <w:rPr>
          <w:rFonts w:ascii="Tahoma" w:eastAsia="Times New Roman" w:hAnsi="Tahoma" w:cs="Tahoma"/>
          <w:color w:val="00000A"/>
          <w:sz w:val="21"/>
          <w:szCs w:val="21"/>
          <w:lang w:val="es-UY" w:eastAsia="es-UY"/>
        </w:rPr>
        <w:t>Vigano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have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achieved</w:t>
      </w:r>
      <w:proofErr w:type="spellEnd"/>
      <w:r w:rsidRPr="00411FA8">
        <w:rPr>
          <w:rFonts w:ascii="Tahoma" w:eastAsia="Times New Roman" w:hAnsi="Tahoma" w:cs="Tahoma"/>
          <w:color w:val="00000A"/>
          <w:sz w:val="21"/>
          <w:szCs w:val="21"/>
          <w:lang w:val="es-UY" w:eastAsia="es-UY"/>
        </w:rPr>
        <w:t xml:space="preserve">, shows a </w:t>
      </w:r>
      <w:proofErr w:type="spellStart"/>
      <w:r w:rsidRPr="00411FA8">
        <w:rPr>
          <w:rFonts w:ascii="Tahoma" w:eastAsia="Times New Roman" w:hAnsi="Tahoma" w:cs="Tahoma"/>
          <w:color w:val="00000A"/>
          <w:sz w:val="21"/>
          <w:szCs w:val="21"/>
          <w:lang w:val="es-UY" w:eastAsia="es-UY"/>
        </w:rPr>
        <w:t>campaign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force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ouster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Pope Francis, </w:t>
      </w:r>
      <w:proofErr w:type="spellStart"/>
      <w:r w:rsidRPr="00411FA8">
        <w:rPr>
          <w:rFonts w:ascii="Tahoma" w:eastAsia="Times New Roman" w:hAnsi="Tahoma" w:cs="Tahoma"/>
          <w:color w:val="00000A"/>
          <w:sz w:val="21"/>
          <w:szCs w:val="21"/>
          <w:lang w:val="es-UY" w:eastAsia="es-UY"/>
        </w:rPr>
        <w:t>generating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deep</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concern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Christians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around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world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all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want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clarify</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lastRenderedPageBreak/>
        <w:t>punish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aberrant</w:t>
      </w:r>
      <w:proofErr w:type="spellEnd"/>
      <w:r w:rsidRPr="00411FA8">
        <w:rPr>
          <w:rFonts w:ascii="Tahoma" w:eastAsia="Times New Roman" w:hAnsi="Tahoma" w:cs="Tahoma"/>
          <w:color w:val="00000A"/>
          <w:sz w:val="21"/>
          <w:szCs w:val="21"/>
          <w:lang w:val="es-UY" w:eastAsia="es-UY"/>
        </w:rPr>
        <w:t xml:space="preserve"> cases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pedophilia</w:t>
      </w:r>
      <w:proofErr w:type="spellEnd"/>
      <w:r w:rsidRPr="00411FA8">
        <w:rPr>
          <w:rFonts w:ascii="Tahoma" w:eastAsia="Times New Roman" w:hAnsi="Tahoma" w:cs="Tahoma"/>
          <w:color w:val="00000A"/>
          <w:sz w:val="21"/>
          <w:szCs w:val="21"/>
          <w:lang w:val="es-UY" w:eastAsia="es-UY"/>
        </w:rPr>
        <w:t xml:space="preserve">, so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question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many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us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ask</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ourselves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proofErr w:type="gramStart"/>
      <w:r w:rsidRPr="00411FA8">
        <w:rPr>
          <w:rFonts w:ascii="Tahoma" w:eastAsia="Times New Roman" w:hAnsi="Tahoma" w:cs="Tahoma"/>
          <w:color w:val="00000A"/>
          <w:sz w:val="21"/>
          <w:szCs w:val="21"/>
          <w:lang w:val="es-UY" w:eastAsia="es-UY"/>
        </w:rPr>
        <w:t>Why</w:t>
      </w:r>
      <w:proofErr w:type="spellEnd"/>
      <w:r w:rsidRPr="00411FA8">
        <w:rPr>
          <w:rFonts w:ascii="Tahoma" w:eastAsia="Times New Roman" w:hAnsi="Tahoma" w:cs="Tahoma"/>
          <w:color w:val="00000A"/>
          <w:sz w:val="21"/>
          <w:szCs w:val="21"/>
          <w:lang w:val="es-UY" w:eastAsia="es-UY"/>
        </w:rPr>
        <w:t xml:space="preserve"> do </w:t>
      </w:r>
      <w:proofErr w:type="spellStart"/>
      <w:r w:rsidRPr="00411FA8">
        <w:rPr>
          <w:rFonts w:ascii="Tahoma" w:eastAsia="Times New Roman" w:hAnsi="Tahoma" w:cs="Tahoma"/>
          <w:color w:val="00000A"/>
          <w:sz w:val="21"/>
          <w:szCs w:val="21"/>
          <w:lang w:val="es-UY" w:eastAsia="es-UY"/>
        </w:rPr>
        <w:t>they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blame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new Pope, </w:t>
      </w:r>
      <w:proofErr w:type="spellStart"/>
      <w:r w:rsidRPr="00411FA8">
        <w:rPr>
          <w:rFonts w:ascii="Tahoma" w:eastAsia="Times New Roman" w:hAnsi="Tahoma" w:cs="Tahoma"/>
          <w:color w:val="00000A"/>
          <w:sz w:val="21"/>
          <w:szCs w:val="21"/>
          <w:lang w:val="es-UY" w:eastAsia="es-UY"/>
        </w:rPr>
        <w:t>who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doing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everything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within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power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recognize</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fight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against</w:t>
      </w:r>
      <w:proofErr w:type="spellEnd"/>
      <w:r w:rsidRPr="00411FA8">
        <w:rPr>
          <w:rFonts w:ascii="Tahoma" w:eastAsia="Times New Roman" w:hAnsi="Tahoma" w:cs="Tahoma"/>
          <w:color w:val="00000A"/>
          <w:sz w:val="21"/>
          <w:szCs w:val="21"/>
          <w:lang w:val="es-UY" w:eastAsia="es-UY"/>
        </w:rPr>
        <w:t xml:space="preserve"> sexual abuse </w:t>
      </w:r>
      <w:proofErr w:type="spellStart"/>
      <w:r w:rsidRPr="00411FA8">
        <w:rPr>
          <w:rFonts w:ascii="Tahoma" w:eastAsia="Times New Roman" w:hAnsi="Tahoma" w:cs="Tahoma"/>
          <w:color w:val="00000A"/>
          <w:sz w:val="21"/>
          <w:szCs w:val="21"/>
          <w:lang w:val="es-UY" w:eastAsia="es-UY"/>
        </w:rPr>
        <w:t>inside</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outside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church</w:t>
      </w:r>
      <w:proofErr w:type="spellEnd"/>
      <w:r w:rsidRPr="00411FA8">
        <w:rPr>
          <w:rFonts w:ascii="Tahoma" w:eastAsia="Times New Roman" w:hAnsi="Tahoma" w:cs="Tahoma"/>
          <w:color w:val="00000A"/>
          <w:sz w:val="21"/>
          <w:szCs w:val="21"/>
          <w:lang w:val="es-UY" w:eastAsia="es-UY"/>
        </w:rPr>
        <w:t xml:space="preserve"> (as </w:t>
      </w:r>
      <w:proofErr w:type="spellStart"/>
      <w:r w:rsidRPr="00411FA8">
        <w:rPr>
          <w:rFonts w:ascii="Tahoma" w:eastAsia="Times New Roman" w:hAnsi="Tahoma" w:cs="Tahoma"/>
          <w:color w:val="00000A"/>
          <w:sz w:val="21"/>
          <w:szCs w:val="21"/>
          <w:lang w:val="es-UY" w:eastAsia="es-UY"/>
        </w:rPr>
        <w:t>never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before</w:t>
      </w:r>
      <w:proofErr w:type="spellEnd"/>
      <w:r w:rsidRPr="00411FA8">
        <w:rPr>
          <w:rFonts w:ascii="Tahoma" w:eastAsia="Times New Roman" w:hAnsi="Tahoma" w:cs="Tahoma"/>
          <w:color w:val="00000A"/>
          <w:sz w:val="21"/>
          <w:szCs w:val="21"/>
          <w:lang w:val="es-UY" w:eastAsia="es-UY"/>
        </w:rPr>
        <w:t>)?</w:t>
      </w:r>
      <w:proofErr w:type="gramEnd"/>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r w:rsidRPr="00411FA8">
        <w:rPr>
          <w:rFonts w:ascii="Tahoma" w:eastAsia="Times New Roman" w:hAnsi="Tahoma" w:cs="Tahoma"/>
          <w:color w:val="00000A"/>
          <w:sz w:val="21"/>
          <w:szCs w:val="21"/>
          <w:lang w:val="es-UY" w:eastAsia="es-UY"/>
        </w:rPr>
        <w:t xml:space="preserve">I can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remain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silent</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face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so </w:t>
      </w:r>
      <w:proofErr w:type="spellStart"/>
      <w:r w:rsidRPr="00411FA8">
        <w:rPr>
          <w:rFonts w:ascii="Tahoma" w:eastAsia="Times New Roman" w:hAnsi="Tahoma" w:cs="Tahoma"/>
          <w:color w:val="00000A"/>
          <w:sz w:val="21"/>
          <w:szCs w:val="21"/>
          <w:lang w:val="es-UY" w:eastAsia="es-UY"/>
        </w:rPr>
        <w:t>much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injustice</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hatred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manifested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against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Holy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Father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ignoring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all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actions</w:t>
      </w:r>
      <w:proofErr w:type="spellEnd"/>
      <w:r w:rsidRPr="00411FA8">
        <w:rPr>
          <w:rFonts w:ascii="Tahoma" w:eastAsia="Times New Roman" w:hAnsi="Tahoma" w:cs="Tahoma"/>
          <w:color w:val="00000A"/>
          <w:sz w:val="21"/>
          <w:szCs w:val="21"/>
          <w:lang w:val="es-UY" w:eastAsia="es-UY"/>
        </w:rPr>
        <w:t xml:space="preserve"> as </w:t>
      </w:r>
      <w:proofErr w:type="spellStart"/>
      <w:r w:rsidRPr="00411FA8">
        <w:rPr>
          <w:rFonts w:ascii="Tahoma" w:eastAsia="Times New Roman" w:hAnsi="Tahoma" w:cs="Tahoma"/>
          <w:color w:val="00000A"/>
          <w:sz w:val="21"/>
          <w:szCs w:val="21"/>
          <w:lang w:val="es-UY" w:eastAsia="es-UY"/>
        </w:rPr>
        <w:t>Shepherd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caretaker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common</w:t>
      </w:r>
      <w:proofErr w:type="spellEnd"/>
      <w:r w:rsidRPr="00411FA8">
        <w:rPr>
          <w:rFonts w:ascii="Tahoma" w:eastAsia="Times New Roman" w:hAnsi="Tahoma" w:cs="Tahoma"/>
          <w:color w:val="00000A"/>
          <w:sz w:val="21"/>
          <w:szCs w:val="21"/>
          <w:lang w:val="es-UY" w:eastAsia="es-UY"/>
        </w:rPr>
        <w:t xml:space="preserve"> home and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People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God</w:t>
      </w:r>
      <w:proofErr w:type="spellEnd"/>
      <w:r w:rsidRPr="00411FA8">
        <w:rPr>
          <w:rFonts w:ascii="Tahoma" w:eastAsia="Times New Roman" w:hAnsi="Tahoma" w:cs="Tahoma"/>
          <w:color w:val="00000A"/>
          <w:sz w:val="21"/>
          <w:szCs w:val="21"/>
          <w:lang w:val="es-UY" w:eastAsia="es-UY"/>
        </w:rPr>
        <w:t xml:space="preserve">. A </w:t>
      </w:r>
      <w:proofErr w:type="spellStart"/>
      <w:r w:rsidRPr="00411FA8">
        <w:rPr>
          <w:rFonts w:ascii="Tahoma" w:eastAsia="Times New Roman" w:hAnsi="Tahoma" w:cs="Tahoma"/>
          <w:color w:val="00000A"/>
          <w:sz w:val="21"/>
          <w:szCs w:val="21"/>
          <w:lang w:val="es-UY" w:eastAsia="es-UY"/>
        </w:rPr>
        <w:t>shepherd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does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hide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shadows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history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but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instead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asks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forgiveness</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name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Church</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seeks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reparation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assuming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deep</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pain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damage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institution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perpetrated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against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native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peoples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during</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European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conquest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harm</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committed</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complicity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with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Latin</w:t>
      </w:r>
      <w:proofErr w:type="spellEnd"/>
      <w:r w:rsidRPr="00411FA8">
        <w:rPr>
          <w:rFonts w:ascii="Tahoma" w:eastAsia="Times New Roman" w:hAnsi="Tahoma" w:cs="Tahoma"/>
          <w:color w:val="00000A"/>
          <w:sz w:val="21"/>
          <w:szCs w:val="21"/>
          <w:lang w:val="es-UY" w:eastAsia="es-UY"/>
        </w:rPr>
        <w:t xml:space="preserve"> American </w:t>
      </w:r>
      <w:proofErr w:type="spellStart"/>
      <w:r w:rsidRPr="00411FA8">
        <w:rPr>
          <w:rFonts w:ascii="Tahoma" w:eastAsia="Times New Roman" w:hAnsi="Tahoma" w:cs="Tahoma"/>
          <w:color w:val="00000A"/>
          <w:sz w:val="21"/>
          <w:szCs w:val="21"/>
          <w:lang w:val="es-UY" w:eastAsia="es-UY"/>
        </w:rPr>
        <w:t>dictatorships</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also</w:t>
      </w:r>
      <w:proofErr w:type="spellEnd"/>
      <w:r w:rsidRPr="00411FA8">
        <w:rPr>
          <w:rFonts w:ascii="Tahoma" w:eastAsia="Times New Roman" w:hAnsi="Tahoma" w:cs="Tahoma"/>
          <w:color w:val="00000A"/>
          <w:sz w:val="21"/>
          <w:szCs w:val="21"/>
          <w:lang w:val="es-UY" w:eastAsia="es-UY"/>
        </w:rPr>
        <w:t xml:space="preserve"> in cases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sexual abuse. </w:t>
      </w:r>
      <w:proofErr w:type="spellStart"/>
      <w:r w:rsidRPr="00411FA8">
        <w:rPr>
          <w:rFonts w:ascii="Tahoma" w:eastAsia="Times New Roman" w:hAnsi="Tahoma" w:cs="Tahoma"/>
          <w:color w:val="00000A"/>
          <w:sz w:val="21"/>
          <w:szCs w:val="21"/>
          <w:lang w:val="es-UY" w:eastAsia="es-UY"/>
        </w:rPr>
        <w:t>This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why</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an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unprecedented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event</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created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Pontifical </w:t>
      </w:r>
      <w:proofErr w:type="spellStart"/>
      <w:r w:rsidRPr="00411FA8">
        <w:rPr>
          <w:rFonts w:ascii="Tahoma" w:eastAsia="Times New Roman" w:hAnsi="Tahoma" w:cs="Tahoma"/>
          <w:color w:val="00000A"/>
          <w:sz w:val="21"/>
          <w:szCs w:val="21"/>
          <w:lang w:val="es-UY" w:eastAsia="es-UY"/>
        </w:rPr>
        <w:t>Commission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Protection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Minors</w:t>
      </w:r>
      <w:proofErr w:type="spellEnd"/>
      <w:r w:rsidRPr="00411FA8">
        <w:rPr>
          <w:rFonts w:ascii="Tahoma" w:eastAsia="Times New Roman" w:hAnsi="Tahoma" w:cs="Tahoma"/>
          <w:color w:val="00000A"/>
          <w:sz w:val="21"/>
          <w:szCs w:val="21"/>
          <w:lang w:val="es-UY" w:eastAsia="es-UY"/>
        </w:rPr>
        <w:t xml:space="preserve">, removed </w:t>
      </w:r>
      <w:proofErr w:type="spellStart"/>
      <w:r w:rsidRPr="00411FA8">
        <w:rPr>
          <w:rFonts w:ascii="Tahoma" w:eastAsia="Times New Roman" w:hAnsi="Tahoma" w:cs="Tahoma"/>
          <w:color w:val="00000A"/>
          <w:sz w:val="21"/>
          <w:szCs w:val="21"/>
          <w:lang w:val="es-UY" w:eastAsia="es-UY"/>
        </w:rPr>
        <w:t>numerous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hierarchical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priests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opened</w:t>
      </w:r>
      <w:proofErr w:type="spellEnd"/>
      <w:r w:rsidRPr="00411FA8">
        <w:rPr>
          <w:rFonts w:ascii="Tahoma" w:eastAsia="Times New Roman" w:hAnsi="Tahoma" w:cs="Tahoma"/>
          <w:color w:val="00000A"/>
          <w:sz w:val="21"/>
          <w:szCs w:val="21"/>
          <w:lang w:val="es-UY" w:eastAsia="es-UY"/>
        </w:rPr>
        <w:t xml:space="preserve"> a </w:t>
      </w:r>
      <w:proofErr w:type="spellStart"/>
      <w:r w:rsidRPr="00411FA8">
        <w:rPr>
          <w:rFonts w:ascii="Tahoma" w:eastAsia="Times New Roman" w:hAnsi="Tahoma" w:cs="Tahoma"/>
          <w:color w:val="00000A"/>
          <w:sz w:val="21"/>
          <w:szCs w:val="21"/>
          <w:lang w:val="es-UY" w:eastAsia="es-UY"/>
        </w:rPr>
        <w:t>youth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synod</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convened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Presidents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Episcopal </w:t>
      </w:r>
      <w:proofErr w:type="spellStart"/>
      <w:r w:rsidRPr="00411FA8">
        <w:rPr>
          <w:rFonts w:ascii="Tahoma" w:eastAsia="Times New Roman" w:hAnsi="Tahoma" w:cs="Tahoma"/>
          <w:color w:val="00000A"/>
          <w:sz w:val="21"/>
          <w:szCs w:val="21"/>
          <w:lang w:val="es-UY" w:eastAsia="es-UY"/>
        </w:rPr>
        <w:t>Conferences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world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February</w:t>
      </w:r>
      <w:proofErr w:type="spellEnd"/>
      <w:r w:rsidRPr="00411FA8">
        <w:rPr>
          <w:rFonts w:ascii="Tahoma" w:eastAsia="Times New Roman" w:hAnsi="Tahoma" w:cs="Tahoma"/>
          <w:color w:val="00000A"/>
          <w:sz w:val="21"/>
          <w:szCs w:val="21"/>
          <w:lang w:val="es-UY" w:eastAsia="es-UY"/>
        </w:rPr>
        <w:t xml:space="preserve"> 2019 </w:t>
      </w:r>
      <w:proofErr w:type="spellStart"/>
      <w:r w:rsidRPr="00411FA8">
        <w:rPr>
          <w:rFonts w:ascii="Tahoma" w:eastAsia="Times New Roman" w:hAnsi="Tahoma" w:cs="Tahoma"/>
          <w:color w:val="00000A"/>
          <w:sz w:val="21"/>
          <w:szCs w:val="21"/>
          <w:lang w:val="es-UY" w:eastAsia="es-UY"/>
        </w:rPr>
        <w:t>with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aim</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eradicating</w:t>
      </w:r>
      <w:proofErr w:type="spellEnd"/>
      <w:r w:rsidRPr="00411FA8">
        <w:rPr>
          <w:rFonts w:ascii="Tahoma" w:eastAsia="Times New Roman" w:hAnsi="Tahoma" w:cs="Tahoma"/>
          <w:color w:val="00000A"/>
          <w:sz w:val="21"/>
          <w:szCs w:val="21"/>
          <w:lang w:val="es-UY" w:eastAsia="es-UY"/>
        </w:rPr>
        <w:t xml:space="preserve"> sexual abuse. He </w:t>
      </w:r>
      <w:proofErr w:type="spellStart"/>
      <w:r w:rsidRPr="00411FA8">
        <w:rPr>
          <w:rFonts w:ascii="Tahoma" w:eastAsia="Times New Roman" w:hAnsi="Tahoma" w:cs="Tahoma"/>
          <w:color w:val="00000A"/>
          <w:sz w:val="21"/>
          <w:szCs w:val="21"/>
          <w:lang w:val="es-UY" w:eastAsia="es-UY"/>
        </w:rPr>
        <w:t>expressed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policy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with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great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clarity</w:t>
      </w:r>
      <w:proofErr w:type="spellEnd"/>
      <w:r w:rsidRPr="00411FA8">
        <w:rPr>
          <w:rFonts w:ascii="Tahoma" w:eastAsia="Times New Roman" w:hAnsi="Tahoma" w:cs="Tahoma"/>
          <w:color w:val="00000A"/>
          <w:sz w:val="21"/>
          <w:szCs w:val="21"/>
          <w:lang w:val="es-UY" w:eastAsia="es-UY"/>
        </w:rPr>
        <w:t>: “</w:t>
      </w:r>
      <w:proofErr w:type="spellStart"/>
      <w:r w:rsidRPr="00411FA8">
        <w:rPr>
          <w:rFonts w:ascii="Tahoma" w:eastAsia="Times New Roman" w:hAnsi="Tahoma" w:cs="Tahoma"/>
          <w:color w:val="00000A"/>
          <w:sz w:val="21"/>
          <w:szCs w:val="21"/>
          <w:lang w:val="es-UY" w:eastAsia="es-UY"/>
        </w:rPr>
        <w:t>Wounds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never</w:t>
      </w:r>
      <w:proofErr w:type="spellEnd"/>
      <w:r w:rsidRPr="00411FA8">
        <w:rPr>
          <w:rFonts w:ascii="Tahoma" w:eastAsia="Times New Roman" w:hAnsi="Tahoma" w:cs="Tahoma"/>
          <w:color w:val="00000A"/>
          <w:sz w:val="21"/>
          <w:szCs w:val="21"/>
          <w:lang w:val="es-UY" w:eastAsia="es-UY"/>
        </w:rPr>
        <w:t xml:space="preserve"> prescribe” and “</w:t>
      </w:r>
      <w:proofErr w:type="spellStart"/>
      <w:r w:rsidRPr="00411FA8">
        <w:rPr>
          <w:rFonts w:ascii="Tahoma" w:eastAsia="Times New Roman" w:hAnsi="Tahoma" w:cs="Tahoma"/>
          <w:color w:val="00000A"/>
          <w:sz w:val="21"/>
          <w:szCs w:val="21"/>
          <w:lang w:val="es-UY" w:eastAsia="es-UY"/>
        </w:rPr>
        <w:t>never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disappear</w:t>
      </w:r>
      <w:proofErr w:type="spellEnd"/>
      <w:r w:rsidRPr="00411FA8">
        <w:rPr>
          <w:rFonts w:ascii="Tahoma" w:eastAsia="Times New Roman" w:hAnsi="Tahoma" w:cs="Tahoma"/>
          <w:color w:val="00000A"/>
          <w:sz w:val="21"/>
          <w:szCs w:val="21"/>
          <w:lang w:val="es-UY" w:eastAsia="es-UY"/>
        </w:rPr>
        <w:t xml:space="preserve">”, so </w:t>
      </w:r>
      <w:proofErr w:type="spellStart"/>
      <w:r w:rsidRPr="00411FA8">
        <w:rPr>
          <w:rFonts w:ascii="Tahoma" w:eastAsia="Times New Roman" w:hAnsi="Tahoma" w:cs="Tahoma"/>
          <w:color w:val="00000A"/>
          <w:sz w:val="21"/>
          <w:szCs w:val="21"/>
          <w:lang w:val="es-UY" w:eastAsia="es-UY"/>
        </w:rPr>
        <w:t>we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must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say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never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again</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culture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abuse”.</w:t>
      </w:r>
    </w:p>
    <w:p w:rsidR="00411FA8" w:rsidRPr="00411FA8" w:rsidRDefault="00411FA8" w:rsidP="00411FA8">
      <w:pPr>
        <w:shd w:val="clear" w:color="auto" w:fill="FFFFFF"/>
        <w:spacing w:before="180" w:after="180" w:line="252" w:lineRule="atLeast"/>
        <w:jc w:val="both"/>
        <w:textAlignment w:val="top"/>
        <w:rPr>
          <w:rFonts w:ascii="Tahoma" w:eastAsia="Times New Roman" w:hAnsi="Tahoma" w:cs="Tahoma"/>
          <w:color w:val="00000A"/>
          <w:sz w:val="21"/>
          <w:szCs w:val="21"/>
          <w:lang w:val="es-UY" w:eastAsia="es-UY"/>
        </w:rPr>
      </w:pP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Reverend</w:t>
      </w:r>
      <w:proofErr w:type="spellEnd"/>
      <w:r w:rsidRPr="00411FA8">
        <w:rPr>
          <w:rFonts w:ascii="Tahoma" w:eastAsia="Times New Roman" w:hAnsi="Tahoma" w:cs="Tahoma"/>
          <w:color w:val="00000A"/>
          <w:sz w:val="21"/>
          <w:szCs w:val="21"/>
          <w:lang w:val="es-UY" w:eastAsia="es-UY"/>
        </w:rPr>
        <w:t xml:space="preserve"> Luther King and Nobel </w:t>
      </w:r>
      <w:proofErr w:type="spellStart"/>
      <w:r w:rsidRPr="00411FA8">
        <w:rPr>
          <w:rFonts w:ascii="Tahoma" w:eastAsia="Times New Roman" w:hAnsi="Tahoma" w:cs="Tahoma"/>
          <w:color w:val="00000A"/>
          <w:sz w:val="21"/>
          <w:szCs w:val="21"/>
          <w:lang w:val="es-UY" w:eastAsia="es-UY"/>
        </w:rPr>
        <w:t>colleague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said</w:t>
      </w:r>
      <w:proofErr w:type="spellEnd"/>
      <w:r w:rsidRPr="00411FA8">
        <w:rPr>
          <w:rFonts w:ascii="Tahoma" w:eastAsia="Times New Roman" w:hAnsi="Tahoma" w:cs="Tahoma"/>
          <w:color w:val="00000A"/>
          <w:sz w:val="21"/>
          <w:szCs w:val="21"/>
          <w:lang w:val="es-UY" w:eastAsia="es-UY"/>
        </w:rPr>
        <w:t>: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primal </w:t>
      </w:r>
      <w:proofErr w:type="spellStart"/>
      <w:r w:rsidRPr="00411FA8">
        <w:rPr>
          <w:rFonts w:ascii="Tahoma" w:eastAsia="Times New Roman" w:hAnsi="Tahoma" w:cs="Tahoma"/>
          <w:color w:val="00000A"/>
          <w:sz w:val="21"/>
          <w:szCs w:val="21"/>
          <w:lang w:val="es-UY" w:eastAsia="es-UY"/>
        </w:rPr>
        <w:t>tragedy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oppression</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cruelty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perpetrated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bad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people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but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silence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good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people</w:t>
      </w:r>
      <w:proofErr w:type="spellEnd"/>
      <w:r w:rsidRPr="00411FA8">
        <w:rPr>
          <w:rFonts w:ascii="Tahoma" w:eastAsia="Times New Roman" w:hAnsi="Tahoma" w:cs="Tahoma"/>
          <w:color w:val="00000A"/>
          <w:sz w:val="21"/>
          <w:szCs w:val="21"/>
          <w:lang w:val="es-UY" w:eastAsia="es-UY"/>
        </w:rPr>
        <w:t xml:space="preserve">”. Francisco,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Latin</w:t>
      </w:r>
      <w:proofErr w:type="spellEnd"/>
      <w:r w:rsidRPr="00411FA8">
        <w:rPr>
          <w:rFonts w:ascii="Tahoma" w:eastAsia="Times New Roman" w:hAnsi="Tahoma" w:cs="Tahoma"/>
          <w:color w:val="00000A"/>
          <w:sz w:val="21"/>
          <w:szCs w:val="21"/>
          <w:lang w:val="es-UY" w:eastAsia="es-UY"/>
        </w:rPr>
        <w:t xml:space="preserve"> American Pope, </w:t>
      </w:r>
      <w:proofErr w:type="spellStart"/>
      <w:r w:rsidRPr="00411FA8">
        <w:rPr>
          <w:rFonts w:ascii="Tahoma" w:eastAsia="Times New Roman" w:hAnsi="Tahoma" w:cs="Tahoma"/>
          <w:color w:val="00000A"/>
          <w:sz w:val="21"/>
          <w:szCs w:val="21"/>
          <w:lang w:val="es-UY" w:eastAsia="es-UY"/>
        </w:rPr>
        <w:t>proposes</w:t>
      </w:r>
      <w:proofErr w:type="spellEnd"/>
      <w:r w:rsidRPr="00411FA8">
        <w:rPr>
          <w:rFonts w:ascii="Tahoma" w:eastAsia="Times New Roman" w:hAnsi="Tahoma" w:cs="Tahoma"/>
          <w:color w:val="00000A"/>
          <w:sz w:val="21"/>
          <w:szCs w:val="21"/>
          <w:lang w:val="es-UY" w:eastAsia="es-UY"/>
        </w:rPr>
        <w:t xml:space="preserve"> a </w:t>
      </w:r>
      <w:proofErr w:type="spellStart"/>
      <w:r w:rsidRPr="00411FA8">
        <w:rPr>
          <w:rFonts w:ascii="Tahoma" w:eastAsia="Times New Roman" w:hAnsi="Tahoma" w:cs="Tahoma"/>
          <w:color w:val="00000A"/>
          <w:sz w:val="21"/>
          <w:szCs w:val="21"/>
          <w:lang w:val="es-UY" w:eastAsia="es-UY"/>
        </w:rPr>
        <w:t>project</w:t>
      </w:r>
      <w:proofErr w:type="spellEnd"/>
      <w:r w:rsidRPr="00411FA8">
        <w:rPr>
          <w:rFonts w:ascii="Tahoma" w:eastAsia="Times New Roman" w:hAnsi="Tahoma" w:cs="Tahoma"/>
          <w:color w:val="00000A"/>
          <w:sz w:val="21"/>
          <w:szCs w:val="21"/>
          <w:lang w:val="es-UY" w:eastAsia="es-UY"/>
        </w:rPr>
        <w:t>: inter-</w:t>
      </w:r>
      <w:proofErr w:type="spellStart"/>
      <w:r w:rsidRPr="00411FA8">
        <w:rPr>
          <w:rFonts w:ascii="Tahoma" w:eastAsia="Times New Roman" w:hAnsi="Tahoma" w:cs="Tahoma"/>
          <w:color w:val="00000A"/>
          <w:sz w:val="21"/>
          <w:szCs w:val="21"/>
          <w:lang w:val="es-UY" w:eastAsia="es-UY"/>
        </w:rPr>
        <w:t>religious</w:t>
      </w:r>
      <w:proofErr w:type="spellEnd"/>
      <w:r w:rsidRPr="00411FA8">
        <w:rPr>
          <w:rFonts w:ascii="Tahoma" w:eastAsia="Times New Roman" w:hAnsi="Tahoma" w:cs="Tahoma"/>
          <w:color w:val="00000A"/>
          <w:sz w:val="21"/>
          <w:szCs w:val="21"/>
          <w:lang w:val="es-UY" w:eastAsia="es-UY"/>
        </w:rPr>
        <w:t xml:space="preserve"> dialogue, </w:t>
      </w:r>
      <w:proofErr w:type="spellStart"/>
      <w:r w:rsidRPr="00411FA8">
        <w:rPr>
          <w:rFonts w:ascii="Tahoma" w:eastAsia="Times New Roman" w:hAnsi="Tahoma" w:cs="Tahoma"/>
          <w:color w:val="00000A"/>
          <w:sz w:val="21"/>
          <w:szCs w:val="21"/>
          <w:lang w:val="es-UY" w:eastAsia="es-UY"/>
        </w:rPr>
        <w:t>care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common</w:t>
      </w:r>
      <w:proofErr w:type="spellEnd"/>
      <w:r w:rsidRPr="00411FA8">
        <w:rPr>
          <w:rFonts w:ascii="Tahoma" w:eastAsia="Times New Roman" w:hAnsi="Tahoma" w:cs="Tahoma"/>
          <w:color w:val="00000A"/>
          <w:sz w:val="21"/>
          <w:szCs w:val="21"/>
          <w:lang w:val="es-UY" w:eastAsia="es-UY"/>
        </w:rPr>
        <w:t xml:space="preserve"> home and </w:t>
      </w:r>
      <w:proofErr w:type="spellStart"/>
      <w:r w:rsidRPr="00411FA8">
        <w:rPr>
          <w:rFonts w:ascii="Tahoma" w:eastAsia="Times New Roman" w:hAnsi="Tahoma" w:cs="Tahoma"/>
          <w:color w:val="00000A"/>
          <w:sz w:val="21"/>
          <w:szCs w:val="21"/>
          <w:lang w:val="es-UY" w:eastAsia="es-UY"/>
        </w:rPr>
        <w:t>respect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human </w:t>
      </w:r>
      <w:proofErr w:type="spellStart"/>
      <w:r w:rsidRPr="00411FA8">
        <w:rPr>
          <w:rFonts w:ascii="Tahoma" w:eastAsia="Times New Roman" w:hAnsi="Tahoma" w:cs="Tahoma"/>
          <w:color w:val="00000A"/>
          <w:sz w:val="21"/>
          <w:szCs w:val="21"/>
          <w:lang w:val="es-UY" w:eastAsia="es-UY"/>
        </w:rPr>
        <w:t>dignity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That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Laudato</w:t>
      </w:r>
      <w:proofErr w:type="spellEnd"/>
      <w:r w:rsidRPr="00411FA8">
        <w:rPr>
          <w:rFonts w:ascii="Tahoma" w:eastAsia="Times New Roman" w:hAnsi="Tahoma" w:cs="Tahoma"/>
          <w:color w:val="00000A"/>
          <w:sz w:val="21"/>
          <w:szCs w:val="21"/>
          <w:lang w:val="es-UY" w:eastAsia="es-UY"/>
        </w:rPr>
        <w:t xml:space="preserve"> Sí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first</w:t>
      </w:r>
      <w:proofErr w:type="spellEnd"/>
      <w:r w:rsidRPr="00411FA8">
        <w:rPr>
          <w:rFonts w:ascii="Tahoma" w:eastAsia="Times New Roman" w:hAnsi="Tahoma" w:cs="Tahoma"/>
          <w:color w:val="00000A"/>
          <w:sz w:val="21"/>
          <w:szCs w:val="21"/>
          <w:lang w:val="es-UY" w:eastAsia="es-UY"/>
        </w:rPr>
        <w:t xml:space="preserve"> papal </w:t>
      </w:r>
      <w:proofErr w:type="spellStart"/>
      <w:r w:rsidRPr="00411FA8">
        <w:rPr>
          <w:rFonts w:ascii="Tahoma" w:eastAsia="Times New Roman" w:hAnsi="Tahoma" w:cs="Tahoma"/>
          <w:color w:val="00000A"/>
          <w:sz w:val="21"/>
          <w:szCs w:val="21"/>
          <w:lang w:val="es-UY" w:eastAsia="es-UY"/>
        </w:rPr>
        <w:t>encyclical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addressed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whole</w:t>
      </w:r>
      <w:proofErr w:type="spellEnd"/>
      <w:r w:rsidRPr="00411FA8">
        <w:rPr>
          <w:rFonts w:ascii="Tahoma" w:eastAsia="Times New Roman" w:hAnsi="Tahoma" w:cs="Tahoma"/>
          <w:color w:val="00000A"/>
          <w:sz w:val="21"/>
          <w:szCs w:val="21"/>
          <w:lang w:val="es-UY" w:eastAsia="es-UY"/>
        </w:rPr>
        <w:t xml:space="preserve"> human </w:t>
      </w:r>
      <w:proofErr w:type="spellStart"/>
      <w:r w:rsidRPr="00411FA8">
        <w:rPr>
          <w:rFonts w:ascii="Tahoma" w:eastAsia="Times New Roman" w:hAnsi="Tahoma" w:cs="Tahoma"/>
          <w:color w:val="00000A"/>
          <w:sz w:val="21"/>
          <w:szCs w:val="21"/>
          <w:lang w:val="es-UY" w:eastAsia="es-UY"/>
        </w:rPr>
        <w:t>kind</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only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Christians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Let’s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stay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silent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Let’s</w:t>
      </w:r>
      <w:proofErr w:type="spellEnd"/>
      <w:r w:rsidRPr="00411FA8">
        <w:rPr>
          <w:rFonts w:ascii="Tahoma" w:eastAsia="Times New Roman" w:hAnsi="Tahoma" w:cs="Tahoma"/>
          <w:color w:val="00000A"/>
          <w:sz w:val="21"/>
          <w:szCs w:val="21"/>
          <w:lang w:val="es-UY" w:eastAsia="es-UY"/>
        </w:rPr>
        <w:t xml:space="preserve"> do </w:t>
      </w:r>
      <w:proofErr w:type="spellStart"/>
      <w:r w:rsidRPr="00411FA8">
        <w:rPr>
          <w:rFonts w:ascii="Tahoma" w:eastAsia="Times New Roman" w:hAnsi="Tahoma" w:cs="Tahoma"/>
          <w:color w:val="00000A"/>
          <w:sz w:val="21"/>
          <w:szCs w:val="21"/>
          <w:lang w:val="es-UY" w:eastAsia="es-UY"/>
        </w:rPr>
        <w:t>what</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asks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pray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for</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him</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if</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someone</w:t>
      </w:r>
      <w:proofErr w:type="spellEnd"/>
      <w:r w:rsidRPr="00411FA8">
        <w:rPr>
          <w:rFonts w:ascii="Tahoma" w:eastAsia="Times New Roman" w:hAnsi="Tahoma" w:cs="Tahoma"/>
          <w:color w:val="00000A"/>
          <w:sz w:val="21"/>
          <w:szCs w:val="21"/>
          <w:lang w:val="es-UY" w:eastAsia="es-UY"/>
        </w:rPr>
        <w:t xml:space="preserve"> can </w:t>
      </w:r>
      <w:proofErr w:type="spellStart"/>
      <w:r w:rsidRPr="00411FA8">
        <w:rPr>
          <w:rFonts w:ascii="Tahoma" w:eastAsia="Times New Roman" w:hAnsi="Tahoma" w:cs="Tahoma"/>
          <w:color w:val="00000A"/>
          <w:sz w:val="21"/>
          <w:szCs w:val="21"/>
          <w:lang w:val="es-UY" w:eastAsia="es-UY"/>
        </w:rPr>
        <w:t>not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pray</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but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is</w:t>
      </w:r>
      <w:proofErr w:type="spellEnd"/>
      <w:r w:rsidRPr="00411FA8">
        <w:rPr>
          <w:rFonts w:ascii="Tahoma" w:eastAsia="Times New Roman" w:hAnsi="Tahoma" w:cs="Tahoma"/>
          <w:color w:val="00000A"/>
          <w:sz w:val="21"/>
          <w:szCs w:val="21"/>
          <w:lang w:val="es-UY" w:eastAsia="es-UY"/>
        </w:rPr>
        <w:t xml:space="preserve"> in </w:t>
      </w:r>
      <w:proofErr w:type="spellStart"/>
      <w:r w:rsidRPr="00411FA8">
        <w:rPr>
          <w:rFonts w:ascii="Tahoma" w:eastAsia="Times New Roman" w:hAnsi="Tahoma" w:cs="Tahoma"/>
          <w:color w:val="00000A"/>
          <w:sz w:val="21"/>
          <w:szCs w:val="21"/>
          <w:lang w:val="es-UY" w:eastAsia="es-UY"/>
        </w:rPr>
        <w:t>agreement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with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this</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humanistic</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project</w:t>
      </w:r>
      <w:proofErr w:type="spellEnd"/>
      <w:r w:rsidRPr="00411FA8">
        <w:rPr>
          <w:rFonts w:ascii="Tahoma" w:eastAsia="Times New Roman" w:hAnsi="Tahoma" w:cs="Tahoma"/>
          <w:color w:val="00000A"/>
          <w:sz w:val="21"/>
          <w:szCs w:val="21"/>
          <w:lang w:val="es-UY" w:eastAsia="es-UY"/>
        </w:rPr>
        <w:t xml:space="preserve">, he can do </w:t>
      </w:r>
      <w:proofErr w:type="spellStart"/>
      <w:r w:rsidRPr="00411FA8">
        <w:rPr>
          <w:rFonts w:ascii="Tahoma" w:eastAsia="Times New Roman" w:hAnsi="Tahoma" w:cs="Tahoma"/>
          <w:color w:val="00000A"/>
          <w:sz w:val="21"/>
          <w:szCs w:val="21"/>
          <w:lang w:val="es-UY" w:eastAsia="es-UY"/>
        </w:rPr>
        <w:t>what</w:t>
      </w:r>
      <w:proofErr w:type="spellEnd"/>
      <w:r w:rsidRPr="00411FA8">
        <w:rPr>
          <w:rFonts w:ascii="Tahoma" w:eastAsia="Times New Roman" w:hAnsi="Tahoma" w:cs="Tahoma"/>
          <w:color w:val="00000A"/>
          <w:sz w:val="21"/>
          <w:szCs w:val="21"/>
          <w:lang w:val="es-UY" w:eastAsia="es-UY"/>
        </w:rPr>
        <w:t xml:space="preserve"> he </w:t>
      </w:r>
      <w:proofErr w:type="spellStart"/>
      <w:r w:rsidRPr="00411FA8">
        <w:rPr>
          <w:rFonts w:ascii="Tahoma" w:eastAsia="Times New Roman" w:hAnsi="Tahoma" w:cs="Tahoma"/>
          <w:color w:val="00000A"/>
          <w:sz w:val="21"/>
          <w:szCs w:val="21"/>
          <w:lang w:val="es-UY" w:eastAsia="es-UY"/>
        </w:rPr>
        <w:t>asked</w:t>
      </w:r>
      <w:proofErr w:type="spellEnd"/>
      <w:r w:rsidRPr="00411FA8">
        <w:rPr>
          <w:rFonts w:ascii="Tahoma" w:eastAsia="Times New Roman" w:hAnsi="Tahoma" w:cs="Tahoma"/>
          <w:color w:val="00000A"/>
          <w:sz w:val="21"/>
          <w:szCs w:val="21"/>
          <w:lang w:val="es-UY" w:eastAsia="es-UY"/>
        </w:rPr>
        <w:t xml:space="preserve"> in Bolivia in </w:t>
      </w:r>
      <w:proofErr w:type="spellStart"/>
      <w:r w:rsidRPr="00411FA8">
        <w:rPr>
          <w:rFonts w:ascii="Tahoma" w:eastAsia="Times New Roman" w:hAnsi="Tahoma" w:cs="Tahoma"/>
          <w:color w:val="00000A"/>
          <w:sz w:val="21"/>
          <w:szCs w:val="21"/>
          <w:lang w:val="es-UY" w:eastAsia="es-UY"/>
        </w:rPr>
        <w:t>front</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of</w:t>
      </w:r>
      <w:proofErr w:type="spellEnd"/>
      <w:r w:rsidRPr="00411FA8">
        <w:rPr>
          <w:rFonts w:ascii="Tahoma" w:eastAsia="Times New Roman" w:hAnsi="Tahoma" w:cs="Tahoma"/>
          <w:color w:val="00000A"/>
          <w:sz w:val="21"/>
          <w:szCs w:val="21"/>
          <w:lang w:val="es-UY" w:eastAsia="es-UY"/>
        </w:rPr>
        <w:t xml:space="preserve"> popular </w:t>
      </w:r>
      <w:proofErr w:type="spellStart"/>
      <w:r w:rsidRPr="00411FA8">
        <w:rPr>
          <w:rFonts w:ascii="Tahoma" w:eastAsia="Times New Roman" w:hAnsi="Tahoma" w:cs="Tahoma"/>
          <w:color w:val="00000A"/>
          <w:sz w:val="21"/>
          <w:szCs w:val="21"/>
          <w:lang w:val="es-UY" w:eastAsia="es-UY"/>
        </w:rPr>
        <w:t>movements</w:t>
      </w:r>
      <w:proofErr w:type="spellEnd"/>
      <w:r w:rsidRPr="00411FA8">
        <w:rPr>
          <w:rFonts w:ascii="Tahoma" w:eastAsia="Times New Roman" w:hAnsi="Tahoma" w:cs="Tahoma"/>
          <w:color w:val="00000A"/>
          <w:sz w:val="21"/>
          <w:szCs w:val="21"/>
          <w:lang w:val="es-UY" w:eastAsia="es-UY"/>
        </w:rPr>
        <w:t>: “</w:t>
      </w:r>
      <w:proofErr w:type="spellStart"/>
      <w:r w:rsidRPr="00411FA8">
        <w:rPr>
          <w:rFonts w:ascii="Tahoma" w:eastAsia="Times New Roman" w:hAnsi="Tahoma" w:cs="Tahoma"/>
          <w:color w:val="00000A"/>
          <w:sz w:val="21"/>
          <w:szCs w:val="21"/>
          <w:lang w:val="es-UY" w:eastAsia="es-UY"/>
        </w:rPr>
        <w:t>with</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all</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due</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respect</w:t>
      </w:r>
      <w:proofErr w:type="spellEnd"/>
      <w:r w:rsidRPr="00411FA8">
        <w:rPr>
          <w:rFonts w:ascii="Tahoma" w:eastAsia="Times New Roman" w:hAnsi="Tahoma" w:cs="Tahoma"/>
          <w:color w:val="00000A"/>
          <w:sz w:val="21"/>
          <w:szCs w:val="21"/>
          <w:lang w:val="es-UY" w:eastAsia="es-UY"/>
        </w:rPr>
        <w:t xml:space="preserve">, I </w:t>
      </w:r>
      <w:proofErr w:type="spellStart"/>
      <w:r w:rsidRPr="00411FA8">
        <w:rPr>
          <w:rFonts w:ascii="Tahoma" w:eastAsia="Times New Roman" w:hAnsi="Tahoma" w:cs="Tahoma"/>
          <w:color w:val="00000A"/>
          <w:sz w:val="21"/>
          <w:szCs w:val="21"/>
          <w:lang w:val="es-UY" w:eastAsia="es-UY"/>
        </w:rPr>
        <w:t>ask</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you</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to</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think</w:t>
      </w:r>
      <w:proofErr w:type="spellEnd"/>
      <w:r w:rsidRPr="00411FA8">
        <w:rPr>
          <w:rFonts w:ascii="Tahoma" w:eastAsia="Times New Roman" w:hAnsi="Tahoma" w:cs="Tahoma"/>
          <w:color w:val="00000A"/>
          <w:sz w:val="21"/>
          <w:szCs w:val="21"/>
          <w:lang w:val="es-UY" w:eastAsia="es-UY"/>
        </w:rPr>
        <w:t xml:space="preserve"> me </w:t>
      </w:r>
      <w:proofErr w:type="spellStart"/>
      <w:r w:rsidRPr="00411FA8">
        <w:rPr>
          <w:rFonts w:ascii="Tahoma" w:eastAsia="Times New Roman" w:hAnsi="Tahoma" w:cs="Tahoma"/>
          <w:color w:val="00000A"/>
          <w:sz w:val="21"/>
          <w:szCs w:val="21"/>
          <w:lang w:val="es-UY" w:eastAsia="es-UY"/>
        </w:rPr>
        <w:t>well</w:t>
      </w:r>
      <w:proofErr w:type="spellEnd"/>
      <w:r w:rsidRPr="00411FA8">
        <w:rPr>
          <w:rFonts w:ascii="Tahoma" w:eastAsia="Times New Roman" w:hAnsi="Tahoma" w:cs="Tahoma"/>
          <w:color w:val="00000A"/>
          <w:sz w:val="21"/>
          <w:szCs w:val="21"/>
          <w:lang w:val="es-UY" w:eastAsia="es-UY"/>
        </w:rPr>
        <w:t xml:space="preserve"> and </w:t>
      </w:r>
      <w:proofErr w:type="spellStart"/>
      <w:r w:rsidRPr="00411FA8">
        <w:rPr>
          <w:rFonts w:ascii="Tahoma" w:eastAsia="Times New Roman" w:hAnsi="Tahoma" w:cs="Tahoma"/>
          <w:color w:val="00000A"/>
          <w:sz w:val="21"/>
          <w:szCs w:val="21"/>
          <w:lang w:val="es-UY" w:eastAsia="es-UY"/>
        </w:rPr>
        <w:t>send</w:t>
      </w:r>
      <w:proofErr w:type="spellEnd"/>
      <w:r w:rsidRPr="00411FA8">
        <w:rPr>
          <w:rFonts w:ascii="Tahoma" w:eastAsia="Times New Roman" w:hAnsi="Tahoma" w:cs="Tahoma"/>
          <w:color w:val="00000A"/>
          <w:sz w:val="21"/>
          <w:szCs w:val="21"/>
          <w:lang w:val="es-UY" w:eastAsia="es-UY"/>
        </w:rPr>
        <w:t xml:space="preserve"> me </w:t>
      </w:r>
      <w:proofErr w:type="spellStart"/>
      <w:r w:rsidRPr="00411FA8">
        <w:rPr>
          <w:rFonts w:ascii="Tahoma" w:eastAsia="Times New Roman" w:hAnsi="Tahoma" w:cs="Tahoma"/>
          <w:color w:val="00000A"/>
          <w:sz w:val="21"/>
          <w:szCs w:val="21"/>
          <w:lang w:val="es-UY" w:eastAsia="es-UY"/>
        </w:rPr>
        <w:t>good</w:t>
      </w:r>
      <w:proofErr w:type="spellEnd"/>
      <w:r w:rsidRPr="00411FA8">
        <w:rPr>
          <w:rFonts w:ascii="Tahoma" w:eastAsia="Times New Roman" w:hAnsi="Tahoma" w:cs="Tahoma"/>
          <w:color w:val="00000A"/>
          <w:sz w:val="21"/>
          <w:szCs w:val="21"/>
          <w:lang w:val="es-UY" w:eastAsia="es-UY"/>
        </w:rPr>
        <w:t xml:space="preserve"> </w:t>
      </w:r>
      <w:proofErr w:type="spellStart"/>
      <w:r w:rsidRPr="00411FA8">
        <w:rPr>
          <w:rFonts w:ascii="Tahoma" w:eastAsia="Times New Roman" w:hAnsi="Tahoma" w:cs="Tahoma"/>
          <w:color w:val="00000A"/>
          <w:sz w:val="21"/>
          <w:szCs w:val="21"/>
          <w:lang w:val="es-UY" w:eastAsia="es-UY"/>
        </w:rPr>
        <w:t>vibes</w:t>
      </w:r>
      <w:proofErr w:type="spellEnd"/>
      <w:r w:rsidRPr="00411FA8">
        <w:rPr>
          <w:rFonts w:ascii="Tahoma" w:eastAsia="Times New Roman" w:hAnsi="Tahoma" w:cs="Tahoma"/>
          <w:color w:val="00000A"/>
          <w:sz w:val="21"/>
          <w:szCs w:val="21"/>
          <w:lang w:val="es-UY" w:eastAsia="es-UY"/>
        </w:rPr>
        <w:t>”.</w:t>
      </w:r>
    </w:p>
    <w:p w:rsidR="00411FA8" w:rsidRPr="00411FA8" w:rsidRDefault="00411FA8" w:rsidP="00411FA8">
      <w:pPr>
        <w:shd w:val="clear" w:color="auto" w:fill="FFFFFF"/>
        <w:spacing w:before="180" w:after="180" w:line="252" w:lineRule="atLeast"/>
        <w:textAlignment w:val="top"/>
        <w:rPr>
          <w:rFonts w:ascii="Tahoma" w:eastAsia="Times New Roman" w:hAnsi="Tahoma" w:cs="Tahoma"/>
          <w:color w:val="00000A"/>
          <w:sz w:val="21"/>
          <w:szCs w:val="21"/>
          <w:lang w:val="es-UY" w:eastAsia="es-UY"/>
        </w:rPr>
      </w:pPr>
      <w:r w:rsidRPr="00411FA8">
        <w:rPr>
          <w:rFonts w:ascii="Tahoma" w:eastAsia="Times New Roman" w:hAnsi="Tahoma" w:cs="Tahoma"/>
          <w:b/>
          <w:bCs/>
          <w:color w:val="00000A"/>
          <w:sz w:val="21"/>
          <w:szCs w:val="21"/>
          <w:lang w:val="es-UY" w:eastAsia="es-UY"/>
        </w:rPr>
        <w:t>Adolfo Pérez Esquivel</w:t>
      </w:r>
      <w:r w:rsidRPr="00411FA8">
        <w:rPr>
          <w:rFonts w:ascii="Tahoma" w:eastAsia="Times New Roman" w:hAnsi="Tahoma" w:cs="Tahoma"/>
          <w:color w:val="00000A"/>
          <w:sz w:val="21"/>
          <w:szCs w:val="21"/>
          <w:lang w:val="es-UY" w:eastAsia="es-UY"/>
        </w:rPr>
        <w:br/>
      </w:r>
      <w:r w:rsidRPr="00411FA8">
        <w:rPr>
          <w:rFonts w:ascii="Tahoma" w:eastAsia="Times New Roman" w:hAnsi="Tahoma" w:cs="Tahoma"/>
          <w:b/>
          <w:bCs/>
          <w:color w:val="00000A"/>
          <w:sz w:val="21"/>
          <w:szCs w:val="21"/>
          <w:lang w:val="es-UY" w:eastAsia="es-UY"/>
        </w:rPr>
        <w:t xml:space="preserve">Nobel </w:t>
      </w:r>
      <w:proofErr w:type="spellStart"/>
      <w:r w:rsidRPr="00411FA8">
        <w:rPr>
          <w:rFonts w:ascii="Tahoma" w:eastAsia="Times New Roman" w:hAnsi="Tahoma" w:cs="Tahoma"/>
          <w:b/>
          <w:bCs/>
          <w:color w:val="00000A"/>
          <w:sz w:val="21"/>
          <w:szCs w:val="21"/>
          <w:lang w:val="es-UY" w:eastAsia="es-UY"/>
        </w:rPr>
        <w:t>Peace</w:t>
      </w:r>
      <w:proofErr w:type="spellEnd"/>
      <w:r w:rsidRPr="00411FA8">
        <w:rPr>
          <w:rFonts w:ascii="Tahoma" w:eastAsia="Times New Roman" w:hAnsi="Tahoma" w:cs="Tahoma"/>
          <w:b/>
          <w:bCs/>
          <w:color w:val="00000A"/>
          <w:sz w:val="21"/>
          <w:szCs w:val="21"/>
          <w:lang w:val="es-UY" w:eastAsia="es-UY"/>
        </w:rPr>
        <w:t xml:space="preserve"> </w:t>
      </w:r>
      <w:proofErr w:type="spellStart"/>
      <w:r w:rsidRPr="00411FA8">
        <w:rPr>
          <w:rFonts w:ascii="Tahoma" w:eastAsia="Times New Roman" w:hAnsi="Tahoma" w:cs="Tahoma"/>
          <w:b/>
          <w:bCs/>
          <w:color w:val="00000A"/>
          <w:sz w:val="21"/>
          <w:szCs w:val="21"/>
          <w:lang w:val="es-UY" w:eastAsia="es-UY"/>
        </w:rPr>
        <w:t>Prize</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7F87"/>
    <w:multiLevelType w:val="multilevel"/>
    <w:tmpl w:val="6C5A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A8"/>
    <w:rsid w:val="002E2F5B"/>
    <w:rsid w:val="00411FA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AE4F-EC30-4957-9A3E-28D8722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7046">
      <w:bodyDiv w:val="1"/>
      <w:marLeft w:val="0"/>
      <w:marRight w:val="0"/>
      <w:marTop w:val="0"/>
      <w:marBottom w:val="0"/>
      <w:divBdr>
        <w:top w:val="none" w:sz="0" w:space="0" w:color="auto"/>
        <w:left w:val="none" w:sz="0" w:space="0" w:color="auto"/>
        <w:bottom w:val="none" w:sz="0" w:space="0" w:color="auto"/>
        <w:right w:val="none" w:sz="0" w:space="0" w:color="auto"/>
      </w:divBdr>
      <w:divsChild>
        <w:div w:id="610553882">
          <w:marLeft w:val="105"/>
          <w:marRight w:val="105"/>
          <w:marTop w:val="105"/>
          <w:marBottom w:val="105"/>
          <w:divBdr>
            <w:top w:val="none" w:sz="0" w:space="0" w:color="auto"/>
            <w:left w:val="none" w:sz="0" w:space="0" w:color="auto"/>
            <w:bottom w:val="none" w:sz="0" w:space="0" w:color="auto"/>
            <w:right w:val="none" w:sz="0" w:space="0" w:color="auto"/>
          </w:divBdr>
          <w:divsChild>
            <w:div w:id="1129980131">
              <w:marLeft w:val="0"/>
              <w:marRight w:val="0"/>
              <w:marTop w:val="0"/>
              <w:marBottom w:val="0"/>
              <w:divBdr>
                <w:top w:val="none" w:sz="0" w:space="0" w:color="auto"/>
                <w:left w:val="none" w:sz="0" w:space="0" w:color="auto"/>
                <w:bottom w:val="none" w:sz="0" w:space="0" w:color="auto"/>
                <w:right w:val="none" w:sz="0" w:space="0" w:color="auto"/>
              </w:divBdr>
              <w:divsChild>
                <w:div w:id="2144498698">
                  <w:marLeft w:val="0"/>
                  <w:marRight w:val="0"/>
                  <w:marTop w:val="0"/>
                  <w:marBottom w:val="0"/>
                  <w:divBdr>
                    <w:top w:val="none" w:sz="0" w:space="0" w:color="auto"/>
                    <w:left w:val="none" w:sz="0" w:space="0" w:color="auto"/>
                    <w:bottom w:val="none" w:sz="0" w:space="0" w:color="auto"/>
                    <w:right w:val="none" w:sz="0" w:space="0" w:color="auto"/>
                  </w:divBdr>
                  <w:divsChild>
                    <w:div w:id="612323484">
                      <w:marLeft w:val="0"/>
                      <w:marRight w:val="0"/>
                      <w:marTop w:val="0"/>
                      <w:marBottom w:val="0"/>
                      <w:divBdr>
                        <w:top w:val="single" w:sz="6" w:space="1" w:color="C0BCA0"/>
                        <w:left w:val="single" w:sz="6" w:space="1" w:color="C0BCA0"/>
                        <w:bottom w:val="single" w:sz="6" w:space="1" w:color="C0BCA0"/>
                        <w:right w:val="single" w:sz="6" w:space="1" w:color="C0BCA0"/>
                      </w:divBdr>
                      <w:divsChild>
                        <w:div w:id="1521160814">
                          <w:marLeft w:val="0"/>
                          <w:marRight w:val="0"/>
                          <w:marTop w:val="0"/>
                          <w:marBottom w:val="0"/>
                          <w:divBdr>
                            <w:top w:val="none" w:sz="0" w:space="0" w:color="auto"/>
                            <w:left w:val="none" w:sz="0" w:space="0" w:color="auto"/>
                            <w:bottom w:val="none" w:sz="0" w:space="0" w:color="auto"/>
                            <w:right w:val="none" w:sz="0" w:space="0" w:color="auto"/>
                          </w:divBdr>
                        </w:div>
                      </w:divsChild>
                    </w:div>
                    <w:div w:id="455180152">
                      <w:marLeft w:val="0"/>
                      <w:marRight w:val="0"/>
                      <w:marTop w:val="0"/>
                      <w:marBottom w:val="0"/>
                      <w:divBdr>
                        <w:top w:val="none" w:sz="0" w:space="0" w:color="auto"/>
                        <w:left w:val="none" w:sz="0" w:space="0" w:color="auto"/>
                        <w:bottom w:val="none" w:sz="0" w:space="0" w:color="auto"/>
                        <w:right w:val="none" w:sz="0" w:space="0" w:color="auto"/>
                      </w:divBdr>
                      <w:divsChild>
                        <w:div w:id="67465291">
                          <w:marLeft w:val="0"/>
                          <w:marRight w:val="0"/>
                          <w:marTop w:val="0"/>
                          <w:marBottom w:val="0"/>
                          <w:divBdr>
                            <w:top w:val="none" w:sz="0" w:space="0" w:color="auto"/>
                            <w:left w:val="none" w:sz="0" w:space="0" w:color="auto"/>
                            <w:bottom w:val="none" w:sz="0" w:space="0" w:color="auto"/>
                            <w:right w:val="none" w:sz="0" w:space="0" w:color="auto"/>
                          </w:divBdr>
                          <w:divsChild>
                            <w:div w:id="12861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7669">
                      <w:marLeft w:val="0"/>
                      <w:marRight w:val="0"/>
                      <w:marTop w:val="0"/>
                      <w:marBottom w:val="0"/>
                      <w:divBdr>
                        <w:top w:val="single" w:sz="6" w:space="1" w:color="C0BCA0"/>
                        <w:left w:val="single" w:sz="6" w:space="1" w:color="C0BCA0"/>
                        <w:bottom w:val="single" w:sz="6" w:space="1" w:color="C0BCA0"/>
                        <w:right w:val="single" w:sz="6" w:space="1" w:color="C0BCA0"/>
                      </w:divBdr>
                      <w:divsChild>
                        <w:div w:id="10449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0835">
          <w:marLeft w:val="105"/>
          <w:marRight w:val="105"/>
          <w:marTop w:val="105"/>
          <w:marBottom w:val="105"/>
          <w:divBdr>
            <w:top w:val="none" w:sz="0" w:space="0" w:color="auto"/>
            <w:left w:val="none" w:sz="0" w:space="0" w:color="auto"/>
            <w:bottom w:val="none" w:sz="0" w:space="0" w:color="auto"/>
            <w:right w:val="none" w:sz="0" w:space="0" w:color="auto"/>
          </w:divBdr>
          <w:divsChild>
            <w:div w:id="1214972271">
              <w:marLeft w:val="0"/>
              <w:marRight w:val="0"/>
              <w:marTop w:val="0"/>
              <w:marBottom w:val="0"/>
              <w:divBdr>
                <w:top w:val="none" w:sz="0" w:space="0" w:color="auto"/>
                <w:left w:val="none" w:sz="0" w:space="0" w:color="auto"/>
                <w:bottom w:val="none" w:sz="0" w:space="0" w:color="auto"/>
                <w:right w:val="none" w:sz="0" w:space="0" w:color="auto"/>
              </w:divBdr>
              <w:divsChild>
                <w:div w:id="607395744">
                  <w:marLeft w:val="0"/>
                  <w:marRight w:val="0"/>
                  <w:marTop w:val="0"/>
                  <w:marBottom w:val="0"/>
                  <w:divBdr>
                    <w:top w:val="none" w:sz="0" w:space="0" w:color="auto"/>
                    <w:left w:val="none" w:sz="0" w:space="0" w:color="auto"/>
                    <w:bottom w:val="none" w:sz="0" w:space="0" w:color="auto"/>
                    <w:right w:val="none" w:sz="0" w:space="0" w:color="auto"/>
                  </w:divBdr>
                  <w:divsChild>
                    <w:div w:id="1353994567">
                      <w:marLeft w:val="0"/>
                      <w:marRight w:val="0"/>
                      <w:marTop w:val="0"/>
                      <w:marBottom w:val="0"/>
                      <w:divBdr>
                        <w:top w:val="none" w:sz="0" w:space="0" w:color="auto"/>
                        <w:left w:val="none" w:sz="0" w:space="0" w:color="auto"/>
                        <w:bottom w:val="none" w:sz="0" w:space="0" w:color="auto"/>
                        <w:right w:val="none" w:sz="0" w:space="0" w:color="auto"/>
                      </w:divBdr>
                      <w:divsChild>
                        <w:div w:id="210577884">
                          <w:marLeft w:val="0"/>
                          <w:marRight w:val="0"/>
                          <w:marTop w:val="0"/>
                          <w:marBottom w:val="0"/>
                          <w:divBdr>
                            <w:top w:val="none" w:sz="0" w:space="0" w:color="auto"/>
                            <w:left w:val="none" w:sz="0" w:space="0" w:color="auto"/>
                            <w:bottom w:val="none" w:sz="0" w:space="0" w:color="auto"/>
                            <w:right w:val="none" w:sz="0" w:space="0" w:color="auto"/>
                          </w:divBdr>
                        </w:div>
                        <w:div w:id="16600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dolfoperezesquivel.org/?autho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PrensaPEsquivel/status/10514371070073733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2018-10-16T12:37:00Z</dcterms:created>
  <dcterms:modified xsi:type="dcterms:W3CDTF">2018-10-16T12:38:00Z</dcterms:modified>
</cp:coreProperties>
</file>