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BC2" w:rsidRPr="00692BC2" w:rsidRDefault="00692BC2" w:rsidP="00692BC2">
      <w:pPr>
        <w:shd w:val="clear" w:color="auto" w:fill="FFFFFF"/>
        <w:spacing w:after="0" w:line="240" w:lineRule="auto"/>
        <w:jc w:val="right"/>
        <w:rPr>
          <w:rFonts w:ascii="Arial" w:eastAsia="Times New Roman" w:hAnsi="Arial" w:cs="Arial"/>
          <w:color w:val="222222"/>
          <w:sz w:val="19"/>
          <w:szCs w:val="19"/>
          <w:lang w:eastAsia="es-UY"/>
        </w:rPr>
      </w:pPr>
      <w:r w:rsidRPr="00692BC2">
        <w:rPr>
          <w:rFonts w:ascii="Arial" w:eastAsia="Times New Roman" w:hAnsi="Arial" w:cs="Arial"/>
          <w:color w:val="222222"/>
          <w:sz w:val="19"/>
          <w:szCs w:val="19"/>
          <w:lang w:eastAsia="es-UY"/>
        </w:rPr>
        <w:t>(Brasilia, 30 de julio, 2018)</w:t>
      </w:r>
    </w:p>
    <w:p w:rsidR="00692BC2" w:rsidRPr="00692BC2" w:rsidRDefault="00692BC2" w:rsidP="00692BC2">
      <w:pPr>
        <w:shd w:val="clear" w:color="auto" w:fill="FFFFFF"/>
        <w:spacing w:after="0" w:line="240" w:lineRule="auto"/>
        <w:jc w:val="center"/>
        <w:rPr>
          <w:rFonts w:ascii="Arial" w:eastAsia="Times New Roman" w:hAnsi="Arial" w:cs="Arial"/>
          <w:color w:val="222222"/>
          <w:sz w:val="40"/>
          <w:szCs w:val="40"/>
          <w:lang w:eastAsia="es-UY"/>
        </w:rPr>
      </w:pPr>
    </w:p>
    <w:p w:rsidR="00692BC2" w:rsidRPr="00692BC2" w:rsidRDefault="00692BC2" w:rsidP="00692BC2">
      <w:pPr>
        <w:shd w:val="clear" w:color="auto" w:fill="FFFFFF"/>
        <w:spacing w:after="0" w:line="240" w:lineRule="auto"/>
        <w:jc w:val="center"/>
        <w:rPr>
          <w:rFonts w:ascii="Calibri" w:eastAsia="Times New Roman" w:hAnsi="Calibri" w:cs="Calibri"/>
          <w:color w:val="222222"/>
          <w:sz w:val="40"/>
          <w:szCs w:val="40"/>
          <w:lang w:eastAsia="es-UY"/>
        </w:rPr>
      </w:pPr>
      <w:r w:rsidRPr="00692BC2">
        <w:rPr>
          <w:rFonts w:ascii="Calibri" w:eastAsia="Times New Roman" w:hAnsi="Calibri" w:cs="Calibri"/>
          <w:b/>
          <w:bCs/>
          <w:color w:val="222222"/>
          <w:sz w:val="40"/>
          <w:szCs w:val="40"/>
          <w:lang w:eastAsia="es-UY"/>
        </w:rPr>
        <w:t>Nuevas estrategias de solidaridad</w:t>
      </w:r>
      <w:bookmarkStart w:id="0" w:name="_GoBack"/>
      <w:bookmarkEnd w:id="0"/>
      <w:r w:rsidRPr="00692BC2">
        <w:rPr>
          <w:rFonts w:ascii="Calibri" w:eastAsia="Times New Roman" w:hAnsi="Calibri" w:cs="Calibri"/>
          <w:b/>
          <w:bCs/>
          <w:color w:val="222222"/>
          <w:sz w:val="40"/>
          <w:szCs w:val="40"/>
          <w:lang w:eastAsia="es-UY"/>
        </w:rPr>
        <w:t xml:space="preserve"> de la Iglesia con comunidades afectadas por la minería</w:t>
      </w:r>
    </w:p>
    <w:p w:rsidR="00692BC2" w:rsidRPr="00692BC2" w:rsidRDefault="00692BC2" w:rsidP="00692BC2">
      <w:pPr>
        <w:shd w:val="clear" w:color="auto" w:fill="FFFFFF"/>
        <w:spacing w:after="0" w:line="240" w:lineRule="auto"/>
        <w:jc w:val="both"/>
        <w:rPr>
          <w:rFonts w:ascii="Calibri" w:eastAsia="Times New Roman" w:hAnsi="Calibri" w:cs="Calibri"/>
          <w:color w:val="222222"/>
          <w:lang w:eastAsia="es-UY"/>
        </w:rPr>
      </w:pPr>
      <w:r w:rsidRPr="00692BC2">
        <w:rPr>
          <w:rFonts w:ascii="Calibri" w:eastAsia="Times New Roman" w:hAnsi="Calibri" w:cs="Calibri"/>
          <w:color w:val="222222"/>
          <w:sz w:val="24"/>
          <w:szCs w:val="24"/>
          <w:lang w:eastAsia="es-UY"/>
        </w:rPr>
        <w:t> </w:t>
      </w:r>
    </w:p>
    <w:p w:rsidR="00692BC2" w:rsidRPr="00692BC2" w:rsidRDefault="00692BC2" w:rsidP="00692BC2">
      <w:pPr>
        <w:shd w:val="clear" w:color="auto" w:fill="FFFFFF"/>
        <w:spacing w:after="0" w:line="240" w:lineRule="auto"/>
        <w:jc w:val="both"/>
        <w:rPr>
          <w:rFonts w:ascii="Calibri" w:eastAsia="Times New Roman" w:hAnsi="Calibri" w:cs="Calibri"/>
          <w:color w:val="222222"/>
          <w:lang w:eastAsia="es-UY"/>
        </w:rPr>
      </w:pPr>
      <w:r w:rsidRPr="00692BC2">
        <w:rPr>
          <w:rFonts w:ascii="Calibri" w:eastAsia="Times New Roman" w:hAnsi="Calibri" w:cs="Calibri"/>
          <w:color w:val="222222"/>
          <w:sz w:val="24"/>
          <w:szCs w:val="24"/>
          <w:lang w:eastAsia="es-UY"/>
        </w:rPr>
        <w:t>Profundizar la solidaridad de la Iglesia con las víctimas y comunidades afectadas por la minería, es el objetivo del próximo Encuentro de Comunidades Afectadas por la Minería en América Latina, que tendrá lugar en Brasilia del 7 al 10 de agosto de 2018. </w:t>
      </w:r>
      <w:r w:rsidRPr="00692BC2">
        <w:rPr>
          <w:rFonts w:ascii="Calibri" w:eastAsia="Times New Roman" w:hAnsi="Calibri" w:cs="Calibri"/>
          <w:color w:val="222222"/>
          <w:sz w:val="24"/>
          <w:szCs w:val="24"/>
          <w:lang w:val="es-ES_tradnl" w:eastAsia="es-UY"/>
        </w:rPr>
        <w:t>Durante el evento se escuchará directamente a las comunidades y personas afectadas provenientes de diversos países de la región.</w:t>
      </w:r>
    </w:p>
    <w:p w:rsidR="00692BC2" w:rsidRPr="00692BC2" w:rsidRDefault="00692BC2" w:rsidP="00692BC2">
      <w:pPr>
        <w:shd w:val="clear" w:color="auto" w:fill="FFFFFF"/>
        <w:spacing w:after="0" w:line="240" w:lineRule="auto"/>
        <w:jc w:val="both"/>
        <w:rPr>
          <w:rFonts w:ascii="Calibri" w:eastAsia="Times New Roman" w:hAnsi="Calibri" w:cs="Calibri"/>
          <w:color w:val="222222"/>
          <w:lang w:eastAsia="es-UY"/>
        </w:rPr>
      </w:pPr>
      <w:r w:rsidRPr="00692BC2">
        <w:rPr>
          <w:rFonts w:ascii="Calibri" w:eastAsia="Times New Roman" w:hAnsi="Calibri" w:cs="Calibri"/>
          <w:color w:val="222222"/>
          <w:sz w:val="24"/>
          <w:szCs w:val="24"/>
          <w:lang w:val="es-ES_tradnl" w:eastAsia="es-UY"/>
        </w:rPr>
        <w:t> </w:t>
      </w:r>
    </w:p>
    <w:p w:rsidR="00692BC2" w:rsidRPr="00692BC2" w:rsidRDefault="00692BC2" w:rsidP="00692BC2">
      <w:pPr>
        <w:shd w:val="clear" w:color="auto" w:fill="FFFFFF"/>
        <w:spacing w:after="0" w:line="240" w:lineRule="auto"/>
        <w:jc w:val="both"/>
        <w:rPr>
          <w:rFonts w:ascii="Calibri" w:eastAsia="Times New Roman" w:hAnsi="Calibri" w:cs="Calibri"/>
          <w:color w:val="222222"/>
          <w:lang w:eastAsia="es-UY"/>
        </w:rPr>
      </w:pPr>
      <w:r w:rsidRPr="00692BC2">
        <w:rPr>
          <w:rFonts w:ascii="Calibri" w:eastAsia="Times New Roman" w:hAnsi="Calibri" w:cs="Calibri"/>
          <w:color w:val="222222"/>
          <w:sz w:val="24"/>
          <w:szCs w:val="24"/>
          <w:lang w:eastAsia="es-UY"/>
        </w:rPr>
        <w:t>Según la red Iglesias y Minería, se trata de</w:t>
      </w:r>
      <w:r w:rsidRPr="00692BC2">
        <w:rPr>
          <w:rFonts w:ascii="Calibri" w:eastAsia="Times New Roman" w:hAnsi="Calibri" w:cs="Calibri"/>
          <w:color w:val="222222"/>
          <w:sz w:val="24"/>
          <w:szCs w:val="24"/>
          <w:lang w:val="es-ES_tradnl" w:eastAsia="es-UY"/>
        </w:rPr>
        <w:t> promover un diálogo con las iglesias locales y sus jerarquías, así como plantear estrategias comunes en defensa de las víctimas, las comunidades y sus territorios, desde una mirada y compromiso de una fe solidaria. Este encuentro, es la continuación del primer encuentro con los afectados por la minería realizado en el Vaticano, en el año 2015.</w:t>
      </w:r>
    </w:p>
    <w:p w:rsidR="00692BC2" w:rsidRPr="00692BC2" w:rsidRDefault="00692BC2" w:rsidP="00692BC2">
      <w:pPr>
        <w:shd w:val="clear" w:color="auto" w:fill="FFFFFF"/>
        <w:spacing w:after="0" w:line="240" w:lineRule="auto"/>
        <w:jc w:val="both"/>
        <w:rPr>
          <w:rFonts w:ascii="Calibri" w:eastAsia="Times New Roman" w:hAnsi="Calibri" w:cs="Calibri"/>
          <w:color w:val="222222"/>
          <w:lang w:eastAsia="es-UY"/>
        </w:rPr>
      </w:pPr>
      <w:r w:rsidRPr="00692BC2">
        <w:rPr>
          <w:rFonts w:ascii="Calibri" w:eastAsia="Times New Roman" w:hAnsi="Calibri" w:cs="Calibri"/>
          <w:color w:val="222222"/>
          <w:sz w:val="24"/>
          <w:szCs w:val="24"/>
          <w:lang w:eastAsia="es-UY"/>
        </w:rPr>
        <w:t> </w:t>
      </w:r>
    </w:p>
    <w:p w:rsidR="00692BC2" w:rsidRPr="00692BC2" w:rsidRDefault="00692BC2" w:rsidP="00692BC2">
      <w:pPr>
        <w:shd w:val="clear" w:color="auto" w:fill="FFFFFF"/>
        <w:spacing w:after="0" w:line="240" w:lineRule="auto"/>
        <w:jc w:val="both"/>
        <w:rPr>
          <w:rFonts w:ascii="Calibri" w:eastAsia="Times New Roman" w:hAnsi="Calibri" w:cs="Calibri"/>
          <w:color w:val="222222"/>
          <w:lang w:eastAsia="es-UY"/>
        </w:rPr>
      </w:pPr>
      <w:r w:rsidRPr="00692BC2">
        <w:rPr>
          <w:rFonts w:ascii="Calibri" w:eastAsia="Times New Roman" w:hAnsi="Calibri" w:cs="Calibri"/>
          <w:color w:val="222222"/>
          <w:sz w:val="24"/>
          <w:szCs w:val="24"/>
          <w:lang w:eastAsia="es-UY"/>
        </w:rPr>
        <w:t xml:space="preserve">La elaboración de nuevas estrategias se desarrollará a partir de la reflexión pastoral y teológica de los casos de comunidades afectadas en América </w:t>
      </w:r>
      <w:proofErr w:type="spellStart"/>
      <w:proofErr w:type="gramStart"/>
      <w:r w:rsidRPr="00692BC2">
        <w:rPr>
          <w:rFonts w:ascii="Calibri" w:eastAsia="Times New Roman" w:hAnsi="Calibri" w:cs="Calibri"/>
          <w:color w:val="222222"/>
          <w:sz w:val="24"/>
          <w:szCs w:val="24"/>
          <w:lang w:eastAsia="es-UY"/>
        </w:rPr>
        <w:t>Latina,en</w:t>
      </w:r>
      <w:proofErr w:type="spellEnd"/>
      <w:proofErr w:type="gramEnd"/>
      <w:r w:rsidRPr="00692BC2">
        <w:rPr>
          <w:rFonts w:ascii="Calibri" w:eastAsia="Times New Roman" w:hAnsi="Calibri" w:cs="Calibri"/>
          <w:color w:val="222222"/>
          <w:sz w:val="24"/>
          <w:szCs w:val="24"/>
          <w:lang w:eastAsia="es-UY"/>
        </w:rPr>
        <w:t xml:space="preserve"> sintonía con las acciones emprendidas por el grupo de trabajo sobre minería de la Conferencia Nacional de Obispos del Brasil -CNBB y la experiencia de incidencia política de CIDSE (Una alianza internacional de Organizaciones Católicas para el Desarrollo), iluminados por la Carta Pastoral del CELAM sobre Ecología Integral. El encuentro buscará también vincular estas nuevas estrategias, a las del proceso del Sínodo de la Amazonía en territorios afectados y amenazados por la minería.</w:t>
      </w:r>
    </w:p>
    <w:p w:rsidR="00692BC2" w:rsidRPr="00692BC2" w:rsidRDefault="00692BC2" w:rsidP="00692BC2">
      <w:pPr>
        <w:shd w:val="clear" w:color="auto" w:fill="FFFFFF"/>
        <w:spacing w:after="0" w:line="240" w:lineRule="auto"/>
        <w:jc w:val="both"/>
        <w:rPr>
          <w:rFonts w:ascii="Calibri" w:eastAsia="Times New Roman" w:hAnsi="Calibri" w:cs="Calibri"/>
          <w:color w:val="222222"/>
          <w:lang w:eastAsia="es-UY"/>
        </w:rPr>
      </w:pPr>
      <w:r w:rsidRPr="00692BC2">
        <w:rPr>
          <w:rFonts w:ascii="Calibri" w:eastAsia="Times New Roman" w:hAnsi="Calibri" w:cs="Calibri"/>
          <w:color w:val="222222"/>
          <w:sz w:val="24"/>
          <w:szCs w:val="24"/>
          <w:lang w:eastAsia="es-UY"/>
        </w:rPr>
        <w:t> </w:t>
      </w:r>
    </w:p>
    <w:p w:rsidR="00692BC2" w:rsidRPr="00692BC2" w:rsidRDefault="00692BC2" w:rsidP="00692BC2">
      <w:pPr>
        <w:shd w:val="clear" w:color="auto" w:fill="FFFFFF"/>
        <w:spacing w:after="0" w:line="240" w:lineRule="auto"/>
        <w:jc w:val="both"/>
        <w:rPr>
          <w:rFonts w:ascii="Calibri" w:eastAsia="Times New Roman" w:hAnsi="Calibri" w:cs="Calibri"/>
          <w:color w:val="222222"/>
          <w:lang w:eastAsia="es-UY"/>
        </w:rPr>
      </w:pPr>
      <w:r w:rsidRPr="00692BC2">
        <w:rPr>
          <w:rFonts w:ascii="Calibri" w:eastAsia="Times New Roman" w:hAnsi="Calibri" w:cs="Calibri"/>
          <w:color w:val="222222"/>
          <w:sz w:val="24"/>
          <w:szCs w:val="24"/>
          <w:lang w:eastAsia="es-UY"/>
        </w:rPr>
        <w:t>Al finalizar el evento, los participantes elaborarán una carta pública dirigida al Dicasterio para el Servicio de Desarrollo Humano Integral del Vaticano, al CELAM, CNBB, Conferencias Episcopales y comunidades religiosas. Dicha carta, que se presentará al cierre del evento, tratará de responder a la pregunta ¿qué rostro de Iglesia esperan las comunidades afectadas por la minería en América Latina?</w:t>
      </w:r>
    </w:p>
    <w:p w:rsidR="00692BC2" w:rsidRPr="00692BC2" w:rsidRDefault="00692BC2" w:rsidP="00692BC2">
      <w:pPr>
        <w:shd w:val="clear" w:color="auto" w:fill="FFFFFF"/>
        <w:spacing w:after="0" w:line="240" w:lineRule="auto"/>
        <w:jc w:val="both"/>
        <w:rPr>
          <w:rFonts w:ascii="Calibri" w:eastAsia="Times New Roman" w:hAnsi="Calibri" w:cs="Calibri"/>
          <w:color w:val="222222"/>
          <w:lang w:eastAsia="es-UY"/>
        </w:rPr>
      </w:pPr>
      <w:r w:rsidRPr="00692BC2">
        <w:rPr>
          <w:rFonts w:ascii="Calibri" w:eastAsia="Times New Roman" w:hAnsi="Calibri" w:cs="Calibri"/>
          <w:color w:val="222222"/>
          <w:sz w:val="24"/>
          <w:szCs w:val="24"/>
          <w:lang w:eastAsia="es-UY"/>
        </w:rPr>
        <w:t> </w:t>
      </w:r>
    </w:p>
    <w:p w:rsidR="00692BC2" w:rsidRPr="00692BC2" w:rsidRDefault="00692BC2" w:rsidP="00692BC2">
      <w:pPr>
        <w:shd w:val="clear" w:color="auto" w:fill="FFFFFF"/>
        <w:spacing w:after="0" w:line="240" w:lineRule="auto"/>
        <w:jc w:val="both"/>
        <w:rPr>
          <w:rFonts w:ascii="Calibri" w:eastAsia="Times New Roman" w:hAnsi="Calibri" w:cs="Calibri"/>
          <w:color w:val="222222"/>
          <w:lang w:eastAsia="es-UY"/>
        </w:rPr>
      </w:pPr>
      <w:proofErr w:type="gramStart"/>
      <w:r w:rsidRPr="00692BC2">
        <w:rPr>
          <w:rFonts w:ascii="Calibri" w:eastAsia="Times New Roman" w:hAnsi="Calibri" w:cs="Calibri"/>
          <w:color w:val="222222"/>
          <w:sz w:val="24"/>
          <w:szCs w:val="24"/>
          <w:lang w:eastAsia="es-UY"/>
        </w:rPr>
        <w:t>De acuerdo al</w:t>
      </w:r>
      <w:proofErr w:type="gramEnd"/>
      <w:r w:rsidRPr="00692BC2">
        <w:rPr>
          <w:rFonts w:ascii="Calibri" w:eastAsia="Times New Roman" w:hAnsi="Calibri" w:cs="Calibri"/>
          <w:color w:val="222222"/>
          <w:sz w:val="24"/>
          <w:szCs w:val="24"/>
          <w:lang w:eastAsia="es-UY"/>
        </w:rPr>
        <w:t xml:space="preserve"> programa del encuentro, está previsto también la presentación de la Carta Pastoral sobre Ecología Integral del CELAM y el lanzamiento de la Campaña de Desinversión en Minería, una iniciativa de la red ecuménica Iglesias y Minería, en alianza con otras entidades regionales e internacionales.</w:t>
      </w:r>
    </w:p>
    <w:p w:rsidR="00692BC2" w:rsidRPr="00692BC2" w:rsidRDefault="00692BC2" w:rsidP="00692BC2">
      <w:pPr>
        <w:shd w:val="clear" w:color="auto" w:fill="FFFFFF"/>
        <w:spacing w:after="0" w:line="240" w:lineRule="auto"/>
        <w:jc w:val="both"/>
        <w:rPr>
          <w:rFonts w:ascii="Calibri" w:eastAsia="Times New Roman" w:hAnsi="Calibri" w:cs="Calibri"/>
          <w:color w:val="222222"/>
          <w:lang w:eastAsia="es-UY"/>
        </w:rPr>
      </w:pPr>
      <w:r w:rsidRPr="00692BC2">
        <w:rPr>
          <w:rFonts w:ascii="Calibri" w:eastAsia="Times New Roman" w:hAnsi="Calibri" w:cs="Calibri"/>
          <w:color w:val="222222"/>
          <w:sz w:val="24"/>
          <w:szCs w:val="24"/>
          <w:lang w:eastAsia="es-UY"/>
        </w:rPr>
        <w:t> </w:t>
      </w:r>
    </w:p>
    <w:p w:rsidR="00692BC2" w:rsidRPr="00692BC2" w:rsidRDefault="00692BC2" w:rsidP="00692BC2">
      <w:pPr>
        <w:shd w:val="clear" w:color="auto" w:fill="FFFFFF"/>
        <w:spacing w:after="0" w:line="240" w:lineRule="auto"/>
        <w:jc w:val="both"/>
        <w:rPr>
          <w:rFonts w:ascii="Calibri" w:eastAsia="Times New Roman" w:hAnsi="Calibri" w:cs="Calibri"/>
          <w:color w:val="222222"/>
          <w:lang w:eastAsia="es-UY"/>
        </w:rPr>
      </w:pPr>
      <w:r w:rsidRPr="00692BC2">
        <w:rPr>
          <w:rFonts w:ascii="Calibri" w:eastAsia="Times New Roman" w:hAnsi="Calibri" w:cs="Calibri"/>
          <w:color w:val="222222"/>
          <w:sz w:val="24"/>
          <w:szCs w:val="24"/>
          <w:lang w:eastAsia="es-UY"/>
        </w:rPr>
        <w:t>El encuentro es coorganizado por la Conferencia Nacional de Obispos del Brasil -CNBB, la red Iglesias y Minería, CIDSE y el Departamento de Justicia y Solidaridad -DEJUSOL del CELAM.</w:t>
      </w:r>
    </w:p>
    <w:p w:rsidR="00692BC2" w:rsidRPr="00692BC2" w:rsidRDefault="00692BC2" w:rsidP="00692BC2">
      <w:pPr>
        <w:shd w:val="clear" w:color="auto" w:fill="FFFFFF"/>
        <w:spacing w:after="0" w:line="240" w:lineRule="auto"/>
        <w:jc w:val="both"/>
        <w:rPr>
          <w:rFonts w:ascii="Calibri" w:eastAsia="Times New Roman" w:hAnsi="Calibri" w:cs="Calibri"/>
          <w:color w:val="222222"/>
          <w:lang w:eastAsia="es-UY"/>
        </w:rPr>
      </w:pPr>
      <w:r w:rsidRPr="00692BC2">
        <w:rPr>
          <w:rFonts w:ascii="Calibri" w:eastAsia="Times New Roman" w:hAnsi="Calibri" w:cs="Calibri"/>
          <w:color w:val="222222"/>
          <w:lang w:eastAsia="es-UY"/>
        </w:rPr>
        <w:t> </w:t>
      </w:r>
    </w:p>
    <w:p w:rsidR="00692BC2" w:rsidRPr="00692BC2" w:rsidRDefault="00692BC2" w:rsidP="00692BC2">
      <w:pPr>
        <w:shd w:val="clear" w:color="auto" w:fill="FFFFFF"/>
        <w:spacing w:after="0" w:line="240" w:lineRule="auto"/>
        <w:jc w:val="both"/>
        <w:rPr>
          <w:rFonts w:ascii="Calibri" w:eastAsia="Times New Roman" w:hAnsi="Calibri" w:cs="Calibri"/>
          <w:color w:val="222222"/>
          <w:lang w:eastAsia="es-UY"/>
        </w:rPr>
      </w:pPr>
      <w:r w:rsidRPr="00692BC2">
        <w:rPr>
          <w:rFonts w:ascii="Calibri" w:eastAsia="Times New Roman" w:hAnsi="Calibri" w:cs="Calibri"/>
          <w:color w:val="222222"/>
          <w:lang w:eastAsia="es-UY"/>
        </w:rPr>
        <w:t> </w:t>
      </w:r>
    </w:p>
    <w:p w:rsidR="00692BC2" w:rsidRPr="00692BC2" w:rsidRDefault="00692BC2" w:rsidP="00692BC2">
      <w:pPr>
        <w:shd w:val="clear" w:color="auto" w:fill="FFFFFF"/>
        <w:spacing w:after="0" w:line="240" w:lineRule="auto"/>
        <w:jc w:val="both"/>
        <w:rPr>
          <w:rFonts w:ascii="Calibri" w:eastAsia="Times New Roman" w:hAnsi="Calibri" w:cs="Calibri"/>
          <w:color w:val="222222"/>
          <w:lang w:eastAsia="es-UY"/>
        </w:rPr>
      </w:pPr>
      <w:r w:rsidRPr="00692BC2">
        <w:rPr>
          <w:rFonts w:ascii="Calibri" w:eastAsia="Times New Roman" w:hAnsi="Calibri" w:cs="Calibri"/>
          <w:b/>
          <w:bCs/>
          <w:color w:val="222222"/>
          <w:lang w:eastAsia="es-UY"/>
        </w:rPr>
        <w:t>Muchas gracias por su apoyo,</w:t>
      </w:r>
    </w:p>
    <w:p w:rsidR="00692BC2" w:rsidRPr="00692BC2" w:rsidRDefault="00692BC2" w:rsidP="00692BC2">
      <w:pPr>
        <w:shd w:val="clear" w:color="auto" w:fill="FFFFFF"/>
        <w:spacing w:after="0" w:line="240" w:lineRule="auto"/>
        <w:jc w:val="both"/>
        <w:rPr>
          <w:rFonts w:ascii="Calibri" w:eastAsia="Times New Roman" w:hAnsi="Calibri" w:cs="Calibri"/>
          <w:color w:val="222222"/>
          <w:lang w:eastAsia="es-UY"/>
        </w:rPr>
      </w:pPr>
      <w:r w:rsidRPr="00692BC2">
        <w:rPr>
          <w:rFonts w:ascii="Calibri" w:eastAsia="Times New Roman" w:hAnsi="Calibri" w:cs="Calibri"/>
          <w:b/>
          <w:bCs/>
          <w:i/>
          <w:iCs/>
          <w:color w:val="222222"/>
          <w:lang w:eastAsia="es-UY"/>
        </w:rPr>
        <w:t>Pedro Sánchez</w:t>
      </w:r>
    </w:p>
    <w:p w:rsidR="00692BC2" w:rsidRPr="00692BC2" w:rsidRDefault="00692BC2" w:rsidP="00692BC2">
      <w:pPr>
        <w:shd w:val="clear" w:color="auto" w:fill="FFFFFF"/>
        <w:spacing w:after="0" w:line="240" w:lineRule="auto"/>
        <w:jc w:val="both"/>
        <w:rPr>
          <w:rFonts w:ascii="Calibri" w:eastAsia="Times New Roman" w:hAnsi="Calibri" w:cs="Calibri"/>
          <w:color w:val="222222"/>
          <w:lang w:eastAsia="es-UY"/>
        </w:rPr>
      </w:pPr>
      <w:r w:rsidRPr="00692BC2">
        <w:rPr>
          <w:rFonts w:ascii="Calibri" w:eastAsia="Times New Roman" w:hAnsi="Calibri" w:cs="Calibri"/>
          <w:b/>
          <w:bCs/>
          <w:i/>
          <w:iCs/>
          <w:color w:val="222222"/>
          <w:lang w:eastAsia="es-UY"/>
        </w:rPr>
        <w:t>Comunicaciones</w:t>
      </w:r>
    </w:p>
    <w:p w:rsidR="00692BC2" w:rsidRPr="00692BC2" w:rsidRDefault="00692BC2" w:rsidP="00692BC2">
      <w:pPr>
        <w:shd w:val="clear" w:color="auto" w:fill="FFFFFF"/>
        <w:spacing w:after="0" w:line="240" w:lineRule="auto"/>
        <w:jc w:val="both"/>
        <w:rPr>
          <w:rFonts w:ascii="Calibri" w:eastAsia="Times New Roman" w:hAnsi="Calibri" w:cs="Calibri"/>
          <w:color w:val="222222"/>
          <w:lang w:eastAsia="es-UY"/>
        </w:rPr>
      </w:pPr>
      <w:r w:rsidRPr="00692BC2">
        <w:rPr>
          <w:rFonts w:ascii="Calibri" w:eastAsia="Times New Roman" w:hAnsi="Calibri" w:cs="Calibri"/>
          <w:b/>
          <w:bCs/>
          <w:i/>
          <w:iCs/>
          <w:color w:val="222222"/>
          <w:lang w:eastAsia="es-UY"/>
        </w:rPr>
        <w:t>Red Iglesias y Minería</w:t>
      </w:r>
    </w:p>
    <w:p w:rsidR="00692BC2" w:rsidRPr="00692BC2" w:rsidRDefault="00692BC2" w:rsidP="00692BC2">
      <w:pPr>
        <w:shd w:val="clear" w:color="auto" w:fill="FFFFFF"/>
        <w:spacing w:after="0" w:line="240" w:lineRule="auto"/>
        <w:rPr>
          <w:rFonts w:ascii="Arial" w:eastAsia="Times New Roman" w:hAnsi="Arial" w:cs="Arial"/>
          <w:color w:val="222222"/>
          <w:sz w:val="19"/>
          <w:szCs w:val="19"/>
          <w:lang w:eastAsia="es-UY"/>
        </w:rPr>
      </w:pPr>
    </w:p>
    <w:p w:rsidR="00692BC2" w:rsidRPr="00692BC2" w:rsidRDefault="00692BC2" w:rsidP="00692BC2">
      <w:pPr>
        <w:shd w:val="clear" w:color="auto" w:fill="FFFFFF"/>
        <w:spacing w:after="0" w:line="240" w:lineRule="auto"/>
        <w:rPr>
          <w:rFonts w:ascii="Arial" w:eastAsia="Times New Roman" w:hAnsi="Arial" w:cs="Arial"/>
          <w:color w:val="222222"/>
          <w:sz w:val="19"/>
          <w:szCs w:val="19"/>
          <w:lang w:eastAsia="es-UY"/>
        </w:rPr>
      </w:pPr>
    </w:p>
    <w:p w:rsidR="00692BC2" w:rsidRPr="00692BC2" w:rsidRDefault="00692BC2" w:rsidP="00692BC2">
      <w:pPr>
        <w:shd w:val="clear" w:color="auto" w:fill="FFFFFF"/>
        <w:spacing w:after="0" w:line="240" w:lineRule="auto"/>
        <w:rPr>
          <w:rFonts w:ascii="Arial" w:eastAsia="Times New Roman" w:hAnsi="Arial" w:cs="Arial"/>
          <w:color w:val="222222"/>
          <w:sz w:val="19"/>
          <w:szCs w:val="19"/>
          <w:lang w:eastAsia="es-UY"/>
        </w:rPr>
      </w:pPr>
    </w:p>
    <w:p w:rsidR="00692BC2" w:rsidRPr="00692BC2" w:rsidRDefault="00692BC2" w:rsidP="00692BC2">
      <w:pPr>
        <w:spacing w:after="0" w:line="240" w:lineRule="auto"/>
        <w:rPr>
          <w:rFonts w:ascii="Times New Roman" w:eastAsia="Times New Roman" w:hAnsi="Times New Roman" w:cs="Times New Roman"/>
          <w:sz w:val="24"/>
          <w:szCs w:val="24"/>
          <w:lang w:eastAsia="es-UY"/>
        </w:rPr>
      </w:pPr>
      <w:r w:rsidRPr="00692BC2">
        <w:rPr>
          <w:rFonts w:ascii="Arial" w:eastAsia="Times New Roman" w:hAnsi="Arial" w:cs="Arial"/>
          <w:color w:val="222222"/>
          <w:sz w:val="19"/>
          <w:szCs w:val="19"/>
          <w:lang w:eastAsia="es-UY"/>
        </w:rPr>
        <w:br w:type="textWrapping" w:clear="all"/>
      </w:r>
    </w:p>
    <w:p w:rsidR="00692BC2" w:rsidRPr="00692BC2" w:rsidRDefault="00692BC2" w:rsidP="00692BC2">
      <w:pPr>
        <w:shd w:val="clear" w:color="auto" w:fill="FFFFFF"/>
        <w:spacing w:after="0" w:line="240" w:lineRule="auto"/>
        <w:jc w:val="center"/>
        <w:rPr>
          <w:rFonts w:ascii="Arial" w:eastAsia="Times New Roman" w:hAnsi="Arial" w:cs="Arial"/>
          <w:color w:val="222222"/>
          <w:sz w:val="19"/>
          <w:szCs w:val="19"/>
          <w:lang w:eastAsia="es-UY"/>
        </w:rPr>
      </w:pPr>
      <w:r w:rsidRPr="00692BC2">
        <w:rPr>
          <w:rFonts w:ascii="Arial Narrow" w:eastAsia="Times New Roman" w:hAnsi="Arial Narrow" w:cs="Arial"/>
          <w:b/>
          <w:bCs/>
          <w:color w:val="0000FF"/>
          <w:sz w:val="19"/>
          <w:szCs w:val="19"/>
          <w:lang w:eastAsia="es-UY"/>
        </w:rPr>
        <w:t>Red continental "IGLESIAS Y MINERIA"</w:t>
      </w:r>
    </w:p>
    <w:p w:rsidR="00692BC2" w:rsidRPr="00692BC2" w:rsidRDefault="00692BC2" w:rsidP="00692BC2">
      <w:pPr>
        <w:shd w:val="clear" w:color="auto" w:fill="FFFFFF"/>
        <w:spacing w:after="0" w:line="240" w:lineRule="auto"/>
        <w:jc w:val="center"/>
        <w:rPr>
          <w:rFonts w:ascii="Arial" w:eastAsia="Times New Roman" w:hAnsi="Arial" w:cs="Arial"/>
          <w:color w:val="222222"/>
          <w:sz w:val="19"/>
          <w:szCs w:val="19"/>
          <w:lang w:eastAsia="es-UY"/>
        </w:rPr>
      </w:pPr>
      <w:r w:rsidRPr="00692BC2">
        <w:rPr>
          <w:rFonts w:ascii="Arial Narrow" w:eastAsia="Times New Roman" w:hAnsi="Arial Narrow" w:cs="Arial"/>
          <w:b/>
          <w:bCs/>
          <w:color w:val="0000FF"/>
          <w:sz w:val="19"/>
          <w:szCs w:val="19"/>
          <w:lang w:eastAsia="es-UY"/>
        </w:rPr>
        <w:t>Acción Ecuménica en el cuidado de las comunidades y sus territorios</w:t>
      </w:r>
    </w:p>
    <w:p w:rsidR="00692BC2" w:rsidRPr="00692BC2" w:rsidRDefault="00692BC2" w:rsidP="00692BC2">
      <w:pPr>
        <w:shd w:val="clear" w:color="auto" w:fill="FFFFFF"/>
        <w:spacing w:after="0" w:line="240" w:lineRule="auto"/>
        <w:jc w:val="center"/>
        <w:rPr>
          <w:rFonts w:ascii="Arial" w:eastAsia="Times New Roman" w:hAnsi="Arial" w:cs="Arial"/>
          <w:color w:val="222222"/>
          <w:sz w:val="19"/>
          <w:szCs w:val="19"/>
          <w:lang w:eastAsia="es-UY"/>
        </w:rPr>
      </w:pPr>
      <w:r w:rsidRPr="00692BC2">
        <w:rPr>
          <w:rFonts w:ascii="Arial Narrow" w:eastAsia="Times New Roman" w:hAnsi="Arial Narrow" w:cs="Arial"/>
          <w:b/>
          <w:bCs/>
          <w:color w:val="0000FF"/>
          <w:sz w:val="19"/>
          <w:szCs w:val="19"/>
          <w:lang w:eastAsia="es-UY"/>
        </w:rPr>
        <w:t>Servicio de Coordinación Tel: +57 3176362463 +55 99 91955952 +593 99 9238054</w:t>
      </w:r>
    </w:p>
    <w:p w:rsidR="00692BC2" w:rsidRPr="00692BC2" w:rsidRDefault="00692BC2" w:rsidP="00692BC2">
      <w:pPr>
        <w:shd w:val="clear" w:color="auto" w:fill="FFFFFF"/>
        <w:spacing w:after="0" w:line="240" w:lineRule="auto"/>
        <w:jc w:val="center"/>
        <w:rPr>
          <w:rFonts w:ascii="Arial" w:eastAsia="Times New Roman" w:hAnsi="Arial" w:cs="Arial"/>
          <w:color w:val="222222"/>
          <w:sz w:val="19"/>
          <w:szCs w:val="19"/>
          <w:lang w:eastAsia="es-UY"/>
        </w:rPr>
      </w:pPr>
      <w:hyperlink r:id="rId4" w:tgtFrame="_blank" w:history="1">
        <w:r w:rsidRPr="00692BC2">
          <w:rPr>
            <w:rFonts w:ascii="Arial Narrow" w:eastAsia="Times New Roman" w:hAnsi="Arial Narrow" w:cs="Arial"/>
            <w:b/>
            <w:bCs/>
            <w:color w:val="1155CC"/>
            <w:sz w:val="19"/>
            <w:szCs w:val="19"/>
            <w:u w:val="single"/>
            <w:lang w:eastAsia="es-UY"/>
          </w:rPr>
          <w:t>www.facebook.com/IglesiasyMineria</w:t>
        </w:r>
      </w:hyperlink>
      <w:r w:rsidRPr="00692BC2">
        <w:rPr>
          <w:rFonts w:ascii="Arial Narrow" w:eastAsia="Times New Roman" w:hAnsi="Arial Narrow" w:cs="Arial"/>
          <w:b/>
          <w:bCs/>
          <w:color w:val="0000FF"/>
          <w:sz w:val="19"/>
          <w:szCs w:val="19"/>
          <w:lang w:eastAsia="es-UY"/>
        </w:rPr>
        <w:t> Twitter: @</w:t>
      </w:r>
      <w:proofErr w:type="spellStart"/>
      <w:r w:rsidRPr="00692BC2">
        <w:rPr>
          <w:rFonts w:ascii="Arial Narrow" w:eastAsia="Times New Roman" w:hAnsi="Arial Narrow" w:cs="Arial"/>
          <w:b/>
          <w:bCs/>
          <w:color w:val="0000FF"/>
          <w:sz w:val="19"/>
          <w:szCs w:val="19"/>
          <w:lang w:eastAsia="es-UY"/>
        </w:rPr>
        <w:t>iglesiaymineria</w:t>
      </w:r>
      <w:proofErr w:type="spellEnd"/>
    </w:p>
    <w:p w:rsidR="002E2F5B" w:rsidRDefault="002E2F5B"/>
    <w:p w:rsidR="00692BC2" w:rsidRDefault="00692BC2"/>
    <w:p w:rsidR="00692BC2" w:rsidRDefault="00692BC2">
      <w:r>
        <w:rPr>
          <w:noProof/>
        </w:rPr>
        <w:drawing>
          <wp:inline distT="0" distB="0" distL="0" distR="0">
            <wp:extent cx="5400040" cy="33397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3339736"/>
                    </a:xfrm>
                    <a:prstGeom prst="rect">
                      <a:avLst/>
                    </a:prstGeom>
                    <a:noFill/>
                    <a:ln>
                      <a:noFill/>
                    </a:ln>
                  </pic:spPr>
                </pic:pic>
              </a:graphicData>
            </a:graphic>
          </wp:inline>
        </w:drawing>
      </w:r>
    </w:p>
    <w:p w:rsidR="00692BC2" w:rsidRDefault="00692BC2"/>
    <w:p w:rsidR="00692BC2" w:rsidRDefault="00692BC2">
      <w:r>
        <w:rPr>
          <w:noProof/>
        </w:rPr>
        <w:drawing>
          <wp:inline distT="0" distB="0" distL="0" distR="0">
            <wp:extent cx="5400040" cy="3123660"/>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3123660"/>
                    </a:xfrm>
                    <a:prstGeom prst="rect">
                      <a:avLst/>
                    </a:prstGeom>
                    <a:noFill/>
                    <a:ln>
                      <a:noFill/>
                    </a:ln>
                  </pic:spPr>
                </pic:pic>
              </a:graphicData>
            </a:graphic>
          </wp:inline>
        </w:drawing>
      </w:r>
    </w:p>
    <w:p w:rsidR="00692BC2" w:rsidRDefault="00692BC2"/>
    <w:sectPr w:rsidR="00692B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C2"/>
    <w:rsid w:val="002E2F5B"/>
    <w:rsid w:val="00692BC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EA3A"/>
  <w15:chartTrackingRefBased/>
  <w15:docId w15:val="{20611681-7344-4CC0-A552-26C52319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207542">
      <w:bodyDiv w:val="1"/>
      <w:marLeft w:val="0"/>
      <w:marRight w:val="0"/>
      <w:marTop w:val="0"/>
      <w:marBottom w:val="0"/>
      <w:divBdr>
        <w:top w:val="none" w:sz="0" w:space="0" w:color="auto"/>
        <w:left w:val="none" w:sz="0" w:space="0" w:color="auto"/>
        <w:bottom w:val="none" w:sz="0" w:space="0" w:color="auto"/>
        <w:right w:val="none" w:sz="0" w:space="0" w:color="auto"/>
      </w:divBdr>
      <w:divsChild>
        <w:div w:id="1498768624">
          <w:marLeft w:val="0"/>
          <w:marRight w:val="0"/>
          <w:marTop w:val="0"/>
          <w:marBottom w:val="0"/>
          <w:divBdr>
            <w:top w:val="none" w:sz="0" w:space="0" w:color="auto"/>
            <w:left w:val="none" w:sz="0" w:space="0" w:color="auto"/>
            <w:bottom w:val="none" w:sz="0" w:space="0" w:color="auto"/>
            <w:right w:val="none" w:sz="0" w:space="0" w:color="auto"/>
          </w:divBdr>
        </w:div>
        <w:div w:id="1591426491">
          <w:marLeft w:val="0"/>
          <w:marRight w:val="0"/>
          <w:marTop w:val="0"/>
          <w:marBottom w:val="0"/>
          <w:divBdr>
            <w:top w:val="none" w:sz="0" w:space="0" w:color="auto"/>
            <w:left w:val="none" w:sz="0" w:space="0" w:color="auto"/>
            <w:bottom w:val="none" w:sz="0" w:space="0" w:color="auto"/>
            <w:right w:val="none" w:sz="0" w:space="0" w:color="auto"/>
          </w:divBdr>
        </w:div>
        <w:div w:id="1195533765">
          <w:marLeft w:val="0"/>
          <w:marRight w:val="0"/>
          <w:marTop w:val="0"/>
          <w:marBottom w:val="0"/>
          <w:divBdr>
            <w:top w:val="none" w:sz="0" w:space="0" w:color="auto"/>
            <w:left w:val="none" w:sz="0" w:space="0" w:color="auto"/>
            <w:bottom w:val="none" w:sz="0" w:space="0" w:color="auto"/>
            <w:right w:val="none" w:sz="0" w:space="0" w:color="auto"/>
          </w:divBdr>
        </w:div>
        <w:div w:id="1701397852">
          <w:marLeft w:val="0"/>
          <w:marRight w:val="0"/>
          <w:marTop w:val="0"/>
          <w:marBottom w:val="0"/>
          <w:divBdr>
            <w:top w:val="none" w:sz="0" w:space="0" w:color="auto"/>
            <w:left w:val="none" w:sz="0" w:space="0" w:color="auto"/>
            <w:bottom w:val="none" w:sz="0" w:space="0" w:color="auto"/>
            <w:right w:val="none" w:sz="0" w:space="0" w:color="auto"/>
          </w:divBdr>
          <w:divsChild>
            <w:div w:id="886599500">
              <w:marLeft w:val="0"/>
              <w:marRight w:val="0"/>
              <w:marTop w:val="0"/>
              <w:marBottom w:val="0"/>
              <w:divBdr>
                <w:top w:val="none" w:sz="0" w:space="0" w:color="auto"/>
                <w:left w:val="none" w:sz="0" w:space="0" w:color="auto"/>
                <w:bottom w:val="none" w:sz="0" w:space="0" w:color="auto"/>
                <w:right w:val="none" w:sz="0" w:space="0" w:color="auto"/>
              </w:divBdr>
              <w:divsChild>
                <w:div w:id="2083595425">
                  <w:marLeft w:val="0"/>
                  <w:marRight w:val="0"/>
                  <w:marTop w:val="0"/>
                  <w:marBottom w:val="0"/>
                  <w:divBdr>
                    <w:top w:val="none" w:sz="0" w:space="0" w:color="auto"/>
                    <w:left w:val="none" w:sz="0" w:space="0" w:color="auto"/>
                    <w:bottom w:val="none" w:sz="0" w:space="0" w:color="auto"/>
                    <w:right w:val="none" w:sz="0" w:space="0" w:color="auto"/>
                  </w:divBdr>
                  <w:divsChild>
                    <w:div w:id="934169031">
                      <w:marLeft w:val="0"/>
                      <w:marRight w:val="0"/>
                      <w:marTop w:val="0"/>
                      <w:marBottom w:val="0"/>
                      <w:divBdr>
                        <w:top w:val="none" w:sz="0" w:space="0" w:color="auto"/>
                        <w:left w:val="none" w:sz="0" w:space="0" w:color="auto"/>
                        <w:bottom w:val="none" w:sz="0" w:space="0" w:color="auto"/>
                        <w:right w:val="none" w:sz="0" w:space="0" w:color="auto"/>
                      </w:divBdr>
                      <w:divsChild>
                        <w:div w:id="665667754">
                          <w:marLeft w:val="0"/>
                          <w:marRight w:val="0"/>
                          <w:marTop w:val="0"/>
                          <w:marBottom w:val="0"/>
                          <w:divBdr>
                            <w:top w:val="none" w:sz="0" w:space="0" w:color="auto"/>
                            <w:left w:val="none" w:sz="0" w:space="0" w:color="auto"/>
                            <w:bottom w:val="none" w:sz="0" w:space="0" w:color="auto"/>
                            <w:right w:val="none" w:sz="0" w:space="0" w:color="auto"/>
                          </w:divBdr>
                          <w:divsChild>
                            <w:div w:id="1475948728">
                              <w:marLeft w:val="0"/>
                              <w:marRight w:val="0"/>
                              <w:marTop w:val="0"/>
                              <w:marBottom w:val="0"/>
                              <w:divBdr>
                                <w:top w:val="none" w:sz="0" w:space="0" w:color="auto"/>
                                <w:left w:val="none" w:sz="0" w:space="0" w:color="auto"/>
                                <w:bottom w:val="none" w:sz="0" w:space="0" w:color="auto"/>
                                <w:right w:val="none" w:sz="0" w:space="0" w:color="auto"/>
                              </w:divBdr>
                              <w:divsChild>
                                <w:div w:id="1022777155">
                                  <w:marLeft w:val="0"/>
                                  <w:marRight w:val="0"/>
                                  <w:marTop w:val="0"/>
                                  <w:marBottom w:val="0"/>
                                  <w:divBdr>
                                    <w:top w:val="none" w:sz="0" w:space="0" w:color="auto"/>
                                    <w:left w:val="none" w:sz="0" w:space="0" w:color="auto"/>
                                    <w:bottom w:val="none" w:sz="0" w:space="0" w:color="auto"/>
                                    <w:right w:val="none" w:sz="0" w:space="0" w:color="auto"/>
                                  </w:divBdr>
                                  <w:divsChild>
                                    <w:div w:id="1359241136">
                                      <w:marLeft w:val="0"/>
                                      <w:marRight w:val="0"/>
                                      <w:marTop w:val="0"/>
                                      <w:marBottom w:val="0"/>
                                      <w:divBdr>
                                        <w:top w:val="none" w:sz="0" w:space="0" w:color="auto"/>
                                        <w:left w:val="none" w:sz="0" w:space="0" w:color="auto"/>
                                        <w:bottom w:val="none" w:sz="0" w:space="0" w:color="auto"/>
                                        <w:right w:val="none" w:sz="0" w:space="0" w:color="auto"/>
                                      </w:divBdr>
                                    </w:div>
                                    <w:div w:id="122893770">
                                      <w:marLeft w:val="0"/>
                                      <w:marRight w:val="0"/>
                                      <w:marTop w:val="0"/>
                                      <w:marBottom w:val="0"/>
                                      <w:divBdr>
                                        <w:top w:val="none" w:sz="0" w:space="0" w:color="auto"/>
                                        <w:left w:val="none" w:sz="0" w:space="0" w:color="auto"/>
                                        <w:bottom w:val="none" w:sz="0" w:space="0" w:color="auto"/>
                                        <w:right w:val="none" w:sz="0" w:space="0" w:color="auto"/>
                                      </w:divBdr>
                                    </w:div>
                                    <w:div w:id="199247280">
                                      <w:marLeft w:val="0"/>
                                      <w:marRight w:val="0"/>
                                      <w:marTop w:val="0"/>
                                      <w:marBottom w:val="0"/>
                                      <w:divBdr>
                                        <w:top w:val="none" w:sz="0" w:space="0" w:color="auto"/>
                                        <w:left w:val="none" w:sz="0" w:space="0" w:color="auto"/>
                                        <w:bottom w:val="none" w:sz="0" w:space="0" w:color="auto"/>
                                        <w:right w:val="none" w:sz="0" w:space="0" w:color="auto"/>
                                      </w:divBdr>
                                    </w:div>
                                    <w:div w:id="4099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facebook.com/IglesiasyMiner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2018-07-30T17:21:00Z</dcterms:created>
  <dcterms:modified xsi:type="dcterms:W3CDTF">2018-07-30T17:22:00Z</dcterms:modified>
</cp:coreProperties>
</file>