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8B5" w:rsidRPr="002828B5" w:rsidRDefault="002828B5" w:rsidP="002828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  <w:r w:rsidRPr="002828B5">
        <w:rPr>
          <w:rFonts w:ascii="Calibri Light" w:eastAsia="Times New Roman" w:hAnsi="Calibri Light" w:cs="Calibri Light"/>
          <w:b/>
          <w:bCs/>
          <w:color w:val="222222"/>
          <w:spacing w:val="-10"/>
          <w:sz w:val="19"/>
          <w:szCs w:val="19"/>
          <w:lang w:eastAsia="es-UY"/>
        </w:rPr>
        <w:fldChar w:fldCharType="begin"/>
      </w:r>
      <w:r w:rsidRPr="002828B5">
        <w:rPr>
          <w:rFonts w:ascii="Calibri Light" w:eastAsia="Times New Roman" w:hAnsi="Calibri Light" w:cs="Calibri Light"/>
          <w:b/>
          <w:bCs/>
          <w:color w:val="222222"/>
          <w:spacing w:val="-10"/>
          <w:sz w:val="19"/>
          <w:szCs w:val="19"/>
          <w:lang w:eastAsia="es-UY"/>
        </w:rPr>
        <w:instrText xml:space="preserve"> HYPERLINK "http://outraspalavras.net/maurolopes/2018/05/30/scholas-ocurrentes-projeto-politico-pedagogico-de-francisco-que-atualiza-as-cebs/" \t "_blank" </w:instrText>
      </w:r>
      <w:r w:rsidRPr="002828B5">
        <w:rPr>
          <w:rFonts w:ascii="Calibri Light" w:eastAsia="Times New Roman" w:hAnsi="Calibri Light" w:cs="Calibri Light"/>
          <w:b/>
          <w:bCs/>
          <w:color w:val="222222"/>
          <w:spacing w:val="-10"/>
          <w:sz w:val="19"/>
          <w:szCs w:val="19"/>
          <w:lang w:eastAsia="es-UY"/>
        </w:rPr>
        <w:fldChar w:fldCharType="separate"/>
      </w:r>
      <w:r w:rsidRPr="002828B5">
        <w:rPr>
          <w:rFonts w:ascii="Calibri Light" w:eastAsia="Times New Roman" w:hAnsi="Calibri Light" w:cs="Calibri Light"/>
          <w:b/>
          <w:bCs/>
          <w:color w:val="1155CC"/>
          <w:spacing w:val="-10"/>
          <w:sz w:val="19"/>
          <w:szCs w:val="19"/>
          <w:u w:val="single"/>
          <w:lang w:eastAsia="es-UY"/>
        </w:rPr>
        <w:t>http://outraspalavras.net/maurolopes/2018/05/30/scholas-ocurrentes-projeto-politico-pedagogico-de-francisco-que-atualiza-as-cebs/</w:t>
      </w:r>
      <w:r w:rsidRPr="002828B5">
        <w:rPr>
          <w:rFonts w:ascii="Calibri Light" w:eastAsia="Times New Roman" w:hAnsi="Calibri Light" w:cs="Calibri Light"/>
          <w:b/>
          <w:bCs/>
          <w:color w:val="222222"/>
          <w:spacing w:val="-10"/>
          <w:sz w:val="19"/>
          <w:szCs w:val="19"/>
          <w:lang w:eastAsia="es-UY"/>
        </w:rPr>
        <w:fldChar w:fldCharType="end"/>
      </w:r>
      <w:r w:rsidRPr="002828B5">
        <w:rPr>
          <w:rFonts w:ascii="Calibri Light" w:eastAsia="Times New Roman" w:hAnsi="Calibri Light" w:cs="Calibri Light"/>
          <w:b/>
          <w:bCs/>
          <w:color w:val="222222"/>
          <w:spacing w:val="-10"/>
          <w:sz w:val="19"/>
          <w:szCs w:val="19"/>
          <w:lang w:eastAsia="es-UY"/>
        </w:rPr>
        <w:t> </w:t>
      </w:r>
    </w:p>
    <w:p w:rsidR="002828B5" w:rsidRPr="002828B5" w:rsidRDefault="002828B5" w:rsidP="002828B5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Calibri Light"/>
          <w:color w:val="222222"/>
          <w:spacing w:val="-10"/>
          <w:sz w:val="56"/>
          <w:szCs w:val="56"/>
          <w:lang w:eastAsia="es-UY"/>
        </w:rPr>
      </w:pPr>
      <w:r w:rsidRPr="002828B5">
        <w:rPr>
          <w:rFonts w:ascii="Calibri Light" w:eastAsia="Times New Roman" w:hAnsi="Calibri Light" w:cs="Calibri Light"/>
          <w:b/>
          <w:bCs/>
          <w:color w:val="222222"/>
          <w:spacing w:val="-10"/>
          <w:sz w:val="56"/>
          <w:szCs w:val="56"/>
          <w:lang w:eastAsia="es-UY"/>
        </w:rPr>
        <w:t xml:space="preserve">Papa Francisco e a </w:t>
      </w:r>
      <w:proofErr w:type="spellStart"/>
      <w:r w:rsidRPr="002828B5">
        <w:rPr>
          <w:rFonts w:ascii="Calibri Light" w:eastAsia="Times New Roman" w:hAnsi="Calibri Light" w:cs="Calibri Light"/>
          <w:b/>
          <w:bCs/>
          <w:color w:val="222222"/>
          <w:spacing w:val="-10"/>
          <w:sz w:val="56"/>
          <w:szCs w:val="56"/>
          <w:lang w:eastAsia="es-UY"/>
        </w:rPr>
        <w:t>utopia</w:t>
      </w:r>
      <w:proofErr w:type="spellEnd"/>
      <w:r w:rsidRPr="002828B5">
        <w:rPr>
          <w:rFonts w:ascii="Calibri Light" w:eastAsia="Times New Roman" w:hAnsi="Calibri Light" w:cs="Calibri Light"/>
          <w:b/>
          <w:bCs/>
          <w:color w:val="222222"/>
          <w:spacing w:val="-10"/>
          <w:sz w:val="56"/>
          <w:szCs w:val="56"/>
          <w:lang w:eastAsia="es-UY"/>
        </w:rPr>
        <w:t xml:space="preserve"> da cultura do </w:t>
      </w:r>
      <w:proofErr w:type="spellStart"/>
      <w:r w:rsidRPr="002828B5">
        <w:rPr>
          <w:rFonts w:ascii="Calibri Light" w:eastAsia="Times New Roman" w:hAnsi="Calibri Light" w:cs="Calibri Light"/>
          <w:b/>
          <w:bCs/>
          <w:color w:val="222222"/>
          <w:spacing w:val="-10"/>
          <w:sz w:val="56"/>
          <w:szCs w:val="56"/>
          <w:lang w:eastAsia="es-UY"/>
        </w:rPr>
        <w:t>encontro</w:t>
      </w:r>
      <w:proofErr w:type="spellEnd"/>
      <w:r w:rsidRPr="002828B5">
        <w:rPr>
          <w:rFonts w:ascii="Calibri Light" w:eastAsia="Times New Roman" w:hAnsi="Calibri Light" w:cs="Calibri Light"/>
          <w:b/>
          <w:bCs/>
          <w:color w:val="222222"/>
          <w:spacing w:val="-10"/>
          <w:sz w:val="56"/>
          <w:szCs w:val="56"/>
          <w:lang w:eastAsia="es-UY"/>
        </w:rPr>
        <w:t xml:space="preserve">: </w:t>
      </w:r>
      <w:proofErr w:type="spellStart"/>
      <w:r w:rsidRPr="002828B5">
        <w:rPr>
          <w:rFonts w:ascii="Calibri Light" w:eastAsia="Times New Roman" w:hAnsi="Calibri Light" w:cs="Calibri Light"/>
          <w:b/>
          <w:bCs/>
          <w:color w:val="222222"/>
          <w:spacing w:val="-10"/>
          <w:sz w:val="56"/>
          <w:szCs w:val="56"/>
          <w:lang w:eastAsia="es-UY"/>
        </w:rPr>
        <w:t>projeto</w:t>
      </w:r>
      <w:proofErr w:type="spellEnd"/>
      <w:r w:rsidRPr="002828B5">
        <w:rPr>
          <w:rFonts w:ascii="Calibri Light" w:eastAsia="Times New Roman" w:hAnsi="Calibri Light" w:cs="Calibri Light"/>
          <w:b/>
          <w:bCs/>
          <w:color w:val="222222"/>
          <w:spacing w:val="-10"/>
          <w:sz w:val="56"/>
          <w:szCs w:val="56"/>
          <w:lang w:eastAsia="es-UY"/>
        </w:rPr>
        <w:t xml:space="preserve"> político-pedagógico que </w:t>
      </w:r>
      <w:proofErr w:type="spellStart"/>
      <w:r w:rsidRPr="002828B5">
        <w:rPr>
          <w:rFonts w:ascii="Calibri Light" w:eastAsia="Times New Roman" w:hAnsi="Calibri Light" w:cs="Calibri Light"/>
          <w:b/>
          <w:bCs/>
          <w:color w:val="222222"/>
          <w:spacing w:val="-10"/>
          <w:sz w:val="56"/>
          <w:szCs w:val="56"/>
          <w:lang w:eastAsia="es-UY"/>
        </w:rPr>
        <w:t>atualiza</w:t>
      </w:r>
      <w:proofErr w:type="spellEnd"/>
      <w:r w:rsidRPr="002828B5">
        <w:rPr>
          <w:rFonts w:ascii="Calibri Light" w:eastAsia="Times New Roman" w:hAnsi="Calibri Light" w:cs="Calibri Light"/>
          <w:b/>
          <w:bCs/>
          <w:color w:val="222222"/>
          <w:spacing w:val="-10"/>
          <w:sz w:val="56"/>
          <w:szCs w:val="56"/>
          <w:lang w:eastAsia="es-UY"/>
        </w:rPr>
        <w:t xml:space="preserve"> as </w:t>
      </w:r>
      <w:proofErr w:type="spellStart"/>
      <w:r w:rsidRPr="002828B5">
        <w:rPr>
          <w:rFonts w:ascii="Calibri Light" w:eastAsia="Times New Roman" w:hAnsi="Calibri Light" w:cs="Calibri Light"/>
          <w:b/>
          <w:bCs/>
          <w:color w:val="222222"/>
          <w:spacing w:val="-10"/>
          <w:sz w:val="56"/>
          <w:szCs w:val="56"/>
          <w:lang w:eastAsia="es-UY"/>
        </w:rPr>
        <w:t>CEB's</w:t>
      </w:r>
      <w:proofErr w:type="spellEnd"/>
      <w:r w:rsidRPr="002828B5">
        <w:rPr>
          <w:rFonts w:ascii="Calibri Light" w:eastAsia="Times New Roman" w:hAnsi="Calibri Light" w:cs="Calibri Light"/>
          <w:b/>
          <w:bCs/>
          <w:color w:val="222222"/>
          <w:spacing w:val="-10"/>
          <w:sz w:val="56"/>
          <w:szCs w:val="56"/>
          <w:lang w:eastAsia="es-UY"/>
        </w:rPr>
        <w:t>.</w:t>
      </w:r>
    </w:p>
    <w:p w:rsidR="002828B5" w:rsidRPr="002828B5" w:rsidRDefault="002828B5" w:rsidP="002828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eastAsia="es-UY"/>
        </w:rPr>
      </w:pPr>
    </w:p>
    <w:p w:rsidR="002828B5" w:rsidRDefault="002828B5" w:rsidP="002828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19"/>
          <w:szCs w:val="19"/>
          <w:lang w:eastAsia="es-UY"/>
        </w:rPr>
      </w:pPr>
      <w:r w:rsidRPr="002828B5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UY"/>
        </w:rPr>
        <w:t>​ </w:t>
      </w:r>
      <w:r w:rsidRPr="002828B5">
        <w:rPr>
          <w:rFonts w:ascii="Helvetica" w:eastAsia="Times New Roman" w:hAnsi="Helvetica" w:cs="Helvetica"/>
          <w:i/>
          <w:iCs/>
          <w:color w:val="666666"/>
          <w:sz w:val="20"/>
          <w:szCs w:val="20"/>
          <w:lang w:eastAsia="es-UY"/>
        </w:rPr>
        <w:t xml:space="preserve">Eduardo Brasileiro e a </w:t>
      </w:r>
      <w:proofErr w:type="spellStart"/>
      <w:r w:rsidRPr="002828B5">
        <w:rPr>
          <w:rFonts w:ascii="Helvetica" w:eastAsia="Times New Roman" w:hAnsi="Helvetica" w:cs="Helvetica"/>
          <w:i/>
          <w:iCs/>
          <w:color w:val="666666"/>
          <w:sz w:val="20"/>
          <w:szCs w:val="20"/>
          <w:lang w:eastAsia="es-UY"/>
        </w:rPr>
        <w:t>delegação</w:t>
      </w:r>
      <w:proofErr w:type="spellEnd"/>
      <w:r w:rsidRPr="002828B5">
        <w:rPr>
          <w:rFonts w:ascii="Helvetica" w:eastAsia="Times New Roman" w:hAnsi="Helvetica" w:cs="Helvetica"/>
          <w:i/>
          <w:iCs/>
          <w:color w:val="666666"/>
          <w:sz w:val="20"/>
          <w:szCs w:val="20"/>
          <w:lang w:eastAsia="es-UY"/>
        </w:rPr>
        <w:t xml:space="preserve"> da IPDM </w:t>
      </w:r>
      <w:proofErr w:type="spellStart"/>
      <w:r w:rsidRPr="002828B5">
        <w:rPr>
          <w:rFonts w:ascii="Helvetica" w:eastAsia="Times New Roman" w:hAnsi="Helvetica" w:cs="Helvetica"/>
          <w:i/>
          <w:iCs/>
          <w:color w:val="666666"/>
          <w:sz w:val="20"/>
          <w:szCs w:val="20"/>
          <w:lang w:eastAsia="es-UY"/>
        </w:rPr>
        <w:t>com</w:t>
      </w:r>
      <w:proofErr w:type="spellEnd"/>
      <w:r w:rsidRPr="002828B5">
        <w:rPr>
          <w:rFonts w:ascii="Helvetica" w:eastAsia="Times New Roman" w:hAnsi="Helvetica" w:cs="Helvetica"/>
          <w:i/>
          <w:iCs/>
          <w:color w:val="666666"/>
          <w:sz w:val="20"/>
          <w:szCs w:val="20"/>
          <w:lang w:eastAsia="es-UY"/>
        </w:rPr>
        <w:t xml:space="preserve"> o Papa em Roma</w:t>
      </w:r>
      <w:r w:rsidRPr="002828B5">
        <w:rPr>
          <w:rFonts w:ascii="Arial" w:eastAsia="Times New Roman" w:hAnsi="Arial" w:cs="Arial"/>
          <w:b/>
          <w:bCs/>
          <w:color w:val="222222"/>
          <w:sz w:val="19"/>
          <w:szCs w:val="19"/>
          <w:lang w:eastAsia="es-UY"/>
        </w:rPr>
        <w:t> </w:t>
      </w:r>
    </w:p>
    <w:p w:rsidR="002828B5" w:rsidRDefault="002828B5" w:rsidP="002828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19"/>
          <w:szCs w:val="19"/>
          <w:lang w:eastAsia="es-UY"/>
        </w:rPr>
      </w:pPr>
    </w:p>
    <w:p w:rsidR="002828B5" w:rsidRDefault="002828B5" w:rsidP="002828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19"/>
          <w:szCs w:val="19"/>
          <w:lang w:eastAsia="es-UY"/>
        </w:rPr>
      </w:pPr>
    </w:p>
    <w:p w:rsidR="002828B5" w:rsidRDefault="002828B5" w:rsidP="002828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19"/>
          <w:szCs w:val="19"/>
          <w:lang w:eastAsia="es-UY"/>
        </w:rPr>
      </w:pPr>
      <w:bookmarkStart w:id="0" w:name="_GoBack"/>
      <w:bookmarkEnd w:id="0"/>
    </w:p>
    <w:p w:rsidR="002828B5" w:rsidRPr="002828B5" w:rsidRDefault="002828B5" w:rsidP="002828B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19"/>
          <w:szCs w:val="19"/>
          <w:lang w:eastAsia="es-UY"/>
        </w:rPr>
      </w:pPr>
      <w:r>
        <w:rPr>
          <w:rFonts w:ascii="Arial" w:eastAsia="Times New Roman" w:hAnsi="Arial" w:cs="Arial"/>
          <w:b/>
          <w:bCs/>
          <w:noProof/>
          <w:color w:val="222222"/>
          <w:sz w:val="19"/>
          <w:szCs w:val="19"/>
          <w:lang w:eastAsia="es-UY"/>
        </w:rPr>
        <w:drawing>
          <wp:inline distT="0" distB="0" distL="0" distR="0">
            <wp:extent cx="5400040" cy="54000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tican new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8B5" w:rsidRPr="002828B5" w:rsidRDefault="002828B5" w:rsidP="002828B5">
      <w:pPr>
        <w:shd w:val="clear" w:color="auto" w:fill="FFFFFF"/>
        <w:spacing w:line="205" w:lineRule="atLeast"/>
        <w:rPr>
          <w:rFonts w:ascii="Calibri" w:eastAsia="Times New Roman" w:hAnsi="Calibri" w:cs="Calibri"/>
          <w:color w:val="222222"/>
          <w:sz w:val="19"/>
          <w:szCs w:val="19"/>
          <w:lang w:eastAsia="es-UY"/>
        </w:rPr>
      </w:pPr>
      <w:r w:rsidRPr="002828B5">
        <w:rPr>
          <w:rFonts w:ascii="Calibri" w:eastAsia="Times New Roman" w:hAnsi="Calibri" w:cs="Calibri"/>
          <w:color w:val="222222"/>
          <w:lang w:eastAsia="es-UY"/>
        </w:rPr>
        <w:t> </w:t>
      </w:r>
    </w:p>
    <w:p w:rsidR="002828B5" w:rsidRPr="002828B5" w:rsidRDefault="002828B5" w:rsidP="002828B5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s-UY"/>
        </w:rPr>
      </w:pPr>
      <w:proofErr w:type="spellStart"/>
      <w:r w:rsidRPr="002828B5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es-UY"/>
        </w:rPr>
        <w:t>Um</w:t>
      </w:r>
      <w:proofErr w:type="spellEnd"/>
      <w:r w:rsidRPr="002828B5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es-UY"/>
        </w:rPr>
        <w:t>novo</w:t>
      </w:r>
      <w:proofErr w:type="spellEnd"/>
      <w:r w:rsidRPr="002828B5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es-UY"/>
        </w:rPr>
        <w:t xml:space="preserve"> jeito de os </w:t>
      </w:r>
      <w:proofErr w:type="spellStart"/>
      <w:r w:rsidRPr="002828B5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es-UY"/>
        </w:rPr>
        <w:t>jovens</w:t>
      </w:r>
      <w:proofErr w:type="spellEnd"/>
      <w:r w:rsidRPr="002828B5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es-UY"/>
        </w:rPr>
        <w:t xml:space="preserve"> </w:t>
      </w:r>
      <w:proofErr w:type="spellStart"/>
      <w:proofErr w:type="gramStart"/>
      <w:r w:rsidRPr="002828B5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es-UY"/>
        </w:rPr>
        <w:t>serem</w:t>
      </w:r>
      <w:proofErr w:type="spellEnd"/>
      <w:r w:rsidRPr="002828B5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es-UY"/>
        </w:rPr>
        <w:t>  “</w:t>
      </w:r>
      <w:proofErr w:type="spellStart"/>
      <w:proofErr w:type="gramEnd"/>
      <w:r w:rsidRPr="002828B5">
        <w:rPr>
          <w:rFonts w:ascii="Helvetica" w:eastAsia="Times New Roman" w:hAnsi="Helvetica" w:cs="Helvetica"/>
          <w:color w:val="333333"/>
          <w:sz w:val="27"/>
          <w:szCs w:val="27"/>
          <w:lang w:eastAsia="es-UY"/>
        </w:rPr>
        <w:t>Igreja</w:t>
      </w:r>
      <w:proofErr w:type="spellEnd"/>
      <w:r w:rsidRPr="002828B5">
        <w:rPr>
          <w:rFonts w:ascii="Helvetica" w:eastAsia="Times New Roman" w:hAnsi="Helvetica" w:cs="Helvetica"/>
          <w:color w:val="333333"/>
          <w:sz w:val="27"/>
          <w:szCs w:val="27"/>
          <w:lang w:eastAsia="es-UY"/>
        </w:rPr>
        <w:t xml:space="preserve"> em </w:t>
      </w:r>
      <w:proofErr w:type="spellStart"/>
      <w:r w:rsidRPr="002828B5">
        <w:rPr>
          <w:rFonts w:ascii="Helvetica" w:eastAsia="Times New Roman" w:hAnsi="Helvetica" w:cs="Helvetica"/>
          <w:color w:val="333333"/>
          <w:sz w:val="27"/>
          <w:szCs w:val="27"/>
          <w:lang w:eastAsia="es-UY"/>
        </w:rPr>
        <w:t>Saída</w:t>
      </w:r>
      <w:proofErr w:type="spellEnd"/>
      <w:r w:rsidRPr="002828B5">
        <w:rPr>
          <w:rFonts w:ascii="Helvetica" w:eastAsia="Times New Roman" w:hAnsi="Helvetica" w:cs="Helvetica"/>
          <w:color w:val="333333"/>
          <w:sz w:val="27"/>
          <w:szCs w:val="27"/>
          <w:lang w:eastAsia="es-UY"/>
        </w:rPr>
        <w:t>”</w:t>
      </w:r>
      <w:r w:rsidRPr="002828B5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es-UY"/>
        </w:rPr>
        <w:t xml:space="preserve"> no </w:t>
      </w:r>
      <w:proofErr w:type="spellStart"/>
      <w:r w:rsidRPr="002828B5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es-UY"/>
        </w:rPr>
        <w:t>meio</w:t>
      </w:r>
      <w:proofErr w:type="spellEnd"/>
      <w:r w:rsidRPr="002828B5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es-UY"/>
        </w:rPr>
        <w:t xml:space="preserve"> dos pobres. </w:t>
      </w:r>
      <w:proofErr w:type="spellStart"/>
      <w:r w:rsidRPr="002828B5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es-UY"/>
        </w:rPr>
        <w:t>Scholas</w:t>
      </w:r>
      <w:proofErr w:type="spellEnd"/>
      <w:r w:rsidRPr="002828B5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es-UY"/>
        </w:rPr>
        <w:t xml:space="preserve"> Ocurrentes, o </w:t>
      </w:r>
      <w:proofErr w:type="spellStart"/>
      <w:r w:rsidRPr="002828B5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es-UY"/>
        </w:rPr>
        <w:t>projeto</w:t>
      </w:r>
      <w:proofErr w:type="spellEnd"/>
      <w:r w:rsidRPr="002828B5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es-UY"/>
        </w:rPr>
        <w:t xml:space="preserve"> do Papa Francisco que </w:t>
      </w:r>
      <w:proofErr w:type="spellStart"/>
      <w:r w:rsidRPr="002828B5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es-UY"/>
        </w:rPr>
        <w:t>atualiza</w:t>
      </w:r>
      <w:proofErr w:type="spellEnd"/>
      <w:r w:rsidRPr="002828B5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es-UY"/>
        </w:rPr>
        <w:t xml:space="preserve"> a </w:t>
      </w:r>
      <w:proofErr w:type="spellStart"/>
      <w:r w:rsidRPr="002828B5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es-UY"/>
        </w:rPr>
        <w:t>experiência</w:t>
      </w:r>
      <w:proofErr w:type="spellEnd"/>
      <w:r w:rsidRPr="002828B5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es-UY"/>
        </w:rPr>
        <w:t xml:space="preserve"> das Comunidades </w:t>
      </w:r>
      <w:proofErr w:type="spellStart"/>
      <w:r w:rsidRPr="002828B5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es-UY"/>
        </w:rPr>
        <w:t>Eclesiais</w:t>
      </w:r>
      <w:proofErr w:type="spellEnd"/>
      <w:r w:rsidRPr="002828B5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es-UY"/>
        </w:rPr>
        <w:t xml:space="preserve"> de Base (</w:t>
      </w:r>
      <w:proofErr w:type="spellStart"/>
      <w:r w:rsidRPr="002828B5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es-UY"/>
        </w:rPr>
        <w:t>CEBs</w:t>
      </w:r>
      <w:proofErr w:type="spellEnd"/>
      <w:r w:rsidRPr="002828B5">
        <w:rPr>
          <w:rFonts w:ascii="Helvetica" w:eastAsia="Times New Roman" w:hAnsi="Helvetica" w:cs="Helvetica"/>
          <w:i/>
          <w:iCs/>
          <w:color w:val="333333"/>
          <w:sz w:val="27"/>
          <w:szCs w:val="27"/>
          <w:lang w:eastAsia="es-UY"/>
        </w:rPr>
        <w:t>)</w:t>
      </w:r>
    </w:p>
    <w:p w:rsidR="002828B5" w:rsidRPr="002828B5" w:rsidRDefault="002828B5" w:rsidP="002828B5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s-UY"/>
        </w:rPr>
      </w:pPr>
      <w:r w:rsidRPr="002828B5">
        <w:rPr>
          <w:rFonts w:ascii="Helvetica" w:eastAsia="Times New Roman" w:hAnsi="Helvetica" w:cs="Helvetica"/>
          <w:color w:val="333333"/>
          <w:sz w:val="27"/>
          <w:szCs w:val="27"/>
          <w:lang w:eastAsia="es-UY"/>
        </w:rPr>
        <w:lastRenderedPageBreak/>
        <w:t>__________________</w:t>
      </w:r>
    </w:p>
    <w:p w:rsidR="002828B5" w:rsidRPr="002828B5" w:rsidRDefault="002828B5" w:rsidP="002828B5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es-UY"/>
        </w:rPr>
      </w:pPr>
      <w:proofErr w:type="spellStart"/>
      <w:r w:rsidRPr="002828B5">
        <w:rPr>
          <w:rFonts w:ascii="Helvetica" w:eastAsia="Times New Roman" w:hAnsi="Helvetica" w:cs="Helvetica"/>
          <w:i/>
          <w:iCs/>
          <w:color w:val="214DD1"/>
          <w:sz w:val="27"/>
          <w:szCs w:val="27"/>
          <w:lang w:eastAsia="es-UY"/>
        </w:rPr>
        <w:t>Leia</w:t>
      </w:r>
      <w:proofErr w:type="spellEnd"/>
      <w:r w:rsidRPr="002828B5">
        <w:rPr>
          <w:rFonts w:ascii="Helvetica" w:eastAsia="Times New Roman" w:hAnsi="Helvetica" w:cs="Helvetica"/>
          <w:i/>
          <w:iCs/>
          <w:color w:val="214DD1"/>
          <w:sz w:val="27"/>
          <w:szCs w:val="27"/>
          <w:lang w:eastAsia="es-UY"/>
        </w:rPr>
        <w:t xml:space="preserve"> artigo de Eduardo Brasileiro, </w:t>
      </w:r>
      <w:proofErr w:type="spellStart"/>
      <w:r w:rsidRPr="002828B5">
        <w:rPr>
          <w:rFonts w:ascii="Helvetica" w:eastAsia="Times New Roman" w:hAnsi="Helvetica" w:cs="Helvetica"/>
          <w:i/>
          <w:iCs/>
          <w:color w:val="214DD1"/>
          <w:sz w:val="27"/>
          <w:szCs w:val="27"/>
          <w:lang w:eastAsia="es-UY"/>
        </w:rPr>
        <w:t>membro</w:t>
      </w:r>
      <w:proofErr w:type="spellEnd"/>
      <w:r w:rsidRPr="002828B5">
        <w:rPr>
          <w:rFonts w:ascii="Helvetica" w:eastAsia="Times New Roman" w:hAnsi="Helvetica" w:cs="Helvetica"/>
          <w:i/>
          <w:iCs/>
          <w:color w:val="214DD1"/>
          <w:sz w:val="27"/>
          <w:szCs w:val="27"/>
          <w:lang w:eastAsia="es-UY"/>
        </w:rPr>
        <w:t xml:space="preserve"> da IPDM (</w:t>
      </w:r>
      <w:proofErr w:type="spellStart"/>
      <w:r w:rsidRPr="002828B5">
        <w:rPr>
          <w:rFonts w:ascii="Helvetica" w:eastAsia="Times New Roman" w:hAnsi="Helvetica" w:cs="Helvetica"/>
          <w:i/>
          <w:iCs/>
          <w:color w:val="214DD1"/>
          <w:sz w:val="27"/>
          <w:szCs w:val="27"/>
          <w:lang w:eastAsia="es-UY"/>
        </w:rPr>
        <w:t>Igreja</w:t>
      </w:r>
      <w:proofErr w:type="spellEnd"/>
      <w:r w:rsidRPr="002828B5">
        <w:rPr>
          <w:rFonts w:ascii="Helvetica" w:eastAsia="Times New Roman" w:hAnsi="Helvetica" w:cs="Helvetica"/>
          <w:i/>
          <w:iCs/>
          <w:color w:val="214DD1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Helvetica" w:eastAsia="Times New Roman" w:hAnsi="Helvetica" w:cs="Helvetica"/>
          <w:i/>
          <w:iCs/>
          <w:color w:val="214DD1"/>
          <w:sz w:val="27"/>
          <w:szCs w:val="27"/>
          <w:lang w:eastAsia="es-UY"/>
        </w:rPr>
        <w:t>Povo</w:t>
      </w:r>
      <w:proofErr w:type="spellEnd"/>
      <w:r w:rsidRPr="002828B5">
        <w:rPr>
          <w:rFonts w:ascii="Helvetica" w:eastAsia="Times New Roman" w:hAnsi="Helvetica" w:cs="Helvetica"/>
          <w:i/>
          <w:iCs/>
          <w:color w:val="214DD1"/>
          <w:sz w:val="27"/>
          <w:szCs w:val="27"/>
          <w:lang w:eastAsia="es-UY"/>
        </w:rPr>
        <w:t xml:space="preserve"> de Deus em </w:t>
      </w:r>
      <w:proofErr w:type="spellStart"/>
      <w:r w:rsidRPr="002828B5">
        <w:rPr>
          <w:rFonts w:ascii="Helvetica" w:eastAsia="Times New Roman" w:hAnsi="Helvetica" w:cs="Helvetica"/>
          <w:i/>
          <w:iCs/>
          <w:color w:val="214DD1"/>
          <w:sz w:val="27"/>
          <w:szCs w:val="27"/>
          <w:lang w:eastAsia="es-UY"/>
        </w:rPr>
        <w:t>Movimento</w:t>
      </w:r>
      <w:proofErr w:type="spellEnd"/>
      <w:r w:rsidRPr="002828B5">
        <w:rPr>
          <w:rFonts w:ascii="Helvetica" w:eastAsia="Times New Roman" w:hAnsi="Helvetica" w:cs="Helvetica"/>
          <w:i/>
          <w:iCs/>
          <w:color w:val="214DD1"/>
          <w:sz w:val="27"/>
          <w:szCs w:val="27"/>
          <w:lang w:eastAsia="es-UY"/>
        </w:rPr>
        <w:t xml:space="preserve">), educador popular, e participante do 3º </w:t>
      </w:r>
      <w:proofErr w:type="spellStart"/>
      <w:r w:rsidRPr="002828B5">
        <w:rPr>
          <w:rFonts w:ascii="Helvetica" w:eastAsia="Times New Roman" w:hAnsi="Helvetica" w:cs="Helvetica"/>
          <w:i/>
          <w:iCs/>
          <w:color w:val="214DD1"/>
          <w:sz w:val="27"/>
          <w:szCs w:val="27"/>
          <w:lang w:eastAsia="es-UY"/>
        </w:rPr>
        <w:t>Encontro</w:t>
      </w:r>
      <w:proofErr w:type="spellEnd"/>
      <w:r w:rsidRPr="002828B5">
        <w:rPr>
          <w:rFonts w:ascii="Helvetica" w:eastAsia="Times New Roman" w:hAnsi="Helvetica" w:cs="Helvetica"/>
          <w:i/>
          <w:iCs/>
          <w:color w:val="214DD1"/>
          <w:sz w:val="27"/>
          <w:szCs w:val="27"/>
          <w:lang w:eastAsia="es-UY"/>
        </w:rPr>
        <w:t xml:space="preserve"> Internacional de </w:t>
      </w:r>
      <w:proofErr w:type="spellStart"/>
      <w:r w:rsidRPr="002828B5">
        <w:rPr>
          <w:rFonts w:ascii="Helvetica" w:eastAsia="Times New Roman" w:hAnsi="Helvetica" w:cs="Helvetica"/>
          <w:i/>
          <w:iCs/>
          <w:color w:val="214DD1"/>
          <w:sz w:val="27"/>
          <w:szCs w:val="27"/>
          <w:lang w:eastAsia="es-UY"/>
        </w:rPr>
        <w:t>Jovens</w:t>
      </w:r>
      <w:proofErr w:type="spellEnd"/>
      <w:r w:rsidRPr="002828B5">
        <w:rPr>
          <w:rFonts w:ascii="Helvetica" w:eastAsia="Times New Roman" w:hAnsi="Helvetica" w:cs="Helvetica"/>
          <w:i/>
          <w:iCs/>
          <w:color w:val="214DD1"/>
          <w:sz w:val="27"/>
          <w:szCs w:val="27"/>
          <w:lang w:eastAsia="es-UY"/>
        </w:rPr>
        <w:t xml:space="preserve"> animado pelo Papa Francisco e organizado pela </w:t>
      </w:r>
      <w:proofErr w:type="spellStart"/>
      <w:r w:rsidRPr="002828B5">
        <w:rPr>
          <w:rFonts w:ascii="Helvetica" w:eastAsia="Times New Roman" w:hAnsi="Helvetica" w:cs="Helvetica"/>
          <w:i/>
          <w:iCs/>
          <w:color w:val="214DD1"/>
          <w:sz w:val="27"/>
          <w:szCs w:val="27"/>
          <w:lang w:eastAsia="es-UY"/>
        </w:rPr>
        <w:t>Fundação</w:t>
      </w:r>
      <w:proofErr w:type="spellEnd"/>
      <w:r w:rsidRPr="002828B5">
        <w:rPr>
          <w:rFonts w:ascii="Helvetica" w:eastAsia="Times New Roman" w:hAnsi="Helvetica" w:cs="Helvetica"/>
          <w:i/>
          <w:iCs/>
          <w:color w:val="214DD1"/>
          <w:sz w:val="27"/>
          <w:szCs w:val="27"/>
          <w:lang w:eastAsia="es-UY"/>
        </w:rPr>
        <w:t xml:space="preserve"> de </w:t>
      </w:r>
      <w:proofErr w:type="spellStart"/>
      <w:r w:rsidRPr="002828B5">
        <w:rPr>
          <w:rFonts w:ascii="Helvetica" w:eastAsia="Times New Roman" w:hAnsi="Helvetica" w:cs="Helvetica"/>
          <w:i/>
          <w:iCs/>
          <w:color w:val="214DD1"/>
          <w:sz w:val="27"/>
          <w:szCs w:val="27"/>
          <w:lang w:eastAsia="es-UY"/>
        </w:rPr>
        <w:t>Direito</w:t>
      </w:r>
      <w:proofErr w:type="spellEnd"/>
      <w:r w:rsidRPr="002828B5">
        <w:rPr>
          <w:rFonts w:ascii="Helvetica" w:eastAsia="Times New Roman" w:hAnsi="Helvetica" w:cs="Helvetica"/>
          <w:i/>
          <w:iCs/>
          <w:color w:val="214DD1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Helvetica" w:eastAsia="Times New Roman" w:hAnsi="Helvetica" w:cs="Helvetica"/>
          <w:i/>
          <w:iCs/>
          <w:color w:val="214DD1"/>
          <w:sz w:val="27"/>
          <w:szCs w:val="27"/>
          <w:lang w:eastAsia="es-UY"/>
        </w:rPr>
        <w:t>Pontifício</w:t>
      </w:r>
      <w:proofErr w:type="spellEnd"/>
      <w:r w:rsidRPr="002828B5">
        <w:rPr>
          <w:rFonts w:ascii="Helvetica" w:eastAsia="Times New Roman" w:hAnsi="Helvetica" w:cs="Helvetica"/>
          <w:i/>
          <w:iCs/>
          <w:color w:val="214DD1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Helvetica" w:eastAsia="Times New Roman" w:hAnsi="Helvetica" w:cs="Helvetica"/>
          <w:i/>
          <w:iCs/>
          <w:color w:val="214DD1"/>
          <w:sz w:val="27"/>
          <w:szCs w:val="27"/>
          <w:lang w:eastAsia="es-UY"/>
        </w:rPr>
        <w:t>Scholas</w:t>
      </w:r>
      <w:proofErr w:type="spellEnd"/>
      <w:r w:rsidRPr="002828B5">
        <w:rPr>
          <w:rFonts w:ascii="Helvetica" w:eastAsia="Times New Roman" w:hAnsi="Helvetica" w:cs="Helvetica"/>
          <w:i/>
          <w:iCs/>
          <w:color w:val="214DD1"/>
          <w:sz w:val="27"/>
          <w:szCs w:val="27"/>
          <w:lang w:eastAsia="es-UY"/>
        </w:rPr>
        <w:t xml:space="preserve"> Ocurrentes entre 6 e 11 de </w:t>
      </w:r>
      <w:proofErr w:type="spellStart"/>
      <w:r w:rsidRPr="002828B5">
        <w:rPr>
          <w:rFonts w:ascii="Helvetica" w:eastAsia="Times New Roman" w:hAnsi="Helvetica" w:cs="Helvetica"/>
          <w:i/>
          <w:iCs/>
          <w:color w:val="214DD1"/>
          <w:sz w:val="27"/>
          <w:szCs w:val="27"/>
          <w:lang w:eastAsia="es-UY"/>
        </w:rPr>
        <w:t>maio</w:t>
      </w:r>
      <w:proofErr w:type="spellEnd"/>
      <w:r w:rsidRPr="002828B5">
        <w:rPr>
          <w:rFonts w:ascii="Helvetica" w:eastAsia="Times New Roman" w:hAnsi="Helvetica" w:cs="Helvetica"/>
          <w:i/>
          <w:iCs/>
          <w:color w:val="214DD1"/>
          <w:sz w:val="27"/>
          <w:szCs w:val="27"/>
          <w:lang w:eastAsia="es-UY"/>
        </w:rPr>
        <w:t xml:space="preserve"> em Roma: </w:t>
      </w:r>
    </w:p>
    <w:p w:rsidR="002828B5" w:rsidRPr="002828B5" w:rsidRDefault="002828B5" w:rsidP="002828B5">
      <w:pPr>
        <w:shd w:val="clear" w:color="auto" w:fill="FFFFFF"/>
        <w:spacing w:line="288" w:lineRule="atLeast"/>
        <w:ind w:firstLine="708"/>
        <w:jc w:val="both"/>
        <w:rPr>
          <w:rFonts w:ascii="Calibri" w:eastAsia="Times New Roman" w:hAnsi="Calibri" w:cs="Calibri"/>
          <w:color w:val="222222"/>
          <w:sz w:val="19"/>
          <w:szCs w:val="19"/>
          <w:lang w:eastAsia="es-UY"/>
        </w:rPr>
      </w:pPr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Desde 1990, Francisco,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ainda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Cardeal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de Buenos Aires,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iniciou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um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projeto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chamados </w:t>
      </w:r>
      <w:r w:rsidRPr="002828B5">
        <w:rPr>
          <w:rFonts w:ascii="Calibri" w:eastAsia="Times New Roman" w:hAnsi="Calibri" w:cs="Calibri"/>
          <w:i/>
          <w:iCs/>
          <w:color w:val="222222"/>
          <w:sz w:val="27"/>
          <w:szCs w:val="27"/>
          <w:lang w:eastAsia="es-UY"/>
        </w:rPr>
        <w:t>‘</w:t>
      </w:r>
      <w:proofErr w:type="spellStart"/>
      <w:r w:rsidRPr="002828B5">
        <w:rPr>
          <w:rFonts w:ascii="Calibri" w:eastAsia="Times New Roman" w:hAnsi="Calibri" w:cs="Calibri"/>
          <w:i/>
          <w:iCs/>
          <w:color w:val="222222"/>
          <w:sz w:val="27"/>
          <w:szCs w:val="27"/>
          <w:lang w:eastAsia="es-UY"/>
        </w:rPr>
        <w:t>Scholas</w:t>
      </w:r>
      <w:proofErr w:type="spellEnd"/>
      <w:r w:rsidRPr="002828B5">
        <w:rPr>
          <w:rFonts w:ascii="Calibri" w:eastAsia="Times New Roman" w:hAnsi="Calibri" w:cs="Calibri"/>
          <w:i/>
          <w:iCs/>
          <w:color w:val="222222"/>
          <w:sz w:val="27"/>
          <w:szCs w:val="27"/>
          <w:lang w:eastAsia="es-UY"/>
        </w:rPr>
        <w:t xml:space="preserve"> de </w:t>
      </w:r>
      <w:proofErr w:type="spellStart"/>
      <w:r w:rsidRPr="002828B5">
        <w:rPr>
          <w:rFonts w:ascii="Calibri" w:eastAsia="Times New Roman" w:hAnsi="Calibri" w:cs="Calibri"/>
          <w:i/>
          <w:iCs/>
          <w:color w:val="222222"/>
          <w:sz w:val="27"/>
          <w:szCs w:val="27"/>
          <w:lang w:eastAsia="es-UY"/>
        </w:rPr>
        <w:t>Ciudadania</w:t>
      </w:r>
      <w:proofErr w:type="spellEnd"/>
      <w:r w:rsidRPr="002828B5">
        <w:rPr>
          <w:rFonts w:ascii="Calibri" w:eastAsia="Times New Roman" w:hAnsi="Calibri" w:cs="Calibri"/>
          <w:i/>
          <w:iCs/>
          <w:color w:val="222222"/>
          <w:sz w:val="27"/>
          <w:szCs w:val="27"/>
          <w:lang w:eastAsia="es-UY"/>
        </w:rPr>
        <w:t>’</w:t>
      </w:r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 onde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desenvolveu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uma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experiência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comunitária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de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engajamento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popular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nas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causas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comuns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.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Naquela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época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realizou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encontros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ecumênicos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, oficinas para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jovens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,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ações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comunitárias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,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convivências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compartilhadas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.</w:t>
      </w:r>
    </w:p>
    <w:p w:rsidR="002828B5" w:rsidRPr="002828B5" w:rsidRDefault="002828B5" w:rsidP="002828B5">
      <w:pPr>
        <w:shd w:val="clear" w:color="auto" w:fill="FFFFFF"/>
        <w:spacing w:line="288" w:lineRule="atLeast"/>
        <w:ind w:firstLine="708"/>
        <w:jc w:val="both"/>
        <w:rPr>
          <w:rFonts w:ascii="Calibri" w:eastAsia="Times New Roman" w:hAnsi="Calibri" w:cs="Calibri"/>
          <w:color w:val="222222"/>
          <w:sz w:val="19"/>
          <w:szCs w:val="19"/>
          <w:lang w:eastAsia="es-UY"/>
        </w:rPr>
      </w:pP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Quando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eleito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Papa,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criou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a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fundação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de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direito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pontifício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chamada “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Scholas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Ocurrentes” (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escolas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dos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encontros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) onde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trazia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esse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projeto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de Buenos Aires,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agora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numa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dimensão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global de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formação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cidadã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para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jovens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com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engajamento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em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suas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comunidades.</w:t>
      </w:r>
    </w:p>
    <w:p w:rsidR="002828B5" w:rsidRPr="002828B5" w:rsidRDefault="002828B5" w:rsidP="002828B5">
      <w:pPr>
        <w:shd w:val="clear" w:color="auto" w:fill="FFFFFF"/>
        <w:spacing w:line="288" w:lineRule="atLeast"/>
        <w:ind w:firstLine="708"/>
        <w:jc w:val="both"/>
        <w:rPr>
          <w:rFonts w:ascii="Calibri" w:eastAsia="Times New Roman" w:hAnsi="Calibri" w:cs="Calibri"/>
          <w:color w:val="222222"/>
          <w:sz w:val="19"/>
          <w:szCs w:val="19"/>
          <w:lang w:eastAsia="es-UY"/>
        </w:rPr>
      </w:pPr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Por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isso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,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nessa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semana participamos em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nome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da IPDM (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Igreja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–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Povo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de Deus – em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Movimento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) do 3º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Encontro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Internacional de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Jovens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promovido por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Scholas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com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o tema </w:t>
      </w:r>
      <w:r w:rsidRPr="002828B5">
        <w:rPr>
          <w:rFonts w:ascii="Calibri" w:eastAsia="Times New Roman" w:hAnsi="Calibri" w:cs="Calibri"/>
          <w:i/>
          <w:iCs/>
          <w:color w:val="222222"/>
          <w:sz w:val="27"/>
          <w:szCs w:val="27"/>
          <w:lang w:eastAsia="es-UY"/>
        </w:rPr>
        <w:t xml:space="preserve">“A </w:t>
      </w:r>
      <w:proofErr w:type="spellStart"/>
      <w:r w:rsidRPr="002828B5">
        <w:rPr>
          <w:rFonts w:ascii="Calibri" w:eastAsia="Times New Roman" w:hAnsi="Calibri" w:cs="Calibri"/>
          <w:i/>
          <w:iCs/>
          <w:color w:val="222222"/>
          <w:sz w:val="27"/>
          <w:szCs w:val="27"/>
          <w:lang w:eastAsia="es-UY"/>
        </w:rPr>
        <w:t>linguagem</w:t>
      </w:r>
      <w:proofErr w:type="spellEnd"/>
      <w:r w:rsidRPr="002828B5">
        <w:rPr>
          <w:rFonts w:ascii="Calibri" w:eastAsia="Times New Roman" w:hAnsi="Calibri" w:cs="Calibri"/>
          <w:i/>
          <w:iCs/>
          <w:color w:val="222222"/>
          <w:sz w:val="27"/>
          <w:szCs w:val="27"/>
          <w:lang w:eastAsia="es-UY"/>
        </w:rPr>
        <w:t xml:space="preserve"> do </w:t>
      </w:r>
      <w:proofErr w:type="spellStart"/>
      <w:r w:rsidRPr="002828B5">
        <w:rPr>
          <w:rFonts w:ascii="Calibri" w:eastAsia="Times New Roman" w:hAnsi="Calibri" w:cs="Calibri"/>
          <w:i/>
          <w:iCs/>
          <w:color w:val="222222"/>
          <w:sz w:val="27"/>
          <w:szCs w:val="27"/>
          <w:lang w:eastAsia="es-UY"/>
        </w:rPr>
        <w:t>coração</w:t>
      </w:r>
      <w:proofErr w:type="spellEnd"/>
      <w:r w:rsidRPr="002828B5">
        <w:rPr>
          <w:rFonts w:ascii="Calibri" w:eastAsia="Times New Roman" w:hAnsi="Calibri" w:cs="Calibri"/>
          <w:i/>
          <w:iCs/>
          <w:color w:val="222222"/>
          <w:sz w:val="27"/>
          <w:szCs w:val="27"/>
          <w:lang w:eastAsia="es-UY"/>
        </w:rPr>
        <w:t>”</w:t>
      </w:r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 onde se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desenvolvia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por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meio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do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pensamento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, da arte e do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jogo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a troca de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processos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de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transformação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política.</w:t>
      </w:r>
    </w:p>
    <w:p w:rsidR="002828B5" w:rsidRPr="002828B5" w:rsidRDefault="002828B5" w:rsidP="002828B5">
      <w:pPr>
        <w:shd w:val="clear" w:color="auto" w:fill="FFFFFF"/>
        <w:spacing w:line="288" w:lineRule="atLeast"/>
        <w:ind w:firstLine="708"/>
        <w:jc w:val="both"/>
        <w:rPr>
          <w:rFonts w:ascii="Calibri" w:eastAsia="Times New Roman" w:hAnsi="Calibri" w:cs="Calibri"/>
          <w:color w:val="222222"/>
          <w:sz w:val="19"/>
          <w:szCs w:val="19"/>
          <w:lang w:eastAsia="es-UY"/>
        </w:rPr>
      </w:pP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Essa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proposta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defronta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-se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com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o momento político global: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milhares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de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pessoas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feridas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pelo </w:t>
      </w:r>
      <w:r w:rsidRPr="002828B5">
        <w:rPr>
          <w:rFonts w:ascii="Calibri" w:eastAsia="Times New Roman" w:hAnsi="Calibri" w:cs="Calibri"/>
          <w:i/>
          <w:iCs/>
          <w:color w:val="222222"/>
          <w:sz w:val="27"/>
          <w:szCs w:val="27"/>
          <w:lang w:eastAsia="es-UY"/>
        </w:rPr>
        <w:t>medo</w:t>
      </w:r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, motor da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indiferença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e da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incredulidade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de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qualquer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alternativa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comunitária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de combate a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um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mundo militarizado, cuja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brutalidade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da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violência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é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aquecida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em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banho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maria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pelos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meios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midiáticos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.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Essa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realidade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cruel de distopia, onde o medo é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gerido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numa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guerra civil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contínua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, precisa ser superada.</w:t>
      </w:r>
    </w:p>
    <w:p w:rsidR="002828B5" w:rsidRPr="002828B5" w:rsidRDefault="002828B5" w:rsidP="002828B5">
      <w:pPr>
        <w:shd w:val="clear" w:color="auto" w:fill="FFFFFF"/>
        <w:spacing w:line="288" w:lineRule="atLeast"/>
        <w:ind w:firstLine="708"/>
        <w:jc w:val="both"/>
        <w:rPr>
          <w:rFonts w:ascii="Calibri" w:eastAsia="Times New Roman" w:hAnsi="Calibri" w:cs="Calibri"/>
          <w:color w:val="222222"/>
          <w:sz w:val="19"/>
          <w:szCs w:val="19"/>
          <w:lang w:eastAsia="es-UY"/>
        </w:rPr>
      </w:pPr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Francisco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trás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o enlace da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utopia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: a “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linguagem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do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coração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”. Esta que pelo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afeto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: reúne; pela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necessidade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de cada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um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: organiza; e, em busca do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bem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comum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: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luta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.</w:t>
      </w:r>
    </w:p>
    <w:p w:rsidR="002828B5" w:rsidRPr="002828B5" w:rsidRDefault="002828B5" w:rsidP="002828B5">
      <w:pPr>
        <w:shd w:val="clear" w:color="auto" w:fill="FFFFFF"/>
        <w:spacing w:line="288" w:lineRule="atLeast"/>
        <w:ind w:firstLine="708"/>
        <w:jc w:val="both"/>
        <w:rPr>
          <w:rFonts w:ascii="Calibri" w:eastAsia="Times New Roman" w:hAnsi="Calibri" w:cs="Calibri"/>
          <w:color w:val="222222"/>
          <w:sz w:val="19"/>
          <w:szCs w:val="19"/>
          <w:lang w:eastAsia="es-UY"/>
        </w:rPr>
      </w:pPr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A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experiência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de reunir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jovens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de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dezenas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de países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foi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justamente para que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esses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percebam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essas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alternativas,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através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da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partilha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de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expressões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positivas dos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povos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em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suas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comunidades. No centro da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metodologia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esteve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o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encontro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cultural de diversos países, a partir do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pensamento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da arte e do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jogo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.  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Esses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três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embasam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o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projeto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de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uma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Igreja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franciscana, que gesta a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dimensão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comunitária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-política, que exige a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criatividade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para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superação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de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entraves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e de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construção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por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meio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de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jogos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/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brincadeiras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que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concretizem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fortalecimento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de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laços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.</w:t>
      </w:r>
    </w:p>
    <w:p w:rsidR="002828B5" w:rsidRPr="002828B5" w:rsidRDefault="002828B5" w:rsidP="002828B5">
      <w:pPr>
        <w:shd w:val="clear" w:color="auto" w:fill="FFFFFF"/>
        <w:spacing w:line="288" w:lineRule="atLeast"/>
        <w:jc w:val="both"/>
        <w:rPr>
          <w:rFonts w:ascii="Calibri" w:eastAsia="Times New Roman" w:hAnsi="Calibri" w:cs="Calibri"/>
          <w:color w:val="222222"/>
          <w:sz w:val="19"/>
          <w:szCs w:val="19"/>
          <w:lang w:eastAsia="es-UY"/>
        </w:rPr>
      </w:pPr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lastRenderedPageBreak/>
        <w:t xml:space="preserve">A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experiência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do diálogo entre as culturas, a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convivência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mística dos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sonhos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de cada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um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dos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indivíduos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, e a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proposta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de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uma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celebração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final de todos os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jovens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com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o Francisco,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com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o tema: “</w:t>
      </w:r>
      <w:proofErr w:type="gram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A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beleza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salvará o mundo”, do Russo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Fiodor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Dostoiévski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, nutre o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desejo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de criar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estruturas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comuns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de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gestão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do poder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na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produção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do encanto, da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beleza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!</w:t>
      </w:r>
      <w:proofErr w:type="gramEnd"/>
    </w:p>
    <w:p w:rsidR="002828B5" w:rsidRPr="002828B5" w:rsidRDefault="002828B5" w:rsidP="002828B5">
      <w:pPr>
        <w:shd w:val="clear" w:color="auto" w:fill="FFFFFF"/>
        <w:spacing w:line="288" w:lineRule="atLeast"/>
        <w:jc w:val="both"/>
        <w:rPr>
          <w:rFonts w:ascii="Calibri" w:eastAsia="Times New Roman" w:hAnsi="Calibri" w:cs="Calibri"/>
          <w:color w:val="222222"/>
          <w:sz w:val="19"/>
          <w:szCs w:val="19"/>
          <w:lang w:eastAsia="es-UY"/>
        </w:rPr>
      </w:pPr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                Francisco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entende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que é urgente que as juventudes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retomem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o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caminho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histórico de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organização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popular, tanto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ao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afirmar que “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vocês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precisam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estar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com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um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pé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na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raiz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e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outro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lá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fora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”, em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referência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as disputas políticas que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precisam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ser debatidas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sem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perder as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raízes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, a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história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que somos continuadores. </w:t>
      </w:r>
      <w:proofErr w:type="gram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E, para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animá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-los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finalizou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dizendo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 </w:t>
      </w:r>
      <w:r w:rsidRPr="002828B5">
        <w:rPr>
          <w:rFonts w:ascii="Calibri" w:eastAsia="Times New Roman" w:hAnsi="Calibri" w:cs="Calibri"/>
          <w:i/>
          <w:iCs/>
          <w:color w:val="222222"/>
          <w:sz w:val="27"/>
          <w:szCs w:val="27"/>
          <w:lang w:eastAsia="es-UY"/>
        </w:rPr>
        <w:t>“</w:t>
      </w:r>
      <w:proofErr w:type="spellStart"/>
      <w:r w:rsidRPr="002828B5">
        <w:rPr>
          <w:rFonts w:ascii="Calibri" w:eastAsia="Times New Roman" w:hAnsi="Calibri" w:cs="Calibri"/>
          <w:i/>
          <w:iCs/>
          <w:color w:val="222222"/>
          <w:sz w:val="27"/>
          <w:szCs w:val="27"/>
          <w:lang w:eastAsia="es-UY"/>
        </w:rPr>
        <w:t>não</w:t>
      </w:r>
      <w:proofErr w:type="spellEnd"/>
      <w:r w:rsidRPr="002828B5">
        <w:rPr>
          <w:rFonts w:ascii="Calibri" w:eastAsia="Times New Roman" w:hAnsi="Calibri" w:cs="Calibri"/>
          <w:i/>
          <w:iCs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i/>
          <w:iCs/>
          <w:color w:val="222222"/>
          <w:sz w:val="27"/>
          <w:szCs w:val="27"/>
          <w:lang w:eastAsia="es-UY"/>
        </w:rPr>
        <w:t>tenham</w:t>
      </w:r>
      <w:proofErr w:type="spellEnd"/>
      <w:r w:rsidRPr="002828B5">
        <w:rPr>
          <w:rFonts w:ascii="Calibri" w:eastAsia="Times New Roman" w:hAnsi="Calibri" w:cs="Calibri"/>
          <w:i/>
          <w:iCs/>
          <w:color w:val="222222"/>
          <w:sz w:val="27"/>
          <w:szCs w:val="27"/>
          <w:lang w:eastAsia="es-UY"/>
        </w:rPr>
        <w:t xml:space="preserve"> medo de </w:t>
      </w:r>
      <w:proofErr w:type="spellStart"/>
      <w:r w:rsidRPr="002828B5">
        <w:rPr>
          <w:rFonts w:ascii="Calibri" w:eastAsia="Times New Roman" w:hAnsi="Calibri" w:cs="Calibri"/>
          <w:i/>
          <w:iCs/>
          <w:color w:val="222222"/>
          <w:sz w:val="27"/>
          <w:szCs w:val="27"/>
          <w:lang w:eastAsia="es-UY"/>
        </w:rPr>
        <w:t>sonhar</w:t>
      </w:r>
      <w:proofErr w:type="spellEnd"/>
      <w:r w:rsidRPr="002828B5">
        <w:rPr>
          <w:rFonts w:ascii="Calibri" w:eastAsia="Times New Roman" w:hAnsi="Calibri" w:cs="Calibri"/>
          <w:i/>
          <w:iCs/>
          <w:color w:val="222222"/>
          <w:sz w:val="27"/>
          <w:szCs w:val="27"/>
          <w:lang w:eastAsia="es-UY"/>
        </w:rPr>
        <w:t xml:space="preserve"> acordado, </w:t>
      </w:r>
      <w:proofErr w:type="spellStart"/>
      <w:r w:rsidRPr="002828B5">
        <w:rPr>
          <w:rFonts w:ascii="Calibri" w:eastAsia="Times New Roman" w:hAnsi="Calibri" w:cs="Calibri"/>
          <w:i/>
          <w:iCs/>
          <w:color w:val="222222"/>
          <w:sz w:val="27"/>
          <w:szCs w:val="27"/>
          <w:lang w:eastAsia="es-UY"/>
        </w:rPr>
        <w:t>arrisquem</w:t>
      </w:r>
      <w:proofErr w:type="spellEnd"/>
      <w:r w:rsidRPr="002828B5">
        <w:rPr>
          <w:rFonts w:ascii="Calibri" w:eastAsia="Times New Roman" w:hAnsi="Calibri" w:cs="Calibri"/>
          <w:i/>
          <w:iCs/>
          <w:color w:val="222222"/>
          <w:sz w:val="27"/>
          <w:szCs w:val="27"/>
          <w:lang w:eastAsia="es-UY"/>
        </w:rPr>
        <w:t>!</w:t>
      </w:r>
      <w:proofErr w:type="gramEnd"/>
      <w:r w:rsidRPr="002828B5">
        <w:rPr>
          <w:rFonts w:ascii="Calibri" w:eastAsia="Times New Roman" w:hAnsi="Calibri" w:cs="Calibri"/>
          <w:i/>
          <w:iCs/>
          <w:color w:val="222222"/>
          <w:sz w:val="27"/>
          <w:szCs w:val="27"/>
          <w:lang w:eastAsia="es-UY"/>
        </w:rPr>
        <w:t>”</w:t>
      </w:r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.</w:t>
      </w:r>
    </w:p>
    <w:p w:rsidR="002828B5" w:rsidRPr="002828B5" w:rsidRDefault="002828B5" w:rsidP="002828B5">
      <w:pPr>
        <w:shd w:val="clear" w:color="auto" w:fill="FFFFFF"/>
        <w:spacing w:line="288" w:lineRule="atLeast"/>
        <w:ind w:firstLine="708"/>
        <w:jc w:val="both"/>
        <w:rPr>
          <w:rFonts w:ascii="Calibri" w:eastAsia="Times New Roman" w:hAnsi="Calibri" w:cs="Calibri"/>
          <w:color w:val="222222"/>
          <w:sz w:val="19"/>
          <w:szCs w:val="19"/>
          <w:lang w:eastAsia="es-UY"/>
        </w:rPr>
      </w:pP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Desse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modo Francisco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encerrou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o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encontro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Internacional de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Jovens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, onde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partilhando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gram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todas as</w:t>
      </w:r>
      <w:proofErr w:type="gram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experiências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políticas dos participantes,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viu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-se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novos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corpos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políticos: articuladores de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suas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comunidades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entendendo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um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projeto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global, gestando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utopias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possíveis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!</w:t>
      </w:r>
    </w:p>
    <w:p w:rsidR="002828B5" w:rsidRPr="002828B5" w:rsidRDefault="002828B5" w:rsidP="002828B5">
      <w:pPr>
        <w:shd w:val="clear" w:color="auto" w:fill="FFFFFF"/>
        <w:spacing w:line="288" w:lineRule="atLeast"/>
        <w:ind w:firstLine="708"/>
        <w:jc w:val="both"/>
        <w:rPr>
          <w:rFonts w:ascii="Calibri" w:eastAsia="Times New Roman" w:hAnsi="Calibri" w:cs="Calibri"/>
          <w:color w:val="222222"/>
          <w:sz w:val="19"/>
          <w:szCs w:val="19"/>
          <w:lang w:eastAsia="es-UY"/>
        </w:rPr>
      </w:pPr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Os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dias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que se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seguiram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no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encontro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serviram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de alerta: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pensarmos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em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pastorais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juvenis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,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movimentos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católicos, de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outras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confissões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e até laicos de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perceber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nossa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inoperância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de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suas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organizações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diante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da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barbárie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que reúne o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povo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oprimido no medo e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na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distância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de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seu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protagonismo.  É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dessa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ousadia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que parte Francisco e é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desse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sentido que se inspira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nossas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futuras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ações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políticas, onde </w:t>
      </w:r>
      <w:r w:rsidRPr="002828B5">
        <w:rPr>
          <w:rFonts w:ascii="Calibri" w:eastAsia="Times New Roman" w:hAnsi="Calibri" w:cs="Calibri"/>
          <w:b/>
          <w:bCs/>
          <w:i/>
          <w:iCs/>
          <w:color w:val="222222"/>
          <w:sz w:val="27"/>
          <w:szCs w:val="27"/>
          <w:lang w:eastAsia="es-UY"/>
        </w:rPr>
        <w:t xml:space="preserve">Comunidades </w:t>
      </w:r>
      <w:proofErr w:type="spellStart"/>
      <w:r w:rsidRPr="002828B5">
        <w:rPr>
          <w:rFonts w:ascii="Calibri" w:eastAsia="Times New Roman" w:hAnsi="Calibri" w:cs="Calibri"/>
          <w:b/>
          <w:bCs/>
          <w:i/>
          <w:iCs/>
          <w:color w:val="222222"/>
          <w:sz w:val="27"/>
          <w:szCs w:val="27"/>
          <w:lang w:eastAsia="es-UY"/>
        </w:rPr>
        <w:t>Eclesiais</w:t>
      </w:r>
      <w:proofErr w:type="spellEnd"/>
      <w:r w:rsidRPr="002828B5">
        <w:rPr>
          <w:rFonts w:ascii="Calibri" w:eastAsia="Times New Roman" w:hAnsi="Calibri" w:cs="Calibri"/>
          <w:b/>
          <w:bCs/>
          <w:i/>
          <w:iCs/>
          <w:color w:val="222222"/>
          <w:sz w:val="27"/>
          <w:szCs w:val="27"/>
          <w:lang w:eastAsia="es-UY"/>
        </w:rPr>
        <w:t xml:space="preserve"> de Bases</w:t>
      </w:r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 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produzam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ambientes onde se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sonhem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revolucionariamente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outras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 xml:space="preserve"> sociedades </w:t>
      </w:r>
      <w:proofErr w:type="spellStart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possíveis</w:t>
      </w:r>
      <w:proofErr w:type="spellEnd"/>
      <w:r w:rsidRPr="002828B5">
        <w:rPr>
          <w:rFonts w:ascii="Calibri" w:eastAsia="Times New Roman" w:hAnsi="Calibri" w:cs="Calibri"/>
          <w:color w:val="222222"/>
          <w:sz w:val="27"/>
          <w:szCs w:val="27"/>
          <w:lang w:eastAsia="es-UY"/>
        </w:rPr>
        <w:t>.</w:t>
      </w:r>
    </w:p>
    <w:p w:rsidR="002828B5" w:rsidRPr="002828B5" w:rsidRDefault="002828B5" w:rsidP="002828B5">
      <w:pPr>
        <w:shd w:val="clear" w:color="auto" w:fill="FFFFFF"/>
        <w:spacing w:line="288" w:lineRule="atLeast"/>
        <w:ind w:firstLine="708"/>
        <w:jc w:val="both"/>
        <w:rPr>
          <w:rFonts w:ascii="Calibri" w:eastAsia="Times New Roman" w:hAnsi="Calibri" w:cs="Calibri"/>
          <w:color w:val="222222"/>
          <w:sz w:val="19"/>
          <w:szCs w:val="19"/>
          <w:lang w:eastAsia="es-UY"/>
        </w:rPr>
      </w:pPr>
      <w:r w:rsidRPr="002828B5">
        <w:rPr>
          <w:rFonts w:ascii="Calibri" w:eastAsia="Times New Roman" w:hAnsi="Calibri" w:cs="Calibri"/>
          <w:b/>
          <w:bCs/>
          <w:i/>
          <w:iCs/>
          <w:color w:val="222222"/>
          <w:sz w:val="36"/>
          <w:szCs w:val="36"/>
          <w:lang w:eastAsia="es-UY"/>
        </w:rPr>
        <w:t>Eduardo Brasileiro</w:t>
      </w:r>
      <w:r w:rsidRPr="002828B5">
        <w:rPr>
          <w:rFonts w:ascii="Calibri" w:eastAsia="Times New Roman" w:hAnsi="Calibri" w:cs="Calibri"/>
          <w:i/>
          <w:iCs/>
          <w:color w:val="222222"/>
          <w:sz w:val="36"/>
          <w:szCs w:val="36"/>
          <w:lang w:eastAsia="es-UY"/>
        </w:rPr>
        <w:t xml:space="preserve">, educador popular e </w:t>
      </w:r>
      <w:proofErr w:type="spellStart"/>
      <w:r w:rsidRPr="002828B5">
        <w:rPr>
          <w:rFonts w:ascii="Calibri" w:eastAsia="Times New Roman" w:hAnsi="Calibri" w:cs="Calibri"/>
          <w:i/>
          <w:iCs/>
          <w:color w:val="222222"/>
          <w:sz w:val="36"/>
          <w:szCs w:val="36"/>
          <w:lang w:eastAsia="es-UY"/>
        </w:rPr>
        <w:t>membro</w:t>
      </w:r>
      <w:proofErr w:type="spellEnd"/>
      <w:r w:rsidRPr="002828B5">
        <w:rPr>
          <w:rFonts w:ascii="Calibri" w:eastAsia="Times New Roman" w:hAnsi="Calibri" w:cs="Calibri"/>
          <w:i/>
          <w:iCs/>
          <w:color w:val="222222"/>
          <w:sz w:val="36"/>
          <w:szCs w:val="36"/>
          <w:lang w:eastAsia="es-UY"/>
        </w:rPr>
        <w:t xml:space="preserve"> da IPDM (</w:t>
      </w:r>
      <w:proofErr w:type="spellStart"/>
      <w:r w:rsidRPr="002828B5">
        <w:rPr>
          <w:rFonts w:ascii="Calibri" w:eastAsia="Times New Roman" w:hAnsi="Calibri" w:cs="Calibri"/>
          <w:i/>
          <w:iCs/>
          <w:color w:val="222222"/>
          <w:sz w:val="36"/>
          <w:szCs w:val="36"/>
          <w:lang w:eastAsia="es-UY"/>
        </w:rPr>
        <w:t>Igreja</w:t>
      </w:r>
      <w:proofErr w:type="spellEnd"/>
      <w:r w:rsidRPr="002828B5">
        <w:rPr>
          <w:rFonts w:ascii="Calibri" w:eastAsia="Times New Roman" w:hAnsi="Calibri" w:cs="Calibri"/>
          <w:i/>
          <w:iCs/>
          <w:color w:val="222222"/>
          <w:sz w:val="36"/>
          <w:szCs w:val="36"/>
          <w:lang w:eastAsia="es-UY"/>
        </w:rPr>
        <w:t xml:space="preserve"> </w:t>
      </w:r>
      <w:proofErr w:type="spellStart"/>
      <w:r w:rsidRPr="002828B5">
        <w:rPr>
          <w:rFonts w:ascii="Calibri" w:eastAsia="Times New Roman" w:hAnsi="Calibri" w:cs="Calibri"/>
          <w:i/>
          <w:iCs/>
          <w:color w:val="222222"/>
          <w:sz w:val="36"/>
          <w:szCs w:val="36"/>
          <w:lang w:eastAsia="es-UY"/>
        </w:rPr>
        <w:t>Povo</w:t>
      </w:r>
      <w:proofErr w:type="spellEnd"/>
      <w:r w:rsidRPr="002828B5">
        <w:rPr>
          <w:rFonts w:ascii="Calibri" w:eastAsia="Times New Roman" w:hAnsi="Calibri" w:cs="Calibri"/>
          <w:i/>
          <w:iCs/>
          <w:color w:val="222222"/>
          <w:sz w:val="36"/>
          <w:szCs w:val="36"/>
          <w:lang w:eastAsia="es-UY"/>
        </w:rPr>
        <w:t xml:space="preserve"> de Deus em </w:t>
      </w:r>
      <w:proofErr w:type="spellStart"/>
      <w:r w:rsidRPr="002828B5">
        <w:rPr>
          <w:rFonts w:ascii="Calibri" w:eastAsia="Times New Roman" w:hAnsi="Calibri" w:cs="Calibri"/>
          <w:i/>
          <w:iCs/>
          <w:color w:val="222222"/>
          <w:sz w:val="36"/>
          <w:szCs w:val="36"/>
          <w:lang w:eastAsia="es-UY"/>
        </w:rPr>
        <w:t>Movimento</w:t>
      </w:r>
      <w:proofErr w:type="spellEnd"/>
      <w:r w:rsidRPr="002828B5">
        <w:rPr>
          <w:rFonts w:ascii="Calibri" w:eastAsia="Times New Roman" w:hAnsi="Calibri" w:cs="Calibri"/>
          <w:i/>
          <w:iCs/>
          <w:color w:val="222222"/>
          <w:sz w:val="36"/>
          <w:szCs w:val="36"/>
          <w:lang w:eastAsia="es-UY"/>
        </w:rPr>
        <w:t xml:space="preserve">) </w:t>
      </w:r>
      <w:proofErr w:type="spellStart"/>
      <w:r w:rsidRPr="002828B5">
        <w:rPr>
          <w:rFonts w:ascii="Calibri" w:eastAsia="Times New Roman" w:hAnsi="Calibri" w:cs="Calibri"/>
          <w:i/>
          <w:iCs/>
          <w:color w:val="222222"/>
          <w:sz w:val="36"/>
          <w:szCs w:val="36"/>
          <w:lang w:eastAsia="es-UY"/>
        </w:rPr>
        <w:t>na</w:t>
      </w:r>
      <w:proofErr w:type="spellEnd"/>
      <w:r w:rsidRPr="002828B5">
        <w:rPr>
          <w:rFonts w:ascii="Calibri" w:eastAsia="Times New Roman" w:hAnsi="Calibri" w:cs="Calibri"/>
          <w:i/>
          <w:iCs/>
          <w:color w:val="222222"/>
          <w:sz w:val="36"/>
          <w:szCs w:val="36"/>
          <w:lang w:eastAsia="es-UY"/>
        </w:rPr>
        <w:t xml:space="preserve"> Zona Leste de São Paulo.</w:t>
      </w:r>
    </w:p>
    <w:p w:rsidR="002828B5" w:rsidRPr="002828B5" w:rsidRDefault="002828B5" w:rsidP="002828B5">
      <w:pPr>
        <w:shd w:val="clear" w:color="auto" w:fill="FFFFFF"/>
        <w:spacing w:line="288" w:lineRule="atLeast"/>
        <w:ind w:firstLine="708"/>
        <w:jc w:val="both"/>
        <w:rPr>
          <w:rFonts w:ascii="Calibri" w:eastAsia="Times New Roman" w:hAnsi="Calibri" w:cs="Calibri"/>
          <w:color w:val="222222"/>
          <w:sz w:val="19"/>
          <w:szCs w:val="19"/>
          <w:lang w:eastAsia="es-UY"/>
        </w:rPr>
      </w:pPr>
      <w:hyperlink r:id="rId5" w:tgtFrame="_blank" w:history="1">
        <w:r w:rsidRPr="002828B5">
          <w:rPr>
            <w:rFonts w:ascii="Calibri" w:eastAsia="Times New Roman" w:hAnsi="Calibri" w:cs="Calibri"/>
            <w:i/>
            <w:iCs/>
            <w:color w:val="1155CC"/>
            <w:sz w:val="27"/>
            <w:szCs w:val="27"/>
            <w:u w:val="single"/>
            <w:lang w:eastAsia="es-UY"/>
          </w:rPr>
          <w:t>eduardobrasileiroc@gmail.com</w:t>
        </w:r>
      </w:hyperlink>
    </w:p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B5"/>
    <w:rsid w:val="002828B5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D815"/>
  <w15:chartTrackingRefBased/>
  <w15:docId w15:val="{30BC9567-CAA5-43A9-B3F5-1FEDF523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9049">
                  <w:marLeft w:val="-450"/>
                  <w:marRight w:val="0"/>
                  <w:marTop w:val="150"/>
                  <w:marBottom w:val="225"/>
                  <w:divBdr>
                    <w:top w:val="single" w:sz="6" w:space="2" w:color="D8D8D8"/>
                    <w:left w:val="single" w:sz="6" w:space="2" w:color="D8D8D8"/>
                    <w:bottom w:val="single" w:sz="6" w:space="2" w:color="D8D8D8"/>
                    <w:right w:val="single" w:sz="6" w:space="2" w:color="D8D8D8"/>
                  </w:divBdr>
                  <w:divsChild>
                    <w:div w:id="71331173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5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79508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uardobrasileiroc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710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2018-05-31T17:09:00Z</dcterms:created>
  <dcterms:modified xsi:type="dcterms:W3CDTF">2018-05-31T17:11:00Z</dcterms:modified>
</cp:coreProperties>
</file>