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39F" w:rsidRDefault="00A50E80" w:rsidP="00B91603">
      <w:pPr>
        <w:pStyle w:val="Sinespaciado"/>
        <w:jc w:val="center"/>
        <w:rPr>
          <w:rStyle w:val="MquinadeescribirHTML"/>
          <w:rFonts w:ascii="Times New Roman" w:hAnsi="Times New Roman" w:cs="Times New Roman"/>
          <w:sz w:val="22"/>
          <w:szCs w:val="22"/>
        </w:rPr>
      </w:pPr>
      <w:r>
        <w:rPr>
          <w:rStyle w:val="MquinadeescribirHTML"/>
          <w:rFonts w:ascii="Times New Roman" w:hAnsi="Times New Roman" w:cs="Times New Roman"/>
          <w:sz w:val="22"/>
          <w:szCs w:val="22"/>
        </w:rPr>
        <w:t>Pr</w:t>
      </w:r>
      <w:r w:rsidR="006B639F">
        <w:rPr>
          <w:rStyle w:val="MquinadeescribirHTML"/>
          <w:rFonts w:ascii="Times New Roman" w:hAnsi="Times New Roman" w:cs="Times New Roman"/>
          <w:sz w:val="22"/>
          <w:szCs w:val="22"/>
        </w:rPr>
        <w:t>ograma:</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LLEGÓ</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LA</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HORA</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de</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FUNDALATIN</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Nº</w:t>
      </w:r>
      <w:r w:rsidR="006B639F">
        <w:rPr>
          <w:rStyle w:val="MquinadeescribirHTML"/>
          <w:rFonts w:ascii="Times New Roman" w:eastAsia="Times New Roman" w:hAnsi="Times New Roman" w:cs="Times New Roman"/>
          <w:sz w:val="22"/>
          <w:szCs w:val="22"/>
        </w:rPr>
        <w:t xml:space="preserve"> </w:t>
      </w:r>
      <w:r w:rsidR="00CF36E8">
        <w:rPr>
          <w:rStyle w:val="MquinadeescribirHTML"/>
          <w:rFonts w:ascii="Times New Roman" w:hAnsi="Times New Roman" w:cs="Times New Roman"/>
          <w:sz w:val="22"/>
          <w:szCs w:val="22"/>
        </w:rPr>
        <w:t>84</w:t>
      </w:r>
      <w:r w:rsidR="007E6E85">
        <w:rPr>
          <w:rStyle w:val="MquinadeescribirHTML"/>
          <w:rFonts w:ascii="Times New Roman" w:hAnsi="Times New Roman" w:cs="Times New Roman"/>
          <w:sz w:val="22"/>
          <w:szCs w:val="22"/>
        </w:rPr>
        <w:t>4</w:t>
      </w:r>
      <w:r w:rsidR="006B639F">
        <w:rPr>
          <w:rStyle w:val="MquinadeescribirHTML"/>
          <w:rFonts w:ascii="Times New Roman" w:eastAsia="Times New Roman" w:hAnsi="Times New Roman" w:cs="Times New Roman"/>
          <w:sz w:val="22"/>
          <w:szCs w:val="22"/>
        </w:rPr>
        <w:t xml:space="preserve"> </w:t>
      </w:r>
      <w:r w:rsidR="00E02A14">
        <w:rPr>
          <w:rStyle w:val="MquinadeescribirHTML"/>
          <w:rFonts w:ascii="Times New Roman" w:hAnsi="Times New Roman" w:cs="Times New Roman"/>
          <w:sz w:val="22"/>
          <w:szCs w:val="22"/>
        </w:rPr>
        <w:t>sábado</w:t>
      </w:r>
      <w:r w:rsidR="00F02A0A">
        <w:rPr>
          <w:rStyle w:val="MquinadeescribirHTML"/>
          <w:rFonts w:ascii="Times New Roman" w:hAnsi="Times New Roman" w:cs="Times New Roman"/>
          <w:sz w:val="22"/>
          <w:szCs w:val="22"/>
        </w:rPr>
        <w:t xml:space="preserve"> </w:t>
      </w:r>
      <w:r w:rsidR="007E6E85">
        <w:rPr>
          <w:rStyle w:val="MquinadeescribirHTML"/>
          <w:rFonts w:ascii="Times New Roman" w:eastAsia="Times New Roman" w:hAnsi="Times New Roman" w:cs="Times New Roman"/>
          <w:sz w:val="22"/>
          <w:szCs w:val="22"/>
        </w:rPr>
        <w:t>24</w:t>
      </w:r>
      <w:r w:rsidR="00BF757E">
        <w:rPr>
          <w:rStyle w:val="MquinadeescribirHTML"/>
          <w:rFonts w:ascii="Times New Roman" w:hAnsi="Times New Roman" w:cs="Times New Roman"/>
          <w:sz w:val="22"/>
          <w:szCs w:val="22"/>
        </w:rPr>
        <w:t>/03</w:t>
      </w:r>
      <w:r w:rsidR="00D550E9">
        <w:rPr>
          <w:rStyle w:val="MquinadeescribirHTML"/>
          <w:rFonts w:ascii="Times New Roman" w:hAnsi="Times New Roman" w:cs="Times New Roman"/>
          <w:sz w:val="22"/>
          <w:szCs w:val="22"/>
        </w:rPr>
        <w:t>/2018</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transmitido</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por</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Radio</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Nacional</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de</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Venezuela</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Canal</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Informativo.</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Dial</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91.1</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FM</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y</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630</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AM.</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Los sábados</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de</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8.00</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a</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8.45</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AM.</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Registro</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Productor</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Nacional</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Independiente</w:t>
      </w:r>
      <w:r w:rsidR="006B639F">
        <w:rPr>
          <w:rStyle w:val="MquinadeescribirHTML"/>
          <w:rFonts w:ascii="Times New Roman" w:eastAsia="Times New Roman" w:hAnsi="Times New Roman" w:cs="Times New Roman"/>
          <w:sz w:val="22"/>
          <w:szCs w:val="22"/>
        </w:rPr>
        <w:t xml:space="preserve"> </w:t>
      </w:r>
      <w:r w:rsidR="006B639F">
        <w:rPr>
          <w:rStyle w:val="MquinadeescribirHTML"/>
          <w:rFonts w:ascii="Times New Roman" w:hAnsi="Times New Roman" w:cs="Times New Roman"/>
          <w:sz w:val="22"/>
          <w:szCs w:val="22"/>
        </w:rPr>
        <w:t>No.11610.</w:t>
      </w:r>
    </w:p>
    <w:p w:rsidR="00D3420E" w:rsidRDefault="00D3420E">
      <w:pPr>
        <w:pStyle w:val="Sinespaciado"/>
        <w:jc w:val="both"/>
        <w:rPr>
          <w:rStyle w:val="MquinadeescribirHTML"/>
          <w:rFonts w:ascii="Times New Roman" w:hAnsi="Times New Roman" w:cs="Times New Roman"/>
          <w:sz w:val="22"/>
          <w:szCs w:val="22"/>
        </w:rPr>
      </w:pPr>
    </w:p>
    <w:p w:rsidR="00E040C4" w:rsidRDefault="007E6E85" w:rsidP="00E040C4">
      <w:pPr>
        <w:suppressAutoHyphens w:val="0"/>
        <w:spacing w:after="200" w:line="276" w:lineRule="auto"/>
        <w:jc w:val="center"/>
        <w:rPr>
          <w:b/>
        </w:rPr>
      </w:pPr>
      <w:r>
        <w:rPr>
          <w:b/>
        </w:rPr>
        <w:t xml:space="preserve">LA FUERZA ESPIRITUAL LIBERADORA DE SAN ROMERO DE AMERICA   </w:t>
      </w:r>
      <w:r w:rsidR="00656016">
        <w:rPr>
          <w:b/>
        </w:rPr>
        <w:t xml:space="preserve"> </w:t>
      </w:r>
      <w:bookmarkStart w:id="0" w:name="_GoBack"/>
      <w:bookmarkEnd w:id="0"/>
    </w:p>
    <w:p w:rsidR="00F74FFC" w:rsidRDefault="00F74FFC" w:rsidP="00E040C4">
      <w:pPr>
        <w:suppressAutoHyphens w:val="0"/>
        <w:spacing w:after="200"/>
        <w:jc w:val="both"/>
        <w:rPr>
          <w:color w:val="333333"/>
        </w:rPr>
      </w:pPr>
      <w:r>
        <w:rPr>
          <w:color w:val="333333"/>
        </w:rPr>
        <w:t xml:space="preserve">La Semana Santa 2018 es precedida por el aniversario del vía crucis de quien para el pueblo latinoamericano es San Romero de América, </w:t>
      </w:r>
      <w:r w:rsidR="00330C38">
        <w:rPr>
          <w:color w:val="333333"/>
        </w:rPr>
        <w:t xml:space="preserve">Obispo </w:t>
      </w:r>
      <w:r>
        <w:rPr>
          <w:color w:val="333333"/>
        </w:rPr>
        <w:t xml:space="preserve">asesinado </w:t>
      </w:r>
      <w:r w:rsidR="00330C38">
        <w:rPr>
          <w:color w:val="333333"/>
        </w:rPr>
        <w:t>(</w:t>
      </w:r>
      <w:r>
        <w:rPr>
          <w:color w:val="333333"/>
        </w:rPr>
        <w:t>24.03.1980</w:t>
      </w:r>
      <w:r w:rsidR="00330C38">
        <w:rPr>
          <w:color w:val="333333"/>
        </w:rPr>
        <w:t>)</w:t>
      </w:r>
      <w:r>
        <w:rPr>
          <w:color w:val="333333"/>
        </w:rPr>
        <w:t xml:space="preserve"> en El Salvador y cuyo reconocimiento formal, </w:t>
      </w:r>
      <w:r w:rsidR="00330C38">
        <w:rPr>
          <w:color w:val="333333"/>
        </w:rPr>
        <w:t xml:space="preserve">fue anunciado el 06.03.2018 por el </w:t>
      </w:r>
      <w:r>
        <w:rPr>
          <w:color w:val="333333"/>
        </w:rPr>
        <w:t xml:space="preserve">Papa Francisco. </w:t>
      </w:r>
    </w:p>
    <w:p w:rsidR="00330C38" w:rsidRDefault="00C63DBA" w:rsidP="00E040C4">
      <w:pPr>
        <w:suppressAutoHyphens w:val="0"/>
        <w:spacing w:after="200"/>
        <w:jc w:val="both"/>
        <w:rPr>
          <w:color w:val="333333"/>
        </w:rPr>
      </w:pPr>
      <w:r>
        <w:rPr>
          <w:color w:val="333333"/>
        </w:rPr>
        <w:t xml:space="preserve">En este tiempo, cuando los pueblos de </w:t>
      </w:r>
      <w:r w:rsidR="00330C38">
        <w:rPr>
          <w:color w:val="333333"/>
        </w:rPr>
        <w:t>Nuestra América, intenta</w:t>
      </w:r>
      <w:r>
        <w:rPr>
          <w:color w:val="333333"/>
        </w:rPr>
        <w:t>n</w:t>
      </w:r>
      <w:r w:rsidR="00330C38">
        <w:rPr>
          <w:color w:val="333333"/>
        </w:rPr>
        <w:t xml:space="preserve"> superar fuertes presiones </w:t>
      </w:r>
      <w:r>
        <w:rPr>
          <w:color w:val="333333"/>
        </w:rPr>
        <w:t xml:space="preserve">que pretenden sumergirlo en </w:t>
      </w:r>
      <w:r w:rsidR="00330C38">
        <w:rPr>
          <w:color w:val="333333"/>
        </w:rPr>
        <w:t>políticas excluyentes</w:t>
      </w:r>
      <w:r>
        <w:rPr>
          <w:color w:val="333333"/>
        </w:rPr>
        <w:t xml:space="preserve"> y quieren retomar </w:t>
      </w:r>
      <w:r w:rsidR="00330C38">
        <w:rPr>
          <w:color w:val="333333"/>
        </w:rPr>
        <w:t>su rumbo solidario,  este</w:t>
      </w:r>
      <w:r w:rsidR="006B41E6">
        <w:rPr>
          <w:color w:val="333333"/>
        </w:rPr>
        <w:t xml:space="preserve"> </w:t>
      </w:r>
      <w:r w:rsidR="00330C38">
        <w:rPr>
          <w:color w:val="333333"/>
        </w:rPr>
        <w:t>38 aniversario de la Pascua de San Romero representa un impulso espiritual de gran importancia para las c</w:t>
      </w:r>
      <w:r>
        <w:rPr>
          <w:color w:val="333333"/>
        </w:rPr>
        <w:t xml:space="preserve">omunidades de buena voluntad </w:t>
      </w:r>
      <w:r w:rsidR="00330C38">
        <w:rPr>
          <w:color w:val="333333"/>
        </w:rPr>
        <w:t xml:space="preserve">del mundo. </w:t>
      </w:r>
    </w:p>
    <w:p w:rsidR="003E38EB" w:rsidRDefault="006B41E6" w:rsidP="003E38EB">
      <w:pPr>
        <w:jc w:val="both"/>
      </w:pPr>
      <w:r>
        <w:rPr>
          <w:color w:val="333333"/>
        </w:rPr>
        <w:t>Romero</w:t>
      </w:r>
      <w:r w:rsidR="00C63DBA">
        <w:rPr>
          <w:color w:val="333333"/>
        </w:rPr>
        <w:t xml:space="preserve"> fue </w:t>
      </w:r>
      <w:r>
        <w:rPr>
          <w:color w:val="333333"/>
        </w:rPr>
        <w:t xml:space="preserve">nombrado arzobispo de San Salvador en 1977, </w:t>
      </w:r>
      <w:r w:rsidR="00C63DBA">
        <w:rPr>
          <w:color w:val="333333"/>
        </w:rPr>
        <w:t xml:space="preserve">al ser </w:t>
      </w:r>
      <w:r>
        <w:rPr>
          <w:color w:val="333333"/>
        </w:rPr>
        <w:t>considerarlo conservador por sectores oligárquicos y buen recurso para enfrentarlo a las comunidades de espiritualidad ecuménica liberadora reconocidas por las conferencias episcopales de Medellín 1968 y Puebla 1979, apoyadas por la teología de la liberació</w:t>
      </w:r>
      <w:r w:rsidR="00C63DBA">
        <w:rPr>
          <w:color w:val="333333"/>
        </w:rPr>
        <w:t>n. Pero él</w:t>
      </w:r>
      <w:r>
        <w:rPr>
          <w:color w:val="333333"/>
        </w:rPr>
        <w:t xml:space="preserve"> supo oír y convertirse a su pueblo. En especial con el testimonio de sacerdotes populares como el asesinado Rutilio Grande. </w:t>
      </w:r>
      <w:r w:rsidR="00C63DBA">
        <w:rPr>
          <w:color w:val="333333"/>
        </w:rPr>
        <w:t>C</w:t>
      </w:r>
      <w:r>
        <w:rPr>
          <w:color w:val="333333"/>
        </w:rPr>
        <w:t xml:space="preserve">omo lo canta su colega hermano obispo Pedro Casaldáliga: </w:t>
      </w:r>
      <w:r w:rsidR="00341872">
        <w:rPr>
          <w:color w:val="333333"/>
        </w:rPr>
        <w:t xml:space="preserve">“Tu pobrería si te acompañaba, en desespero fiel, pasto y rebaño a un tiempo, de tu misión profética.  El Pueblo te hizo santo. La hora de tu pueblo te consagró en el Kairos. Los pobres te ensañaron a leer el evangelio”.  </w:t>
      </w:r>
      <w:r w:rsidR="003E38EB">
        <w:t xml:space="preserve">(Casaldáliga Pedro. </w:t>
      </w:r>
      <w:r w:rsidR="003E38EB" w:rsidRPr="00896AAA">
        <w:rPr>
          <w:i/>
        </w:rPr>
        <w:t>San Romero de América, Pastor y Martir</w:t>
      </w:r>
      <w:r w:rsidR="003E38EB">
        <w:t>. Cantares de la Entera Libertad. IHCA-CAV-CEPA. Managua 1984).</w:t>
      </w:r>
    </w:p>
    <w:p w:rsidR="003E38EB" w:rsidRDefault="00341872" w:rsidP="00341872">
      <w:pPr>
        <w:suppressAutoHyphens w:val="0"/>
        <w:spacing w:after="200"/>
        <w:jc w:val="both"/>
        <w:rPr>
          <w:color w:val="333333"/>
        </w:rPr>
      </w:pPr>
      <w:r>
        <w:rPr>
          <w:color w:val="333333"/>
        </w:rPr>
        <w:t xml:space="preserve"> </w:t>
      </w:r>
    </w:p>
    <w:p w:rsidR="00341872" w:rsidRDefault="00341872" w:rsidP="00341872">
      <w:pPr>
        <w:suppressAutoHyphens w:val="0"/>
        <w:spacing w:after="200"/>
        <w:jc w:val="both"/>
      </w:pPr>
      <w:r>
        <w:rPr>
          <w:color w:val="333333"/>
        </w:rPr>
        <w:t xml:space="preserve">Romero proclama </w:t>
      </w:r>
      <w:r w:rsidR="00100F1E">
        <w:rPr>
          <w:color w:val="333333"/>
        </w:rPr>
        <w:t xml:space="preserve">en </w:t>
      </w:r>
      <w:r>
        <w:rPr>
          <w:color w:val="333333"/>
        </w:rPr>
        <w:t>vibrantes homilías en la Catedral</w:t>
      </w:r>
      <w:r w:rsidR="00100F1E">
        <w:rPr>
          <w:color w:val="333333"/>
        </w:rPr>
        <w:t>,</w:t>
      </w:r>
      <w:r>
        <w:rPr>
          <w:color w:val="333333"/>
        </w:rPr>
        <w:t xml:space="preserve"> difundidas por la emisora</w:t>
      </w:r>
      <w:r w:rsidR="00100F1E">
        <w:rPr>
          <w:color w:val="333333"/>
        </w:rPr>
        <w:t xml:space="preserve"> del arzobispado que tanto</w:t>
      </w:r>
      <w:r w:rsidR="003E38EB">
        <w:rPr>
          <w:color w:val="333333"/>
        </w:rPr>
        <w:t xml:space="preserve"> intentaron callar: </w:t>
      </w:r>
      <w:r>
        <w:rPr>
          <w:color w:val="333333"/>
        </w:rPr>
        <w:t xml:space="preserve"> “</w:t>
      </w:r>
      <w:r w:rsidRPr="003E38EB">
        <w:rPr>
          <w:i/>
          <w:color w:val="333333"/>
        </w:rPr>
        <w:t xml:space="preserve">La Iglesia en el continente latinoamericano tiene mucho que decir, acerca del hombre, sobre todo cuando mira al hombre en este triste desfile </w:t>
      </w:r>
      <w:r w:rsidR="003E38EB" w:rsidRPr="003E38EB">
        <w:rPr>
          <w:i/>
          <w:color w:val="333333"/>
        </w:rPr>
        <w:t>que presentó Puebla: rostros de campesinos sin tierras, ultrajados y matados por las fuerzas y el poder: rostros de obreros despedidos sin causa, sin paga suficiente para sostener sus hogares…¿Con qué derecho nosotros hemos catalogado a hombres de primera clases y a hombres de segunda clase cuando en la teología del hombre sólo hay una clase de los hijos de Dios?</w:t>
      </w:r>
      <w:r w:rsidR="003E38EB">
        <w:rPr>
          <w:color w:val="333333"/>
        </w:rPr>
        <w:t xml:space="preserve">”  Y alienta al pueblo a seguir aún en peligro el camino liberador: “No pensemos hermanos, que nuestros muertos se han apartado de nosotros, su cielo, su recompensa eterna, los perfecciona en el amor. Siguen amando las mismas causas por la cuales murieron lo cual quiere decir que en El Salvador esta fuerza liberadora no sólo cuenta con los que van quedando vivos, sino que cuenta con todos aquellos que los han querido matar </w:t>
      </w:r>
      <w:r w:rsidR="00100F1E">
        <w:rPr>
          <w:color w:val="333333"/>
        </w:rPr>
        <w:t>y que están má</w:t>
      </w:r>
      <w:r w:rsidR="003E38EB">
        <w:rPr>
          <w:color w:val="333333"/>
        </w:rPr>
        <w:t>s presentes que antes en este proceso del pueblo”(</w:t>
      </w:r>
      <w:r w:rsidR="003E38EB">
        <w:t>(Homilía del 02.03.1980. Así Habla Mons.O.Romero. Ediciones Paulinas. Bogotá. 1992).</w:t>
      </w:r>
      <w:r w:rsidR="00C2214F">
        <w:t xml:space="preserve"> </w:t>
      </w:r>
    </w:p>
    <w:p w:rsidR="00C2214F" w:rsidRDefault="00C2214F" w:rsidP="00C2214F">
      <w:pPr>
        <w:jc w:val="both"/>
      </w:pPr>
      <w:r>
        <w:t xml:space="preserve">Presente como él mismo en el canto </w:t>
      </w:r>
      <w:r w:rsidR="00100F1E">
        <w:t xml:space="preserve">popular </w:t>
      </w:r>
      <w:r>
        <w:t xml:space="preserve">de su beatificación 2015 </w:t>
      </w:r>
      <w:r>
        <w:rPr>
          <w:color w:val="000000"/>
          <w:shd w:val="clear" w:color="auto" w:fill="FFFFFF"/>
          <w:lang w:eastAsia="es-ES"/>
        </w:rPr>
        <w:t xml:space="preserve">aprobada por el Papa Francisco: “Profeta de pecho herido, pleno de la luz cegante, pastor que fuiste cordero, sacrificio y celebrante”. Fortaleza espiritual </w:t>
      </w:r>
      <w:r>
        <w:t xml:space="preserve">necesaria en este tiempo, para superar las amenazas y manipulaciones al avance solidario que los pueblos de la Patria Grande, quieren </w:t>
      </w:r>
      <w:r w:rsidR="00100F1E">
        <w:t>repotenciar</w:t>
      </w:r>
      <w:r>
        <w:t xml:space="preserve">, con la Alegría del Evangelio. </w:t>
      </w:r>
    </w:p>
    <w:p w:rsidR="00341872" w:rsidRDefault="00C2214F" w:rsidP="00100F1E">
      <w:pPr>
        <w:suppressAutoHyphens w:val="0"/>
        <w:spacing w:after="200"/>
        <w:jc w:val="right"/>
        <w:rPr>
          <w:b/>
          <w:color w:val="000000"/>
          <w:lang w:eastAsia="es-VE"/>
        </w:rPr>
      </w:pPr>
      <w:r>
        <w:t xml:space="preserve"> </w:t>
      </w:r>
      <w:r w:rsidR="00CF36E8">
        <w:rPr>
          <w:b/>
          <w:color w:val="000000"/>
          <w:lang w:eastAsia="es-VE"/>
        </w:rPr>
        <w:t>Edit_</w:t>
      </w:r>
      <w:r w:rsidR="007E6E85">
        <w:rPr>
          <w:b/>
          <w:color w:val="000000"/>
          <w:lang w:eastAsia="es-VE"/>
        </w:rPr>
        <w:t>844</w:t>
      </w:r>
      <w:r w:rsidR="00BF757E">
        <w:rPr>
          <w:b/>
          <w:color w:val="000000"/>
          <w:lang w:eastAsia="es-VE"/>
        </w:rPr>
        <w:t>.</w:t>
      </w:r>
      <w:r w:rsidR="007E6E85">
        <w:rPr>
          <w:b/>
          <w:color w:val="000000"/>
          <w:lang w:eastAsia="es-VE"/>
        </w:rPr>
        <w:t>FuerzaEspiritualSanRomero.24</w:t>
      </w:r>
      <w:r w:rsidR="00BF757E">
        <w:rPr>
          <w:b/>
          <w:color w:val="000000"/>
          <w:lang w:eastAsia="es-VE"/>
        </w:rPr>
        <w:t>.03</w:t>
      </w:r>
      <w:r w:rsidR="00880F25">
        <w:rPr>
          <w:b/>
          <w:color w:val="000000"/>
          <w:lang w:eastAsia="es-VE"/>
        </w:rPr>
        <w:t>.</w:t>
      </w:r>
      <w:r w:rsidR="00D550E9">
        <w:rPr>
          <w:b/>
          <w:color w:val="000000"/>
          <w:lang w:eastAsia="es-VE"/>
        </w:rPr>
        <w:t>2018</w:t>
      </w:r>
    </w:p>
    <w:sectPr w:rsidR="00341872" w:rsidSect="00341584">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6E" w:rsidRDefault="00B3156E" w:rsidP="00111115">
      <w:r>
        <w:separator/>
      </w:r>
    </w:p>
  </w:endnote>
  <w:endnote w:type="continuationSeparator" w:id="0">
    <w:p w:rsidR="00B3156E" w:rsidRDefault="00B3156E" w:rsidP="0011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charset w:val="00"/>
    <w:family w:val="swiss"/>
    <w:pitch w:val="variable"/>
    <w:sig w:usb0="A00002AF" w:usb1="500078FB" w:usb2="00000000" w:usb3="00000000" w:csb0="0000009F" w:csb1="00000000"/>
  </w:font>
  <w:font w:name="DejaVu Sans Condensed">
    <w:charset w:val="80"/>
    <w:family w:val="auto"/>
    <w:pitch w:val="variable"/>
  </w:font>
  <w:font w:name="FreeSans">
    <w:altName w:val="MS Gothic"/>
    <w:charset w:val="80"/>
    <w:family w:val="auto"/>
    <w:pitch w:val="variable"/>
  </w:font>
  <w:font w:name="DejaVu Sans">
    <w:charset w:val="00"/>
    <w:family w:val="swiss"/>
    <w:pitch w:val="variable"/>
  </w:font>
  <w:font w:name="Liberation Serif">
    <w:charset w:val="00"/>
    <w:family w:val="roman"/>
    <w:pitch w:val="variable"/>
    <w:sig w:usb0="A00002AF" w:usb1="500078FB" w:usb2="00000000" w:usb3="00000000" w:csb0="0000009F" w:csb1="00000000"/>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6E" w:rsidRDefault="00B3156E" w:rsidP="00111115">
      <w:r>
        <w:separator/>
      </w:r>
    </w:p>
  </w:footnote>
  <w:footnote w:type="continuationSeparator" w:id="0">
    <w:p w:rsidR="00B3156E" w:rsidRDefault="00B3156E" w:rsidP="0011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2C1139"/>
    <w:multiLevelType w:val="hybridMultilevel"/>
    <w:tmpl w:val="7702ED2A"/>
    <w:lvl w:ilvl="0" w:tplc="9EF001CA">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134B7"/>
    <w:multiLevelType w:val="hybridMultilevel"/>
    <w:tmpl w:val="F828D1AC"/>
    <w:lvl w:ilvl="0" w:tplc="4406FEA4">
      <w:start w:val="1"/>
      <w:numFmt w:val="bullet"/>
      <w:lvlText w:val=""/>
      <w:lvlJc w:val="left"/>
      <w:pPr>
        <w:tabs>
          <w:tab w:val="num" w:pos="720"/>
        </w:tabs>
        <w:ind w:left="720" w:hanging="360"/>
      </w:pPr>
      <w:rPr>
        <w:rFonts w:ascii="Symbol" w:hAnsi="Symbol" w:hint="default"/>
        <w:sz w:val="20"/>
      </w:rPr>
    </w:lvl>
    <w:lvl w:ilvl="1" w:tplc="A52057F8" w:tentative="1">
      <w:start w:val="1"/>
      <w:numFmt w:val="bullet"/>
      <w:lvlText w:val="o"/>
      <w:lvlJc w:val="left"/>
      <w:pPr>
        <w:tabs>
          <w:tab w:val="num" w:pos="1440"/>
        </w:tabs>
        <w:ind w:left="1440" w:hanging="360"/>
      </w:pPr>
      <w:rPr>
        <w:rFonts w:ascii="Courier New" w:hAnsi="Courier New" w:hint="default"/>
        <w:sz w:val="20"/>
      </w:rPr>
    </w:lvl>
    <w:lvl w:ilvl="2" w:tplc="498A8A00" w:tentative="1">
      <w:start w:val="1"/>
      <w:numFmt w:val="bullet"/>
      <w:lvlText w:val=""/>
      <w:lvlJc w:val="left"/>
      <w:pPr>
        <w:tabs>
          <w:tab w:val="num" w:pos="2160"/>
        </w:tabs>
        <w:ind w:left="2160" w:hanging="360"/>
      </w:pPr>
      <w:rPr>
        <w:rFonts w:ascii="Wingdings" w:hAnsi="Wingdings" w:hint="default"/>
        <w:sz w:val="20"/>
      </w:rPr>
    </w:lvl>
    <w:lvl w:ilvl="3" w:tplc="A27C210E" w:tentative="1">
      <w:start w:val="1"/>
      <w:numFmt w:val="bullet"/>
      <w:lvlText w:val=""/>
      <w:lvlJc w:val="left"/>
      <w:pPr>
        <w:tabs>
          <w:tab w:val="num" w:pos="2880"/>
        </w:tabs>
        <w:ind w:left="2880" w:hanging="360"/>
      </w:pPr>
      <w:rPr>
        <w:rFonts w:ascii="Wingdings" w:hAnsi="Wingdings" w:hint="default"/>
        <w:sz w:val="20"/>
      </w:rPr>
    </w:lvl>
    <w:lvl w:ilvl="4" w:tplc="85A6C9F0" w:tentative="1">
      <w:start w:val="1"/>
      <w:numFmt w:val="bullet"/>
      <w:lvlText w:val=""/>
      <w:lvlJc w:val="left"/>
      <w:pPr>
        <w:tabs>
          <w:tab w:val="num" w:pos="3600"/>
        </w:tabs>
        <w:ind w:left="3600" w:hanging="360"/>
      </w:pPr>
      <w:rPr>
        <w:rFonts w:ascii="Wingdings" w:hAnsi="Wingdings" w:hint="default"/>
        <w:sz w:val="20"/>
      </w:rPr>
    </w:lvl>
    <w:lvl w:ilvl="5" w:tplc="AB2A1E3A" w:tentative="1">
      <w:start w:val="1"/>
      <w:numFmt w:val="bullet"/>
      <w:lvlText w:val=""/>
      <w:lvlJc w:val="left"/>
      <w:pPr>
        <w:tabs>
          <w:tab w:val="num" w:pos="4320"/>
        </w:tabs>
        <w:ind w:left="4320" w:hanging="360"/>
      </w:pPr>
      <w:rPr>
        <w:rFonts w:ascii="Wingdings" w:hAnsi="Wingdings" w:hint="default"/>
        <w:sz w:val="20"/>
      </w:rPr>
    </w:lvl>
    <w:lvl w:ilvl="6" w:tplc="0B120AEC" w:tentative="1">
      <w:start w:val="1"/>
      <w:numFmt w:val="bullet"/>
      <w:lvlText w:val=""/>
      <w:lvlJc w:val="left"/>
      <w:pPr>
        <w:tabs>
          <w:tab w:val="num" w:pos="5040"/>
        </w:tabs>
        <w:ind w:left="5040" w:hanging="360"/>
      </w:pPr>
      <w:rPr>
        <w:rFonts w:ascii="Wingdings" w:hAnsi="Wingdings" w:hint="default"/>
        <w:sz w:val="20"/>
      </w:rPr>
    </w:lvl>
    <w:lvl w:ilvl="7" w:tplc="4010F1FE" w:tentative="1">
      <w:start w:val="1"/>
      <w:numFmt w:val="bullet"/>
      <w:lvlText w:val=""/>
      <w:lvlJc w:val="left"/>
      <w:pPr>
        <w:tabs>
          <w:tab w:val="num" w:pos="5760"/>
        </w:tabs>
        <w:ind w:left="5760" w:hanging="360"/>
      </w:pPr>
      <w:rPr>
        <w:rFonts w:ascii="Wingdings" w:hAnsi="Wingdings" w:hint="default"/>
        <w:sz w:val="20"/>
      </w:rPr>
    </w:lvl>
    <w:lvl w:ilvl="8" w:tplc="66263AD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B5417"/>
    <w:multiLevelType w:val="hybridMultilevel"/>
    <w:tmpl w:val="A1A2386E"/>
    <w:lvl w:ilvl="0" w:tplc="30742BE4">
      <w:start w:val="1"/>
      <w:numFmt w:val="bullet"/>
      <w:lvlText w:val=""/>
      <w:lvlJc w:val="left"/>
      <w:pPr>
        <w:tabs>
          <w:tab w:val="num" w:pos="720"/>
        </w:tabs>
        <w:ind w:left="720" w:hanging="360"/>
      </w:pPr>
      <w:rPr>
        <w:rFonts w:ascii="Symbol" w:hAnsi="Symbol" w:hint="default"/>
        <w:sz w:val="20"/>
      </w:rPr>
    </w:lvl>
    <w:lvl w:ilvl="1" w:tplc="1E3AF0D0" w:tentative="1">
      <w:start w:val="1"/>
      <w:numFmt w:val="bullet"/>
      <w:lvlText w:val="o"/>
      <w:lvlJc w:val="left"/>
      <w:pPr>
        <w:tabs>
          <w:tab w:val="num" w:pos="1440"/>
        </w:tabs>
        <w:ind w:left="1440" w:hanging="360"/>
      </w:pPr>
      <w:rPr>
        <w:rFonts w:ascii="Courier New" w:hAnsi="Courier New" w:hint="default"/>
        <w:sz w:val="20"/>
      </w:rPr>
    </w:lvl>
    <w:lvl w:ilvl="2" w:tplc="F3907E56" w:tentative="1">
      <w:start w:val="1"/>
      <w:numFmt w:val="bullet"/>
      <w:lvlText w:val=""/>
      <w:lvlJc w:val="left"/>
      <w:pPr>
        <w:tabs>
          <w:tab w:val="num" w:pos="2160"/>
        </w:tabs>
        <w:ind w:left="2160" w:hanging="360"/>
      </w:pPr>
      <w:rPr>
        <w:rFonts w:ascii="Wingdings" w:hAnsi="Wingdings" w:hint="default"/>
        <w:sz w:val="20"/>
      </w:rPr>
    </w:lvl>
    <w:lvl w:ilvl="3" w:tplc="4634B998" w:tentative="1">
      <w:start w:val="1"/>
      <w:numFmt w:val="bullet"/>
      <w:lvlText w:val=""/>
      <w:lvlJc w:val="left"/>
      <w:pPr>
        <w:tabs>
          <w:tab w:val="num" w:pos="2880"/>
        </w:tabs>
        <w:ind w:left="2880" w:hanging="360"/>
      </w:pPr>
      <w:rPr>
        <w:rFonts w:ascii="Wingdings" w:hAnsi="Wingdings" w:hint="default"/>
        <w:sz w:val="20"/>
      </w:rPr>
    </w:lvl>
    <w:lvl w:ilvl="4" w:tplc="A3E05702" w:tentative="1">
      <w:start w:val="1"/>
      <w:numFmt w:val="bullet"/>
      <w:lvlText w:val=""/>
      <w:lvlJc w:val="left"/>
      <w:pPr>
        <w:tabs>
          <w:tab w:val="num" w:pos="3600"/>
        </w:tabs>
        <w:ind w:left="3600" w:hanging="360"/>
      </w:pPr>
      <w:rPr>
        <w:rFonts w:ascii="Wingdings" w:hAnsi="Wingdings" w:hint="default"/>
        <w:sz w:val="20"/>
      </w:rPr>
    </w:lvl>
    <w:lvl w:ilvl="5" w:tplc="6CCA160C" w:tentative="1">
      <w:start w:val="1"/>
      <w:numFmt w:val="bullet"/>
      <w:lvlText w:val=""/>
      <w:lvlJc w:val="left"/>
      <w:pPr>
        <w:tabs>
          <w:tab w:val="num" w:pos="4320"/>
        </w:tabs>
        <w:ind w:left="4320" w:hanging="360"/>
      </w:pPr>
      <w:rPr>
        <w:rFonts w:ascii="Wingdings" w:hAnsi="Wingdings" w:hint="default"/>
        <w:sz w:val="20"/>
      </w:rPr>
    </w:lvl>
    <w:lvl w:ilvl="6" w:tplc="1B62E93C" w:tentative="1">
      <w:start w:val="1"/>
      <w:numFmt w:val="bullet"/>
      <w:lvlText w:val=""/>
      <w:lvlJc w:val="left"/>
      <w:pPr>
        <w:tabs>
          <w:tab w:val="num" w:pos="5040"/>
        </w:tabs>
        <w:ind w:left="5040" w:hanging="360"/>
      </w:pPr>
      <w:rPr>
        <w:rFonts w:ascii="Wingdings" w:hAnsi="Wingdings" w:hint="default"/>
        <w:sz w:val="20"/>
      </w:rPr>
    </w:lvl>
    <w:lvl w:ilvl="7" w:tplc="6AC0ACFA" w:tentative="1">
      <w:start w:val="1"/>
      <w:numFmt w:val="bullet"/>
      <w:lvlText w:val=""/>
      <w:lvlJc w:val="left"/>
      <w:pPr>
        <w:tabs>
          <w:tab w:val="num" w:pos="5760"/>
        </w:tabs>
        <w:ind w:left="5760" w:hanging="360"/>
      </w:pPr>
      <w:rPr>
        <w:rFonts w:ascii="Wingdings" w:hAnsi="Wingdings" w:hint="default"/>
        <w:sz w:val="20"/>
      </w:rPr>
    </w:lvl>
    <w:lvl w:ilvl="8" w:tplc="7186B9A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E6DD9"/>
    <w:multiLevelType w:val="hybridMultilevel"/>
    <w:tmpl w:val="CF26845A"/>
    <w:lvl w:ilvl="0" w:tplc="E3B0588C">
      <w:start w:val="1"/>
      <w:numFmt w:val="bullet"/>
      <w:lvlText w:val="•"/>
      <w:lvlJc w:val="left"/>
      <w:pPr>
        <w:tabs>
          <w:tab w:val="num" w:pos="720"/>
        </w:tabs>
        <w:ind w:left="720" w:hanging="360"/>
      </w:pPr>
      <w:rPr>
        <w:rFonts w:ascii="Arial" w:hAnsi="Arial" w:hint="default"/>
      </w:rPr>
    </w:lvl>
    <w:lvl w:ilvl="1" w:tplc="596C0938" w:tentative="1">
      <w:start w:val="1"/>
      <w:numFmt w:val="bullet"/>
      <w:lvlText w:val="•"/>
      <w:lvlJc w:val="left"/>
      <w:pPr>
        <w:tabs>
          <w:tab w:val="num" w:pos="1440"/>
        </w:tabs>
        <w:ind w:left="1440" w:hanging="360"/>
      </w:pPr>
      <w:rPr>
        <w:rFonts w:ascii="Arial" w:hAnsi="Arial" w:hint="default"/>
      </w:rPr>
    </w:lvl>
    <w:lvl w:ilvl="2" w:tplc="F1CEFDFE" w:tentative="1">
      <w:start w:val="1"/>
      <w:numFmt w:val="bullet"/>
      <w:lvlText w:val="•"/>
      <w:lvlJc w:val="left"/>
      <w:pPr>
        <w:tabs>
          <w:tab w:val="num" w:pos="2160"/>
        </w:tabs>
        <w:ind w:left="2160" w:hanging="360"/>
      </w:pPr>
      <w:rPr>
        <w:rFonts w:ascii="Arial" w:hAnsi="Arial" w:hint="default"/>
      </w:rPr>
    </w:lvl>
    <w:lvl w:ilvl="3" w:tplc="C5328F50" w:tentative="1">
      <w:start w:val="1"/>
      <w:numFmt w:val="bullet"/>
      <w:lvlText w:val="•"/>
      <w:lvlJc w:val="left"/>
      <w:pPr>
        <w:tabs>
          <w:tab w:val="num" w:pos="2880"/>
        </w:tabs>
        <w:ind w:left="2880" w:hanging="360"/>
      </w:pPr>
      <w:rPr>
        <w:rFonts w:ascii="Arial" w:hAnsi="Arial" w:hint="default"/>
      </w:rPr>
    </w:lvl>
    <w:lvl w:ilvl="4" w:tplc="9BEEA118" w:tentative="1">
      <w:start w:val="1"/>
      <w:numFmt w:val="bullet"/>
      <w:lvlText w:val="•"/>
      <w:lvlJc w:val="left"/>
      <w:pPr>
        <w:tabs>
          <w:tab w:val="num" w:pos="3600"/>
        </w:tabs>
        <w:ind w:left="3600" w:hanging="360"/>
      </w:pPr>
      <w:rPr>
        <w:rFonts w:ascii="Arial" w:hAnsi="Arial" w:hint="default"/>
      </w:rPr>
    </w:lvl>
    <w:lvl w:ilvl="5" w:tplc="C13A5552" w:tentative="1">
      <w:start w:val="1"/>
      <w:numFmt w:val="bullet"/>
      <w:lvlText w:val="•"/>
      <w:lvlJc w:val="left"/>
      <w:pPr>
        <w:tabs>
          <w:tab w:val="num" w:pos="4320"/>
        </w:tabs>
        <w:ind w:left="4320" w:hanging="360"/>
      </w:pPr>
      <w:rPr>
        <w:rFonts w:ascii="Arial" w:hAnsi="Arial" w:hint="default"/>
      </w:rPr>
    </w:lvl>
    <w:lvl w:ilvl="6" w:tplc="7FF09D14" w:tentative="1">
      <w:start w:val="1"/>
      <w:numFmt w:val="bullet"/>
      <w:lvlText w:val="•"/>
      <w:lvlJc w:val="left"/>
      <w:pPr>
        <w:tabs>
          <w:tab w:val="num" w:pos="5040"/>
        </w:tabs>
        <w:ind w:left="5040" w:hanging="360"/>
      </w:pPr>
      <w:rPr>
        <w:rFonts w:ascii="Arial" w:hAnsi="Arial" w:hint="default"/>
      </w:rPr>
    </w:lvl>
    <w:lvl w:ilvl="7" w:tplc="AA26009E" w:tentative="1">
      <w:start w:val="1"/>
      <w:numFmt w:val="bullet"/>
      <w:lvlText w:val="•"/>
      <w:lvlJc w:val="left"/>
      <w:pPr>
        <w:tabs>
          <w:tab w:val="num" w:pos="5760"/>
        </w:tabs>
        <w:ind w:left="5760" w:hanging="360"/>
      </w:pPr>
      <w:rPr>
        <w:rFonts w:ascii="Arial" w:hAnsi="Arial" w:hint="default"/>
      </w:rPr>
    </w:lvl>
    <w:lvl w:ilvl="8" w:tplc="F348DB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F0266B6"/>
    <w:multiLevelType w:val="hybridMultilevel"/>
    <w:tmpl w:val="2BCC9EF2"/>
    <w:lvl w:ilvl="0" w:tplc="35964316">
      <w:start w:val="1"/>
      <w:numFmt w:val="bullet"/>
      <w:lvlText w:val=""/>
      <w:lvlJc w:val="left"/>
      <w:pPr>
        <w:tabs>
          <w:tab w:val="num" w:pos="720"/>
        </w:tabs>
        <w:ind w:left="720" w:hanging="360"/>
      </w:pPr>
      <w:rPr>
        <w:rFonts w:ascii="Symbol" w:hAnsi="Symbol" w:hint="default"/>
        <w:sz w:val="20"/>
      </w:rPr>
    </w:lvl>
    <w:lvl w:ilvl="1" w:tplc="0F0488F4" w:tentative="1">
      <w:start w:val="1"/>
      <w:numFmt w:val="bullet"/>
      <w:lvlText w:val="o"/>
      <w:lvlJc w:val="left"/>
      <w:pPr>
        <w:tabs>
          <w:tab w:val="num" w:pos="1440"/>
        </w:tabs>
        <w:ind w:left="1440" w:hanging="360"/>
      </w:pPr>
      <w:rPr>
        <w:rFonts w:ascii="Courier New" w:hAnsi="Courier New" w:hint="default"/>
        <w:sz w:val="20"/>
      </w:rPr>
    </w:lvl>
    <w:lvl w:ilvl="2" w:tplc="652CAAC8" w:tentative="1">
      <w:start w:val="1"/>
      <w:numFmt w:val="bullet"/>
      <w:lvlText w:val=""/>
      <w:lvlJc w:val="left"/>
      <w:pPr>
        <w:tabs>
          <w:tab w:val="num" w:pos="2160"/>
        </w:tabs>
        <w:ind w:left="2160" w:hanging="360"/>
      </w:pPr>
      <w:rPr>
        <w:rFonts w:ascii="Wingdings" w:hAnsi="Wingdings" w:hint="default"/>
        <w:sz w:val="20"/>
      </w:rPr>
    </w:lvl>
    <w:lvl w:ilvl="3" w:tplc="338A911C" w:tentative="1">
      <w:start w:val="1"/>
      <w:numFmt w:val="bullet"/>
      <w:lvlText w:val=""/>
      <w:lvlJc w:val="left"/>
      <w:pPr>
        <w:tabs>
          <w:tab w:val="num" w:pos="2880"/>
        </w:tabs>
        <w:ind w:left="2880" w:hanging="360"/>
      </w:pPr>
      <w:rPr>
        <w:rFonts w:ascii="Wingdings" w:hAnsi="Wingdings" w:hint="default"/>
        <w:sz w:val="20"/>
      </w:rPr>
    </w:lvl>
    <w:lvl w:ilvl="4" w:tplc="5E5EBC86" w:tentative="1">
      <w:start w:val="1"/>
      <w:numFmt w:val="bullet"/>
      <w:lvlText w:val=""/>
      <w:lvlJc w:val="left"/>
      <w:pPr>
        <w:tabs>
          <w:tab w:val="num" w:pos="3600"/>
        </w:tabs>
        <w:ind w:left="3600" w:hanging="360"/>
      </w:pPr>
      <w:rPr>
        <w:rFonts w:ascii="Wingdings" w:hAnsi="Wingdings" w:hint="default"/>
        <w:sz w:val="20"/>
      </w:rPr>
    </w:lvl>
    <w:lvl w:ilvl="5" w:tplc="F8F4645E" w:tentative="1">
      <w:start w:val="1"/>
      <w:numFmt w:val="bullet"/>
      <w:lvlText w:val=""/>
      <w:lvlJc w:val="left"/>
      <w:pPr>
        <w:tabs>
          <w:tab w:val="num" w:pos="4320"/>
        </w:tabs>
        <w:ind w:left="4320" w:hanging="360"/>
      </w:pPr>
      <w:rPr>
        <w:rFonts w:ascii="Wingdings" w:hAnsi="Wingdings" w:hint="default"/>
        <w:sz w:val="20"/>
      </w:rPr>
    </w:lvl>
    <w:lvl w:ilvl="6" w:tplc="00200DD4" w:tentative="1">
      <w:start w:val="1"/>
      <w:numFmt w:val="bullet"/>
      <w:lvlText w:val=""/>
      <w:lvlJc w:val="left"/>
      <w:pPr>
        <w:tabs>
          <w:tab w:val="num" w:pos="5040"/>
        </w:tabs>
        <w:ind w:left="5040" w:hanging="360"/>
      </w:pPr>
      <w:rPr>
        <w:rFonts w:ascii="Wingdings" w:hAnsi="Wingdings" w:hint="default"/>
        <w:sz w:val="20"/>
      </w:rPr>
    </w:lvl>
    <w:lvl w:ilvl="7" w:tplc="FB28B5F2" w:tentative="1">
      <w:start w:val="1"/>
      <w:numFmt w:val="bullet"/>
      <w:lvlText w:val=""/>
      <w:lvlJc w:val="left"/>
      <w:pPr>
        <w:tabs>
          <w:tab w:val="num" w:pos="5760"/>
        </w:tabs>
        <w:ind w:left="5760" w:hanging="360"/>
      </w:pPr>
      <w:rPr>
        <w:rFonts w:ascii="Wingdings" w:hAnsi="Wingdings" w:hint="default"/>
        <w:sz w:val="20"/>
      </w:rPr>
    </w:lvl>
    <w:lvl w:ilvl="8" w:tplc="8E90AC6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105F5"/>
    <w:multiLevelType w:val="hybridMultilevel"/>
    <w:tmpl w:val="495CD8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A3B"/>
    <w:rsid w:val="00000E7E"/>
    <w:rsid w:val="0000190E"/>
    <w:rsid w:val="0000225C"/>
    <w:rsid w:val="00005822"/>
    <w:rsid w:val="00006E9C"/>
    <w:rsid w:val="00006F1A"/>
    <w:rsid w:val="000158DE"/>
    <w:rsid w:val="000179F1"/>
    <w:rsid w:val="0002165B"/>
    <w:rsid w:val="00023B32"/>
    <w:rsid w:val="00027763"/>
    <w:rsid w:val="0003115F"/>
    <w:rsid w:val="000327B3"/>
    <w:rsid w:val="00032888"/>
    <w:rsid w:val="000376FE"/>
    <w:rsid w:val="0004101A"/>
    <w:rsid w:val="00043ECF"/>
    <w:rsid w:val="00046A6B"/>
    <w:rsid w:val="00046A8F"/>
    <w:rsid w:val="00050354"/>
    <w:rsid w:val="00051101"/>
    <w:rsid w:val="0005286F"/>
    <w:rsid w:val="00053299"/>
    <w:rsid w:val="00054591"/>
    <w:rsid w:val="00056AFE"/>
    <w:rsid w:val="00056CD3"/>
    <w:rsid w:val="0005721C"/>
    <w:rsid w:val="00060644"/>
    <w:rsid w:val="00062EE3"/>
    <w:rsid w:val="00064667"/>
    <w:rsid w:val="00067A58"/>
    <w:rsid w:val="00070E2E"/>
    <w:rsid w:val="00073B99"/>
    <w:rsid w:val="00074D80"/>
    <w:rsid w:val="00074F4A"/>
    <w:rsid w:val="00076A53"/>
    <w:rsid w:val="000823F4"/>
    <w:rsid w:val="0008442F"/>
    <w:rsid w:val="00087B25"/>
    <w:rsid w:val="000964E7"/>
    <w:rsid w:val="0009683D"/>
    <w:rsid w:val="000A1341"/>
    <w:rsid w:val="000A691C"/>
    <w:rsid w:val="000B1234"/>
    <w:rsid w:val="000B2E78"/>
    <w:rsid w:val="000B4627"/>
    <w:rsid w:val="000C00AE"/>
    <w:rsid w:val="000C69B5"/>
    <w:rsid w:val="000C75D8"/>
    <w:rsid w:val="000D49E0"/>
    <w:rsid w:val="000E1799"/>
    <w:rsid w:val="000E27A7"/>
    <w:rsid w:val="000E5823"/>
    <w:rsid w:val="000E7C40"/>
    <w:rsid w:val="000F7451"/>
    <w:rsid w:val="00100F1E"/>
    <w:rsid w:val="001042EA"/>
    <w:rsid w:val="001070B5"/>
    <w:rsid w:val="00107FF8"/>
    <w:rsid w:val="00111115"/>
    <w:rsid w:val="00113760"/>
    <w:rsid w:val="00124386"/>
    <w:rsid w:val="00127686"/>
    <w:rsid w:val="00127C5C"/>
    <w:rsid w:val="0013119C"/>
    <w:rsid w:val="00133400"/>
    <w:rsid w:val="00134211"/>
    <w:rsid w:val="0013622A"/>
    <w:rsid w:val="00136C09"/>
    <w:rsid w:val="001377BD"/>
    <w:rsid w:val="00141CFA"/>
    <w:rsid w:val="0014388A"/>
    <w:rsid w:val="00143A33"/>
    <w:rsid w:val="0014494F"/>
    <w:rsid w:val="00144D6E"/>
    <w:rsid w:val="001455FE"/>
    <w:rsid w:val="00146DDB"/>
    <w:rsid w:val="00150EBB"/>
    <w:rsid w:val="00151E24"/>
    <w:rsid w:val="00155A8B"/>
    <w:rsid w:val="00155DC8"/>
    <w:rsid w:val="00156C9B"/>
    <w:rsid w:val="001571B7"/>
    <w:rsid w:val="0016017C"/>
    <w:rsid w:val="0016017E"/>
    <w:rsid w:val="001606E0"/>
    <w:rsid w:val="001656E6"/>
    <w:rsid w:val="0016738C"/>
    <w:rsid w:val="0017050C"/>
    <w:rsid w:val="00172849"/>
    <w:rsid w:val="00173999"/>
    <w:rsid w:val="00174C3E"/>
    <w:rsid w:val="00175357"/>
    <w:rsid w:val="00175D86"/>
    <w:rsid w:val="001771B9"/>
    <w:rsid w:val="00177738"/>
    <w:rsid w:val="001820E2"/>
    <w:rsid w:val="001822CA"/>
    <w:rsid w:val="00183D8B"/>
    <w:rsid w:val="0018646B"/>
    <w:rsid w:val="001874CD"/>
    <w:rsid w:val="001947C9"/>
    <w:rsid w:val="0019613B"/>
    <w:rsid w:val="001969DF"/>
    <w:rsid w:val="00197B87"/>
    <w:rsid w:val="001A0AE6"/>
    <w:rsid w:val="001A0E24"/>
    <w:rsid w:val="001A225B"/>
    <w:rsid w:val="001A305D"/>
    <w:rsid w:val="001A42CD"/>
    <w:rsid w:val="001A5625"/>
    <w:rsid w:val="001B00B7"/>
    <w:rsid w:val="001B7865"/>
    <w:rsid w:val="001C2130"/>
    <w:rsid w:val="001C26AC"/>
    <w:rsid w:val="001C3588"/>
    <w:rsid w:val="001C59BD"/>
    <w:rsid w:val="001C72A5"/>
    <w:rsid w:val="001D2BEC"/>
    <w:rsid w:val="001D2F8E"/>
    <w:rsid w:val="001D6F47"/>
    <w:rsid w:val="001E210A"/>
    <w:rsid w:val="001E28A2"/>
    <w:rsid w:val="001E4AA7"/>
    <w:rsid w:val="001E4EE3"/>
    <w:rsid w:val="001E5098"/>
    <w:rsid w:val="001E7C23"/>
    <w:rsid w:val="001F2FCD"/>
    <w:rsid w:val="001F56C4"/>
    <w:rsid w:val="001F6ED0"/>
    <w:rsid w:val="002015C3"/>
    <w:rsid w:val="002025A3"/>
    <w:rsid w:val="00203406"/>
    <w:rsid w:val="00210795"/>
    <w:rsid w:val="00210DE9"/>
    <w:rsid w:val="00211602"/>
    <w:rsid w:val="002135C4"/>
    <w:rsid w:val="002149FD"/>
    <w:rsid w:val="00215FAC"/>
    <w:rsid w:val="002200ED"/>
    <w:rsid w:val="00224FED"/>
    <w:rsid w:val="00226D18"/>
    <w:rsid w:val="002317D6"/>
    <w:rsid w:val="00231827"/>
    <w:rsid w:val="0023291F"/>
    <w:rsid w:val="002330E7"/>
    <w:rsid w:val="00236729"/>
    <w:rsid w:val="00236AC3"/>
    <w:rsid w:val="002370FC"/>
    <w:rsid w:val="0024154B"/>
    <w:rsid w:val="00241D6A"/>
    <w:rsid w:val="00241E85"/>
    <w:rsid w:val="002422F8"/>
    <w:rsid w:val="00242766"/>
    <w:rsid w:val="00243A39"/>
    <w:rsid w:val="00245203"/>
    <w:rsid w:val="00250BD2"/>
    <w:rsid w:val="00253D3B"/>
    <w:rsid w:val="0025620D"/>
    <w:rsid w:val="00257A81"/>
    <w:rsid w:val="00261B36"/>
    <w:rsid w:val="0026309E"/>
    <w:rsid w:val="002668CC"/>
    <w:rsid w:val="00270070"/>
    <w:rsid w:val="002724A2"/>
    <w:rsid w:val="002735CF"/>
    <w:rsid w:val="0027373A"/>
    <w:rsid w:val="00284B84"/>
    <w:rsid w:val="0028641C"/>
    <w:rsid w:val="002865DC"/>
    <w:rsid w:val="0028669D"/>
    <w:rsid w:val="002903C2"/>
    <w:rsid w:val="0029189E"/>
    <w:rsid w:val="0029294A"/>
    <w:rsid w:val="00294BE7"/>
    <w:rsid w:val="002956E9"/>
    <w:rsid w:val="002A27A8"/>
    <w:rsid w:val="002A2E42"/>
    <w:rsid w:val="002A3935"/>
    <w:rsid w:val="002A39FF"/>
    <w:rsid w:val="002A630E"/>
    <w:rsid w:val="002A6333"/>
    <w:rsid w:val="002B3386"/>
    <w:rsid w:val="002B73E5"/>
    <w:rsid w:val="002C04D0"/>
    <w:rsid w:val="002C7439"/>
    <w:rsid w:val="002D1337"/>
    <w:rsid w:val="002D22BC"/>
    <w:rsid w:val="002D2F13"/>
    <w:rsid w:val="002D442B"/>
    <w:rsid w:val="002D48E5"/>
    <w:rsid w:val="002D5957"/>
    <w:rsid w:val="002D7739"/>
    <w:rsid w:val="002E0100"/>
    <w:rsid w:val="002E1A67"/>
    <w:rsid w:val="002E4787"/>
    <w:rsid w:val="002E607F"/>
    <w:rsid w:val="002E7866"/>
    <w:rsid w:val="002F0795"/>
    <w:rsid w:val="002F76DA"/>
    <w:rsid w:val="00304267"/>
    <w:rsid w:val="00304467"/>
    <w:rsid w:val="0030535E"/>
    <w:rsid w:val="00305642"/>
    <w:rsid w:val="003137C0"/>
    <w:rsid w:val="00315062"/>
    <w:rsid w:val="00316AD1"/>
    <w:rsid w:val="00317E4B"/>
    <w:rsid w:val="003209B1"/>
    <w:rsid w:val="00322CD0"/>
    <w:rsid w:val="00325467"/>
    <w:rsid w:val="00325475"/>
    <w:rsid w:val="00326F85"/>
    <w:rsid w:val="00327008"/>
    <w:rsid w:val="00330C38"/>
    <w:rsid w:val="0033379E"/>
    <w:rsid w:val="00340196"/>
    <w:rsid w:val="00341577"/>
    <w:rsid w:val="00341584"/>
    <w:rsid w:val="00341872"/>
    <w:rsid w:val="00344F99"/>
    <w:rsid w:val="0034526F"/>
    <w:rsid w:val="0034575A"/>
    <w:rsid w:val="0035750E"/>
    <w:rsid w:val="00360185"/>
    <w:rsid w:val="00361E5D"/>
    <w:rsid w:val="003636D5"/>
    <w:rsid w:val="00366245"/>
    <w:rsid w:val="003701EF"/>
    <w:rsid w:val="003708CD"/>
    <w:rsid w:val="00370F54"/>
    <w:rsid w:val="00374442"/>
    <w:rsid w:val="003748EC"/>
    <w:rsid w:val="00375BFB"/>
    <w:rsid w:val="003760E7"/>
    <w:rsid w:val="00382F1F"/>
    <w:rsid w:val="003839EF"/>
    <w:rsid w:val="00386379"/>
    <w:rsid w:val="00387637"/>
    <w:rsid w:val="0039076C"/>
    <w:rsid w:val="00394ED0"/>
    <w:rsid w:val="00394FF1"/>
    <w:rsid w:val="003955B6"/>
    <w:rsid w:val="00396090"/>
    <w:rsid w:val="00397FE7"/>
    <w:rsid w:val="003A0521"/>
    <w:rsid w:val="003A0F9F"/>
    <w:rsid w:val="003A22CA"/>
    <w:rsid w:val="003A3E3E"/>
    <w:rsid w:val="003A40AC"/>
    <w:rsid w:val="003A7188"/>
    <w:rsid w:val="003B0A58"/>
    <w:rsid w:val="003B1EDA"/>
    <w:rsid w:val="003B3DA7"/>
    <w:rsid w:val="003B4EB0"/>
    <w:rsid w:val="003C0A0B"/>
    <w:rsid w:val="003C2FB0"/>
    <w:rsid w:val="003C4538"/>
    <w:rsid w:val="003C52DE"/>
    <w:rsid w:val="003C717A"/>
    <w:rsid w:val="003C719C"/>
    <w:rsid w:val="003C7D5F"/>
    <w:rsid w:val="003D0963"/>
    <w:rsid w:val="003D0F25"/>
    <w:rsid w:val="003D289D"/>
    <w:rsid w:val="003D48B2"/>
    <w:rsid w:val="003D6FA1"/>
    <w:rsid w:val="003D7E37"/>
    <w:rsid w:val="003E16C2"/>
    <w:rsid w:val="003E38EB"/>
    <w:rsid w:val="003E57C9"/>
    <w:rsid w:val="003F0249"/>
    <w:rsid w:val="003F0ADB"/>
    <w:rsid w:val="003F4311"/>
    <w:rsid w:val="003F6435"/>
    <w:rsid w:val="003F65E3"/>
    <w:rsid w:val="003F6F00"/>
    <w:rsid w:val="004003D8"/>
    <w:rsid w:val="00404E55"/>
    <w:rsid w:val="00405B22"/>
    <w:rsid w:val="00406A23"/>
    <w:rsid w:val="00406E2E"/>
    <w:rsid w:val="00410656"/>
    <w:rsid w:val="00410785"/>
    <w:rsid w:val="00411AFE"/>
    <w:rsid w:val="0041226D"/>
    <w:rsid w:val="004135DD"/>
    <w:rsid w:val="00414461"/>
    <w:rsid w:val="00416CB4"/>
    <w:rsid w:val="00417396"/>
    <w:rsid w:val="00420643"/>
    <w:rsid w:val="004216E8"/>
    <w:rsid w:val="00422595"/>
    <w:rsid w:val="004243BD"/>
    <w:rsid w:val="00426BCF"/>
    <w:rsid w:val="004305E6"/>
    <w:rsid w:val="004317B8"/>
    <w:rsid w:val="00432B7E"/>
    <w:rsid w:val="00437C1D"/>
    <w:rsid w:val="0044120E"/>
    <w:rsid w:val="0044400D"/>
    <w:rsid w:val="00445F50"/>
    <w:rsid w:val="00450539"/>
    <w:rsid w:val="004507AA"/>
    <w:rsid w:val="004511EF"/>
    <w:rsid w:val="00453A7B"/>
    <w:rsid w:val="004568A9"/>
    <w:rsid w:val="00462AA7"/>
    <w:rsid w:val="00467060"/>
    <w:rsid w:val="00470D8E"/>
    <w:rsid w:val="0047284A"/>
    <w:rsid w:val="00472CE3"/>
    <w:rsid w:val="00473D81"/>
    <w:rsid w:val="00474294"/>
    <w:rsid w:val="004801A6"/>
    <w:rsid w:val="00480B56"/>
    <w:rsid w:val="00480C8C"/>
    <w:rsid w:val="00481077"/>
    <w:rsid w:val="0048459C"/>
    <w:rsid w:val="00487B51"/>
    <w:rsid w:val="0049131B"/>
    <w:rsid w:val="004918B1"/>
    <w:rsid w:val="0049281E"/>
    <w:rsid w:val="0049551E"/>
    <w:rsid w:val="00495972"/>
    <w:rsid w:val="004A102C"/>
    <w:rsid w:val="004A1205"/>
    <w:rsid w:val="004A2B20"/>
    <w:rsid w:val="004A598B"/>
    <w:rsid w:val="004A6B7C"/>
    <w:rsid w:val="004A72E0"/>
    <w:rsid w:val="004B003A"/>
    <w:rsid w:val="004B116E"/>
    <w:rsid w:val="004B19A6"/>
    <w:rsid w:val="004B2143"/>
    <w:rsid w:val="004B25EE"/>
    <w:rsid w:val="004B26F0"/>
    <w:rsid w:val="004B2A47"/>
    <w:rsid w:val="004B4271"/>
    <w:rsid w:val="004B7110"/>
    <w:rsid w:val="004C38EA"/>
    <w:rsid w:val="004C3B8A"/>
    <w:rsid w:val="004C5F0E"/>
    <w:rsid w:val="004C6605"/>
    <w:rsid w:val="004D09C5"/>
    <w:rsid w:val="004D13D9"/>
    <w:rsid w:val="004D22C7"/>
    <w:rsid w:val="004D7CA7"/>
    <w:rsid w:val="004D7D57"/>
    <w:rsid w:val="004D7F9F"/>
    <w:rsid w:val="004E00F8"/>
    <w:rsid w:val="004E1324"/>
    <w:rsid w:val="004E2919"/>
    <w:rsid w:val="004E33AB"/>
    <w:rsid w:val="004E378A"/>
    <w:rsid w:val="004E6647"/>
    <w:rsid w:val="004E72B5"/>
    <w:rsid w:val="004F1445"/>
    <w:rsid w:val="004F5E06"/>
    <w:rsid w:val="004F6CFE"/>
    <w:rsid w:val="005031C9"/>
    <w:rsid w:val="00503218"/>
    <w:rsid w:val="00505D64"/>
    <w:rsid w:val="00505EBB"/>
    <w:rsid w:val="005060FD"/>
    <w:rsid w:val="0050623B"/>
    <w:rsid w:val="0051204F"/>
    <w:rsid w:val="00512DC4"/>
    <w:rsid w:val="0051500F"/>
    <w:rsid w:val="00515132"/>
    <w:rsid w:val="00515AA8"/>
    <w:rsid w:val="0051745F"/>
    <w:rsid w:val="0052195F"/>
    <w:rsid w:val="00522F97"/>
    <w:rsid w:val="00523307"/>
    <w:rsid w:val="00531131"/>
    <w:rsid w:val="005343D7"/>
    <w:rsid w:val="005428D8"/>
    <w:rsid w:val="005445D8"/>
    <w:rsid w:val="00545753"/>
    <w:rsid w:val="0054626E"/>
    <w:rsid w:val="00546A04"/>
    <w:rsid w:val="005528CC"/>
    <w:rsid w:val="00553DED"/>
    <w:rsid w:val="00553EAC"/>
    <w:rsid w:val="005605E2"/>
    <w:rsid w:val="005611D9"/>
    <w:rsid w:val="005640CE"/>
    <w:rsid w:val="005649B7"/>
    <w:rsid w:val="00564C0D"/>
    <w:rsid w:val="00571297"/>
    <w:rsid w:val="00571B0A"/>
    <w:rsid w:val="005745B4"/>
    <w:rsid w:val="0057667C"/>
    <w:rsid w:val="00576B10"/>
    <w:rsid w:val="0057753E"/>
    <w:rsid w:val="0058025F"/>
    <w:rsid w:val="0058052D"/>
    <w:rsid w:val="0058156C"/>
    <w:rsid w:val="00582389"/>
    <w:rsid w:val="00593584"/>
    <w:rsid w:val="00596A59"/>
    <w:rsid w:val="005A458A"/>
    <w:rsid w:val="005A45EE"/>
    <w:rsid w:val="005B0347"/>
    <w:rsid w:val="005B102F"/>
    <w:rsid w:val="005B1C7A"/>
    <w:rsid w:val="005B5128"/>
    <w:rsid w:val="005B563D"/>
    <w:rsid w:val="005B5C35"/>
    <w:rsid w:val="005B6615"/>
    <w:rsid w:val="005C0C49"/>
    <w:rsid w:val="005C2766"/>
    <w:rsid w:val="005C3444"/>
    <w:rsid w:val="005C3EFA"/>
    <w:rsid w:val="005C5D7A"/>
    <w:rsid w:val="005C7034"/>
    <w:rsid w:val="005C743C"/>
    <w:rsid w:val="005C7F8B"/>
    <w:rsid w:val="005D0396"/>
    <w:rsid w:val="005D0A3C"/>
    <w:rsid w:val="005D3628"/>
    <w:rsid w:val="005D40CF"/>
    <w:rsid w:val="005D6816"/>
    <w:rsid w:val="005D7B02"/>
    <w:rsid w:val="005E1681"/>
    <w:rsid w:val="005E31C4"/>
    <w:rsid w:val="005E3DF2"/>
    <w:rsid w:val="005E469F"/>
    <w:rsid w:val="005F6560"/>
    <w:rsid w:val="00601E76"/>
    <w:rsid w:val="00602359"/>
    <w:rsid w:val="00607328"/>
    <w:rsid w:val="006105F1"/>
    <w:rsid w:val="00611267"/>
    <w:rsid w:val="00613BA3"/>
    <w:rsid w:val="00617F99"/>
    <w:rsid w:val="00630883"/>
    <w:rsid w:val="00631D67"/>
    <w:rsid w:val="00634122"/>
    <w:rsid w:val="00637642"/>
    <w:rsid w:val="006379C3"/>
    <w:rsid w:val="00637A5D"/>
    <w:rsid w:val="006439F0"/>
    <w:rsid w:val="00643E57"/>
    <w:rsid w:val="00643ECB"/>
    <w:rsid w:val="00647285"/>
    <w:rsid w:val="006501EE"/>
    <w:rsid w:val="00650F27"/>
    <w:rsid w:val="0065250F"/>
    <w:rsid w:val="00654AE6"/>
    <w:rsid w:val="00655D1F"/>
    <w:rsid w:val="00656016"/>
    <w:rsid w:val="00660F8D"/>
    <w:rsid w:val="00664ADC"/>
    <w:rsid w:val="006651DC"/>
    <w:rsid w:val="006728B2"/>
    <w:rsid w:val="006729BF"/>
    <w:rsid w:val="00672A57"/>
    <w:rsid w:val="00674A86"/>
    <w:rsid w:val="0068441E"/>
    <w:rsid w:val="006861B2"/>
    <w:rsid w:val="00696CF7"/>
    <w:rsid w:val="00696E66"/>
    <w:rsid w:val="0069730E"/>
    <w:rsid w:val="00697AA8"/>
    <w:rsid w:val="006A267D"/>
    <w:rsid w:val="006A341F"/>
    <w:rsid w:val="006A6386"/>
    <w:rsid w:val="006A7A3B"/>
    <w:rsid w:val="006B41E6"/>
    <w:rsid w:val="006B639F"/>
    <w:rsid w:val="006C10CA"/>
    <w:rsid w:val="006C3027"/>
    <w:rsid w:val="006C4680"/>
    <w:rsid w:val="006C7241"/>
    <w:rsid w:val="006C7439"/>
    <w:rsid w:val="006E01AB"/>
    <w:rsid w:val="006E0277"/>
    <w:rsid w:val="006E0D22"/>
    <w:rsid w:val="006E0F35"/>
    <w:rsid w:val="006E0F4F"/>
    <w:rsid w:val="006E1676"/>
    <w:rsid w:val="006E2335"/>
    <w:rsid w:val="006E69FC"/>
    <w:rsid w:val="006F354A"/>
    <w:rsid w:val="006F4ED7"/>
    <w:rsid w:val="006F6641"/>
    <w:rsid w:val="00702EA2"/>
    <w:rsid w:val="007053E2"/>
    <w:rsid w:val="00705A2C"/>
    <w:rsid w:val="0071517C"/>
    <w:rsid w:val="007154BA"/>
    <w:rsid w:val="00716D8B"/>
    <w:rsid w:val="00721105"/>
    <w:rsid w:val="007272B3"/>
    <w:rsid w:val="00731529"/>
    <w:rsid w:val="00740813"/>
    <w:rsid w:val="00741537"/>
    <w:rsid w:val="00744825"/>
    <w:rsid w:val="007454C6"/>
    <w:rsid w:val="00747520"/>
    <w:rsid w:val="00750019"/>
    <w:rsid w:val="00750266"/>
    <w:rsid w:val="00750FDF"/>
    <w:rsid w:val="00751148"/>
    <w:rsid w:val="007532C6"/>
    <w:rsid w:val="00755677"/>
    <w:rsid w:val="0075799E"/>
    <w:rsid w:val="007626DA"/>
    <w:rsid w:val="00762B23"/>
    <w:rsid w:val="00763A55"/>
    <w:rsid w:val="00764DEB"/>
    <w:rsid w:val="007718A7"/>
    <w:rsid w:val="0077242C"/>
    <w:rsid w:val="007752B4"/>
    <w:rsid w:val="00776905"/>
    <w:rsid w:val="0077762C"/>
    <w:rsid w:val="00784B41"/>
    <w:rsid w:val="00784D39"/>
    <w:rsid w:val="00791794"/>
    <w:rsid w:val="00792905"/>
    <w:rsid w:val="007933DC"/>
    <w:rsid w:val="00793623"/>
    <w:rsid w:val="00794FF3"/>
    <w:rsid w:val="00795228"/>
    <w:rsid w:val="007A3A44"/>
    <w:rsid w:val="007A3F67"/>
    <w:rsid w:val="007A7CF8"/>
    <w:rsid w:val="007B0A67"/>
    <w:rsid w:val="007B126A"/>
    <w:rsid w:val="007B1DE2"/>
    <w:rsid w:val="007B401F"/>
    <w:rsid w:val="007B564E"/>
    <w:rsid w:val="007B6B42"/>
    <w:rsid w:val="007B7D15"/>
    <w:rsid w:val="007B7DA1"/>
    <w:rsid w:val="007C0567"/>
    <w:rsid w:val="007C08FF"/>
    <w:rsid w:val="007C11F7"/>
    <w:rsid w:val="007C39B8"/>
    <w:rsid w:val="007C59CE"/>
    <w:rsid w:val="007C7250"/>
    <w:rsid w:val="007C7613"/>
    <w:rsid w:val="007C7D51"/>
    <w:rsid w:val="007D2063"/>
    <w:rsid w:val="007D2A67"/>
    <w:rsid w:val="007D6213"/>
    <w:rsid w:val="007D6BC2"/>
    <w:rsid w:val="007D708F"/>
    <w:rsid w:val="007D7AEA"/>
    <w:rsid w:val="007E22E9"/>
    <w:rsid w:val="007E6E85"/>
    <w:rsid w:val="007F3080"/>
    <w:rsid w:val="007F45EC"/>
    <w:rsid w:val="007F60E2"/>
    <w:rsid w:val="007F73E8"/>
    <w:rsid w:val="008014F9"/>
    <w:rsid w:val="008066FB"/>
    <w:rsid w:val="00813A90"/>
    <w:rsid w:val="00817956"/>
    <w:rsid w:val="00820FFA"/>
    <w:rsid w:val="00825613"/>
    <w:rsid w:val="00825B8A"/>
    <w:rsid w:val="00835D13"/>
    <w:rsid w:val="00841E4D"/>
    <w:rsid w:val="00842B73"/>
    <w:rsid w:val="00844BE7"/>
    <w:rsid w:val="008473FF"/>
    <w:rsid w:val="008508F4"/>
    <w:rsid w:val="00854669"/>
    <w:rsid w:val="00856F68"/>
    <w:rsid w:val="008604F3"/>
    <w:rsid w:val="008608FA"/>
    <w:rsid w:val="008632A9"/>
    <w:rsid w:val="00867455"/>
    <w:rsid w:val="00867A5A"/>
    <w:rsid w:val="00870682"/>
    <w:rsid w:val="008774C8"/>
    <w:rsid w:val="00880F25"/>
    <w:rsid w:val="00883746"/>
    <w:rsid w:val="008856C2"/>
    <w:rsid w:val="00886610"/>
    <w:rsid w:val="00890B61"/>
    <w:rsid w:val="0089123E"/>
    <w:rsid w:val="00893C89"/>
    <w:rsid w:val="008949A6"/>
    <w:rsid w:val="00896372"/>
    <w:rsid w:val="0089660E"/>
    <w:rsid w:val="008968EE"/>
    <w:rsid w:val="00896AAA"/>
    <w:rsid w:val="008A1703"/>
    <w:rsid w:val="008A4A75"/>
    <w:rsid w:val="008B072A"/>
    <w:rsid w:val="008B4227"/>
    <w:rsid w:val="008B775F"/>
    <w:rsid w:val="008B7DF4"/>
    <w:rsid w:val="008C1F40"/>
    <w:rsid w:val="008C24D4"/>
    <w:rsid w:val="008C7E73"/>
    <w:rsid w:val="008D24EB"/>
    <w:rsid w:val="008D63DB"/>
    <w:rsid w:val="008D648C"/>
    <w:rsid w:val="008D7F7F"/>
    <w:rsid w:val="008E07BA"/>
    <w:rsid w:val="008F0655"/>
    <w:rsid w:val="008F0D55"/>
    <w:rsid w:val="008F3190"/>
    <w:rsid w:val="008F6A6E"/>
    <w:rsid w:val="009010AD"/>
    <w:rsid w:val="0090311C"/>
    <w:rsid w:val="00903765"/>
    <w:rsid w:val="00903B3E"/>
    <w:rsid w:val="00911074"/>
    <w:rsid w:val="00913A77"/>
    <w:rsid w:val="00915B86"/>
    <w:rsid w:val="00915F52"/>
    <w:rsid w:val="00924FAE"/>
    <w:rsid w:val="00927E39"/>
    <w:rsid w:val="00931274"/>
    <w:rsid w:val="00933873"/>
    <w:rsid w:val="0093450B"/>
    <w:rsid w:val="0093528A"/>
    <w:rsid w:val="00936503"/>
    <w:rsid w:val="009415FD"/>
    <w:rsid w:val="0094394D"/>
    <w:rsid w:val="00944316"/>
    <w:rsid w:val="00947CBA"/>
    <w:rsid w:val="00951E95"/>
    <w:rsid w:val="009539AD"/>
    <w:rsid w:val="00957240"/>
    <w:rsid w:val="009575C5"/>
    <w:rsid w:val="00965D7E"/>
    <w:rsid w:val="00967BD0"/>
    <w:rsid w:val="00967C3F"/>
    <w:rsid w:val="009742F1"/>
    <w:rsid w:val="00975588"/>
    <w:rsid w:val="009766D7"/>
    <w:rsid w:val="00976829"/>
    <w:rsid w:val="0098029C"/>
    <w:rsid w:val="00983169"/>
    <w:rsid w:val="00985FDE"/>
    <w:rsid w:val="009916BC"/>
    <w:rsid w:val="00993E84"/>
    <w:rsid w:val="00997611"/>
    <w:rsid w:val="009A719C"/>
    <w:rsid w:val="009A755D"/>
    <w:rsid w:val="009A77CB"/>
    <w:rsid w:val="009B4F87"/>
    <w:rsid w:val="009B53D9"/>
    <w:rsid w:val="009B554D"/>
    <w:rsid w:val="009B7D74"/>
    <w:rsid w:val="009C22A5"/>
    <w:rsid w:val="009C2AC8"/>
    <w:rsid w:val="009C3851"/>
    <w:rsid w:val="009C420E"/>
    <w:rsid w:val="009C6865"/>
    <w:rsid w:val="009D1DAB"/>
    <w:rsid w:val="009D470D"/>
    <w:rsid w:val="009F01D6"/>
    <w:rsid w:val="009F38D7"/>
    <w:rsid w:val="009F59BC"/>
    <w:rsid w:val="009F6B99"/>
    <w:rsid w:val="009F6E96"/>
    <w:rsid w:val="00A00A85"/>
    <w:rsid w:val="00A0606B"/>
    <w:rsid w:val="00A061B5"/>
    <w:rsid w:val="00A104C6"/>
    <w:rsid w:val="00A10585"/>
    <w:rsid w:val="00A11C2B"/>
    <w:rsid w:val="00A1238A"/>
    <w:rsid w:val="00A128FB"/>
    <w:rsid w:val="00A13D2B"/>
    <w:rsid w:val="00A13D4A"/>
    <w:rsid w:val="00A14455"/>
    <w:rsid w:val="00A204B7"/>
    <w:rsid w:val="00A216C6"/>
    <w:rsid w:val="00A22979"/>
    <w:rsid w:val="00A24290"/>
    <w:rsid w:val="00A26D5F"/>
    <w:rsid w:val="00A27C60"/>
    <w:rsid w:val="00A32AE3"/>
    <w:rsid w:val="00A34139"/>
    <w:rsid w:val="00A34993"/>
    <w:rsid w:val="00A36E3E"/>
    <w:rsid w:val="00A37B4B"/>
    <w:rsid w:val="00A4018C"/>
    <w:rsid w:val="00A41F81"/>
    <w:rsid w:val="00A477B9"/>
    <w:rsid w:val="00A50E80"/>
    <w:rsid w:val="00A51B62"/>
    <w:rsid w:val="00A53231"/>
    <w:rsid w:val="00A564E2"/>
    <w:rsid w:val="00A70636"/>
    <w:rsid w:val="00A74476"/>
    <w:rsid w:val="00A74DDB"/>
    <w:rsid w:val="00A80DC1"/>
    <w:rsid w:val="00A86269"/>
    <w:rsid w:val="00AA2423"/>
    <w:rsid w:val="00AB3C7C"/>
    <w:rsid w:val="00AB4E37"/>
    <w:rsid w:val="00AC1690"/>
    <w:rsid w:val="00AC321B"/>
    <w:rsid w:val="00AC3F1F"/>
    <w:rsid w:val="00AC676A"/>
    <w:rsid w:val="00AD17CA"/>
    <w:rsid w:val="00AD1D04"/>
    <w:rsid w:val="00AD4ABE"/>
    <w:rsid w:val="00AD6B7E"/>
    <w:rsid w:val="00AE1AD3"/>
    <w:rsid w:val="00AE2AF9"/>
    <w:rsid w:val="00AE2DDB"/>
    <w:rsid w:val="00AE3220"/>
    <w:rsid w:val="00AE6CCE"/>
    <w:rsid w:val="00AE7A1E"/>
    <w:rsid w:val="00AF4524"/>
    <w:rsid w:val="00AF48C8"/>
    <w:rsid w:val="00AF7A8D"/>
    <w:rsid w:val="00B01960"/>
    <w:rsid w:val="00B03297"/>
    <w:rsid w:val="00B05314"/>
    <w:rsid w:val="00B16517"/>
    <w:rsid w:val="00B20327"/>
    <w:rsid w:val="00B276AF"/>
    <w:rsid w:val="00B3003D"/>
    <w:rsid w:val="00B3156E"/>
    <w:rsid w:val="00B31968"/>
    <w:rsid w:val="00B351DE"/>
    <w:rsid w:val="00B3558D"/>
    <w:rsid w:val="00B376BA"/>
    <w:rsid w:val="00B4057B"/>
    <w:rsid w:val="00B40AB8"/>
    <w:rsid w:val="00B44214"/>
    <w:rsid w:val="00B478E2"/>
    <w:rsid w:val="00B52FAD"/>
    <w:rsid w:val="00B53E80"/>
    <w:rsid w:val="00B55367"/>
    <w:rsid w:val="00B558E8"/>
    <w:rsid w:val="00B61F17"/>
    <w:rsid w:val="00B62B2C"/>
    <w:rsid w:val="00B714FC"/>
    <w:rsid w:val="00B731B8"/>
    <w:rsid w:val="00B7719F"/>
    <w:rsid w:val="00B77340"/>
    <w:rsid w:val="00B81B4F"/>
    <w:rsid w:val="00B866B7"/>
    <w:rsid w:val="00B9145D"/>
    <w:rsid w:val="00B91603"/>
    <w:rsid w:val="00BA4C4B"/>
    <w:rsid w:val="00BB259A"/>
    <w:rsid w:val="00BB41A5"/>
    <w:rsid w:val="00BB513A"/>
    <w:rsid w:val="00BB5A77"/>
    <w:rsid w:val="00BC0403"/>
    <w:rsid w:val="00BC3499"/>
    <w:rsid w:val="00BC4905"/>
    <w:rsid w:val="00BC5315"/>
    <w:rsid w:val="00BC6E11"/>
    <w:rsid w:val="00BC7A3F"/>
    <w:rsid w:val="00BD0B11"/>
    <w:rsid w:val="00BD0C14"/>
    <w:rsid w:val="00BD4FEE"/>
    <w:rsid w:val="00BE186A"/>
    <w:rsid w:val="00BE3BA0"/>
    <w:rsid w:val="00BE5B54"/>
    <w:rsid w:val="00BE7D57"/>
    <w:rsid w:val="00BF66EC"/>
    <w:rsid w:val="00BF69E6"/>
    <w:rsid w:val="00BF6C6C"/>
    <w:rsid w:val="00BF757E"/>
    <w:rsid w:val="00C00644"/>
    <w:rsid w:val="00C03384"/>
    <w:rsid w:val="00C11B76"/>
    <w:rsid w:val="00C15E3E"/>
    <w:rsid w:val="00C1734E"/>
    <w:rsid w:val="00C20570"/>
    <w:rsid w:val="00C218A8"/>
    <w:rsid w:val="00C2214F"/>
    <w:rsid w:val="00C22974"/>
    <w:rsid w:val="00C23647"/>
    <w:rsid w:val="00C241BA"/>
    <w:rsid w:val="00C31480"/>
    <w:rsid w:val="00C32859"/>
    <w:rsid w:val="00C36348"/>
    <w:rsid w:val="00C365FB"/>
    <w:rsid w:val="00C41AA0"/>
    <w:rsid w:val="00C41D3F"/>
    <w:rsid w:val="00C42D50"/>
    <w:rsid w:val="00C449A9"/>
    <w:rsid w:val="00C4639B"/>
    <w:rsid w:val="00C46701"/>
    <w:rsid w:val="00C46733"/>
    <w:rsid w:val="00C47D3F"/>
    <w:rsid w:val="00C51846"/>
    <w:rsid w:val="00C528A7"/>
    <w:rsid w:val="00C60BAB"/>
    <w:rsid w:val="00C633A4"/>
    <w:rsid w:val="00C639A3"/>
    <w:rsid w:val="00C63DBA"/>
    <w:rsid w:val="00C643BA"/>
    <w:rsid w:val="00C65BC8"/>
    <w:rsid w:val="00C70B60"/>
    <w:rsid w:val="00C71020"/>
    <w:rsid w:val="00C71CD7"/>
    <w:rsid w:val="00C75512"/>
    <w:rsid w:val="00C755C7"/>
    <w:rsid w:val="00C813A9"/>
    <w:rsid w:val="00C82317"/>
    <w:rsid w:val="00C854C7"/>
    <w:rsid w:val="00C86EA1"/>
    <w:rsid w:val="00C87377"/>
    <w:rsid w:val="00C87479"/>
    <w:rsid w:val="00C906B2"/>
    <w:rsid w:val="00C90CD5"/>
    <w:rsid w:val="00C90D8B"/>
    <w:rsid w:val="00C91EB3"/>
    <w:rsid w:val="00C94836"/>
    <w:rsid w:val="00C978E2"/>
    <w:rsid w:val="00CA0946"/>
    <w:rsid w:val="00CA171B"/>
    <w:rsid w:val="00CA2BB2"/>
    <w:rsid w:val="00CA3F70"/>
    <w:rsid w:val="00CA496C"/>
    <w:rsid w:val="00CA67EC"/>
    <w:rsid w:val="00CB1211"/>
    <w:rsid w:val="00CB4062"/>
    <w:rsid w:val="00CC0015"/>
    <w:rsid w:val="00CC5E1E"/>
    <w:rsid w:val="00CD10BF"/>
    <w:rsid w:val="00CD213F"/>
    <w:rsid w:val="00CD3714"/>
    <w:rsid w:val="00CD538A"/>
    <w:rsid w:val="00CD6512"/>
    <w:rsid w:val="00CD7B1A"/>
    <w:rsid w:val="00CD7EE2"/>
    <w:rsid w:val="00CE2487"/>
    <w:rsid w:val="00CE543E"/>
    <w:rsid w:val="00CE5870"/>
    <w:rsid w:val="00CE6074"/>
    <w:rsid w:val="00CE723E"/>
    <w:rsid w:val="00CF36E8"/>
    <w:rsid w:val="00CF4B8E"/>
    <w:rsid w:val="00D00FFF"/>
    <w:rsid w:val="00D02422"/>
    <w:rsid w:val="00D0672F"/>
    <w:rsid w:val="00D13D6E"/>
    <w:rsid w:val="00D15F5B"/>
    <w:rsid w:val="00D2092C"/>
    <w:rsid w:val="00D23938"/>
    <w:rsid w:val="00D25D0D"/>
    <w:rsid w:val="00D25FDA"/>
    <w:rsid w:val="00D27400"/>
    <w:rsid w:val="00D2757A"/>
    <w:rsid w:val="00D3420E"/>
    <w:rsid w:val="00D356AA"/>
    <w:rsid w:val="00D37E03"/>
    <w:rsid w:val="00D44ACB"/>
    <w:rsid w:val="00D51C7E"/>
    <w:rsid w:val="00D550E9"/>
    <w:rsid w:val="00D55C10"/>
    <w:rsid w:val="00D5799C"/>
    <w:rsid w:val="00D72828"/>
    <w:rsid w:val="00D751A3"/>
    <w:rsid w:val="00D7661E"/>
    <w:rsid w:val="00D7717B"/>
    <w:rsid w:val="00D775A1"/>
    <w:rsid w:val="00D77C3B"/>
    <w:rsid w:val="00D83D32"/>
    <w:rsid w:val="00D90514"/>
    <w:rsid w:val="00D92C06"/>
    <w:rsid w:val="00D942F2"/>
    <w:rsid w:val="00D9519B"/>
    <w:rsid w:val="00DA2FD9"/>
    <w:rsid w:val="00DA334E"/>
    <w:rsid w:val="00DA5852"/>
    <w:rsid w:val="00DA7023"/>
    <w:rsid w:val="00DB1305"/>
    <w:rsid w:val="00DB2854"/>
    <w:rsid w:val="00DB4002"/>
    <w:rsid w:val="00DB62F1"/>
    <w:rsid w:val="00DB66F9"/>
    <w:rsid w:val="00DB6CE6"/>
    <w:rsid w:val="00DD661E"/>
    <w:rsid w:val="00DD756C"/>
    <w:rsid w:val="00DD7EBD"/>
    <w:rsid w:val="00DD7F66"/>
    <w:rsid w:val="00DE0174"/>
    <w:rsid w:val="00DE056D"/>
    <w:rsid w:val="00DE3138"/>
    <w:rsid w:val="00DE54E0"/>
    <w:rsid w:val="00DF3EF6"/>
    <w:rsid w:val="00DF4AF3"/>
    <w:rsid w:val="00E02A14"/>
    <w:rsid w:val="00E040C4"/>
    <w:rsid w:val="00E06036"/>
    <w:rsid w:val="00E143C7"/>
    <w:rsid w:val="00E16302"/>
    <w:rsid w:val="00E204AC"/>
    <w:rsid w:val="00E245A0"/>
    <w:rsid w:val="00E26A24"/>
    <w:rsid w:val="00E301A9"/>
    <w:rsid w:val="00E30A86"/>
    <w:rsid w:val="00E31FD8"/>
    <w:rsid w:val="00E32353"/>
    <w:rsid w:val="00E376BC"/>
    <w:rsid w:val="00E41CDA"/>
    <w:rsid w:val="00E448BA"/>
    <w:rsid w:val="00E451DA"/>
    <w:rsid w:val="00E523A4"/>
    <w:rsid w:val="00E553FC"/>
    <w:rsid w:val="00E56F9A"/>
    <w:rsid w:val="00E57AA7"/>
    <w:rsid w:val="00E60F32"/>
    <w:rsid w:val="00E64644"/>
    <w:rsid w:val="00E66CB8"/>
    <w:rsid w:val="00E7287C"/>
    <w:rsid w:val="00E730E5"/>
    <w:rsid w:val="00E73805"/>
    <w:rsid w:val="00E835D1"/>
    <w:rsid w:val="00E870C1"/>
    <w:rsid w:val="00E919E1"/>
    <w:rsid w:val="00E93690"/>
    <w:rsid w:val="00E937D7"/>
    <w:rsid w:val="00E94470"/>
    <w:rsid w:val="00E945BC"/>
    <w:rsid w:val="00EA09CD"/>
    <w:rsid w:val="00EA23BC"/>
    <w:rsid w:val="00EA6AE9"/>
    <w:rsid w:val="00EA7F79"/>
    <w:rsid w:val="00EB04A2"/>
    <w:rsid w:val="00EB0EE1"/>
    <w:rsid w:val="00EB2E64"/>
    <w:rsid w:val="00EB450E"/>
    <w:rsid w:val="00EC0C24"/>
    <w:rsid w:val="00EC40B9"/>
    <w:rsid w:val="00EC6056"/>
    <w:rsid w:val="00ED5FA8"/>
    <w:rsid w:val="00ED62AB"/>
    <w:rsid w:val="00ED7834"/>
    <w:rsid w:val="00EE56E2"/>
    <w:rsid w:val="00EE784D"/>
    <w:rsid w:val="00EE7899"/>
    <w:rsid w:val="00EE7BEC"/>
    <w:rsid w:val="00EE7CC7"/>
    <w:rsid w:val="00EF3A65"/>
    <w:rsid w:val="00EF3C2D"/>
    <w:rsid w:val="00EF68AB"/>
    <w:rsid w:val="00EF6AD4"/>
    <w:rsid w:val="00EF7ED4"/>
    <w:rsid w:val="00F00B41"/>
    <w:rsid w:val="00F02254"/>
    <w:rsid w:val="00F02A0A"/>
    <w:rsid w:val="00F04EEC"/>
    <w:rsid w:val="00F06E31"/>
    <w:rsid w:val="00F10AFA"/>
    <w:rsid w:val="00F12ACD"/>
    <w:rsid w:val="00F13649"/>
    <w:rsid w:val="00F13CE0"/>
    <w:rsid w:val="00F158ED"/>
    <w:rsid w:val="00F15DC6"/>
    <w:rsid w:val="00F175B3"/>
    <w:rsid w:val="00F25879"/>
    <w:rsid w:val="00F2685A"/>
    <w:rsid w:val="00F279AE"/>
    <w:rsid w:val="00F41389"/>
    <w:rsid w:val="00F42078"/>
    <w:rsid w:val="00F4576B"/>
    <w:rsid w:val="00F52063"/>
    <w:rsid w:val="00F545A4"/>
    <w:rsid w:val="00F60489"/>
    <w:rsid w:val="00F74FFC"/>
    <w:rsid w:val="00F861D4"/>
    <w:rsid w:val="00F91F45"/>
    <w:rsid w:val="00F92BFA"/>
    <w:rsid w:val="00F93CBB"/>
    <w:rsid w:val="00FA0A92"/>
    <w:rsid w:val="00FB1A4E"/>
    <w:rsid w:val="00FB33F1"/>
    <w:rsid w:val="00FB3636"/>
    <w:rsid w:val="00FB422C"/>
    <w:rsid w:val="00FB42B6"/>
    <w:rsid w:val="00FB4695"/>
    <w:rsid w:val="00FB6715"/>
    <w:rsid w:val="00FB7B82"/>
    <w:rsid w:val="00FC0F6A"/>
    <w:rsid w:val="00FC127C"/>
    <w:rsid w:val="00FC2B31"/>
    <w:rsid w:val="00FD0A29"/>
    <w:rsid w:val="00FD10BA"/>
    <w:rsid w:val="00FD6D1E"/>
    <w:rsid w:val="00FD6FA3"/>
    <w:rsid w:val="00FD7528"/>
    <w:rsid w:val="00FE0FF7"/>
    <w:rsid w:val="00FE47BF"/>
    <w:rsid w:val="00FE582F"/>
    <w:rsid w:val="00FE6C8E"/>
    <w:rsid w:val="00FF280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62E4E0E-1E66-483B-B995-8BDE6B1E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s-ES" w:eastAsia="zh-CN"/>
    </w:rPr>
  </w:style>
  <w:style w:type="paragraph" w:styleId="Ttulo1">
    <w:name w:val="heading 1"/>
    <w:basedOn w:val="Normal"/>
    <w:next w:val="Textoindependiente"/>
    <w:qFormat/>
    <w:pPr>
      <w:numPr>
        <w:numId w:val="1"/>
      </w:numPr>
      <w:spacing w:before="280" w:after="280"/>
      <w:outlineLvl w:val="0"/>
    </w:pPr>
    <w:rPr>
      <w:b/>
      <w:bCs/>
      <w:kern w:val="1"/>
      <w:sz w:val="48"/>
      <w:szCs w:val="48"/>
      <w:lang w:val="es-VE"/>
    </w:rPr>
  </w:style>
  <w:style w:type="paragraph" w:styleId="Ttulo2">
    <w:name w:val="heading 2"/>
    <w:basedOn w:val="Normal"/>
    <w:next w:val="Normal"/>
    <w:link w:val="Ttulo2Car"/>
    <w:uiPriority w:val="9"/>
    <w:unhideWhenUsed/>
    <w:qFormat/>
    <w:rsid w:val="00E06036"/>
    <w:pPr>
      <w:keepNext/>
      <w:spacing w:before="240" w:after="60"/>
      <w:outlineLvl w:val="1"/>
    </w:pPr>
    <w:rPr>
      <w:rFonts w:ascii="Cambria" w:hAnsi="Cambria"/>
      <w:b/>
      <w:bCs/>
      <w:i/>
      <w:iCs/>
      <w:sz w:val="28"/>
      <w:szCs w:val="28"/>
    </w:rPr>
  </w:style>
  <w:style w:type="paragraph" w:styleId="Ttulo3">
    <w:name w:val="heading 3"/>
    <w:basedOn w:val="Normal"/>
    <w:next w:val="Textoindependiente"/>
    <w:qFormat/>
    <w:pPr>
      <w:numPr>
        <w:ilvl w:val="2"/>
        <w:numId w:val="1"/>
      </w:numPr>
      <w:spacing w:before="280" w:after="280"/>
      <w:outlineLvl w:val="2"/>
    </w:pPr>
    <w:rPr>
      <w:b/>
      <w:bCs/>
      <w:sz w:val="27"/>
      <w:szCs w:val="27"/>
      <w:lang w:val="es-VE"/>
    </w:rPr>
  </w:style>
  <w:style w:type="paragraph" w:styleId="Ttulo4">
    <w:name w:val="heading 4"/>
    <w:basedOn w:val="Normal"/>
    <w:next w:val="Normal"/>
    <w:qFormat/>
    <w:pPr>
      <w:keepNext/>
      <w:numPr>
        <w:ilvl w:val="3"/>
        <w:numId w:val="1"/>
      </w:numPr>
      <w:spacing w:before="240" w:after="60"/>
      <w:outlineLvl w:val="3"/>
    </w:pPr>
    <w:rPr>
      <w:rFonts w:ascii="Calibri" w:hAnsi="Calibri"/>
      <w:b/>
      <w:bCs/>
      <w:sz w:val="28"/>
      <w:szCs w:val="28"/>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Fuentedeprrafopredeter3">
    <w:name w:val="Fuente de párrafo predeter.3"/>
  </w:style>
  <w:style w:type="character" w:customStyle="1" w:styleId="WW8Num3z0">
    <w:name w:val="WW8Num3z0"/>
    <w:rPr>
      <w:rFonts w:ascii="Times New Roman" w:hAnsi="Times New Roman" w:cs="Times New Roman"/>
    </w:rPr>
  </w:style>
  <w:style w:type="character" w:customStyle="1" w:styleId="WW8Num4z0">
    <w:name w:val="WW8Num4z0"/>
    <w:rPr>
      <w:rFonts w:ascii="Arial" w:hAnsi="Arial" w:cs="Arial"/>
    </w:rPr>
  </w:style>
  <w:style w:type="character" w:customStyle="1" w:styleId="Fuentedeprrafopredeter2">
    <w:name w:val="Fuente de párrafo predeter.2"/>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Fuentedeprrafopredeter1">
    <w:name w:val="Fuente de párrafo predeter.1"/>
  </w:style>
  <w:style w:type="character" w:styleId="MquinadeescribirHTML">
    <w:name w:val="HTML Typewriter"/>
    <w:rPr>
      <w:rFonts w:ascii="Arial Unicode MS" w:eastAsia="Arial Unicode MS" w:hAnsi="Arial Unicode MS" w:cs="Arial Unicode MS"/>
      <w:sz w:val="20"/>
      <w:szCs w:val="20"/>
    </w:rPr>
  </w:style>
  <w:style w:type="character" w:styleId="Hipervnculo">
    <w:name w:val="Hyperlink"/>
    <w:rPr>
      <w:color w:val="0000FF"/>
      <w:u w:val="single"/>
    </w:rPr>
  </w:style>
  <w:style w:type="character" w:customStyle="1" w:styleId="SubttuloCar">
    <w:name w:val="Subtítulo Car"/>
    <w:rPr>
      <w:rFonts w:ascii="Cambria" w:eastAsia="Times New Roman" w:hAnsi="Cambria" w:cs="Times New Roman"/>
      <w:sz w:val="24"/>
      <w:szCs w:val="24"/>
      <w:lang w:val="es-ES"/>
    </w:rPr>
  </w:style>
  <w:style w:type="character" w:customStyle="1" w:styleId="TtuloCar">
    <w:name w:val="Título Car"/>
    <w:rPr>
      <w:rFonts w:ascii="Cambria" w:eastAsia="Times New Roman" w:hAnsi="Cambria" w:cs="Times New Roman"/>
      <w:b/>
      <w:bCs/>
      <w:kern w:val="1"/>
      <w:sz w:val="32"/>
      <w:szCs w:val="32"/>
      <w:lang w:val="es-ES"/>
    </w:rPr>
  </w:style>
  <w:style w:type="character" w:customStyle="1" w:styleId="Ttulo1Car">
    <w:name w:val="Título 1 Car"/>
    <w:rPr>
      <w:b/>
      <w:bCs/>
      <w:kern w:val="1"/>
      <w:sz w:val="48"/>
      <w:szCs w:val="48"/>
    </w:rPr>
  </w:style>
  <w:style w:type="character" w:customStyle="1" w:styleId="Ttulo3Car">
    <w:name w:val="Título 3 Car"/>
    <w:rPr>
      <w:b/>
      <w:bCs/>
      <w:sz w:val="27"/>
      <w:szCs w:val="27"/>
    </w:rPr>
  </w:style>
  <w:style w:type="character" w:styleId="Textoennegrita">
    <w:name w:val="Strong"/>
    <w:qFormat/>
    <w:rPr>
      <w:b/>
      <w:bCs/>
    </w:rPr>
  </w:style>
  <w:style w:type="character" w:styleId="nfasis">
    <w:name w:val="Emphasis"/>
    <w:qFormat/>
    <w:rPr>
      <w:i/>
      <w:iCs/>
    </w:rPr>
  </w:style>
  <w:style w:type="character" w:customStyle="1" w:styleId="CarCar1">
    <w:name w:val=" Car Car1"/>
    <w:rPr>
      <w:rFonts w:ascii="Calibri" w:eastAsia="Calibri" w:hAnsi="Calibri" w:cs="Calibri"/>
      <w:lang w:val="en-US" w:bidi="ar-SA"/>
    </w:rPr>
  </w:style>
  <w:style w:type="character" w:customStyle="1" w:styleId="Smbolodenotaalpie">
    <w:name w:val="Símbolo de nota al pie"/>
    <w:rPr>
      <w:vertAlign w:val="superscript"/>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tulo4Car">
    <w:name w:val="Título 4 Car"/>
    <w:rPr>
      <w:rFonts w:ascii="Calibri" w:eastAsia="Times New Roman" w:hAnsi="Calibri" w:cs="Times New Roman"/>
      <w:b/>
      <w:bCs/>
      <w:sz w:val="28"/>
      <w:szCs w:val="28"/>
      <w:lang w:val="es-ES"/>
    </w:rPr>
  </w:style>
  <w:style w:type="character" w:customStyle="1" w:styleId="TextodegloboCar">
    <w:name w:val="Texto de globo Car"/>
    <w:rPr>
      <w:rFonts w:ascii="Tahoma" w:hAnsi="Tahoma" w:cs="Tahoma"/>
      <w:sz w:val="16"/>
      <w:szCs w:val="16"/>
      <w:lang w:val="es-ES"/>
    </w:rPr>
  </w:style>
  <w:style w:type="character" w:customStyle="1" w:styleId="HTMLconformatoprevioCar">
    <w:name w:val="HTML con formato previo Car"/>
    <w:rPr>
      <w:rFonts w:ascii="Courier New" w:eastAsia="Courier New" w:hAnsi="Courier New" w:cs="Courier New"/>
      <w:sz w:val="24"/>
      <w:szCs w:val="24"/>
      <w:lang w:val="es-ES"/>
    </w:rPr>
  </w:style>
  <w:style w:type="character" w:customStyle="1" w:styleId="Hyperlink">
    <w:name w:val="Hyperlink"/>
    <w:rPr>
      <w:color w:val="0000FF"/>
      <w:u w:val="single"/>
    </w:rPr>
  </w:style>
  <w:style w:type="character" w:customStyle="1" w:styleId="A3">
    <w:name w:val="A3"/>
    <w:uiPriority w:val="99"/>
    <w:rPr>
      <w:rFonts w:cs="Garamond"/>
      <w:color w:val="000000"/>
      <w:sz w:val="26"/>
      <w:szCs w:val="26"/>
    </w:rPr>
  </w:style>
  <w:style w:type="character" w:customStyle="1" w:styleId="apple-converted-space">
    <w:name w:val="apple-converted-space"/>
  </w:style>
  <w:style w:type="paragraph" w:customStyle="1" w:styleId="Encabezado3">
    <w:name w:val="Encabezado3"/>
    <w:basedOn w:val="Normal"/>
    <w:next w:val="Textoindependiente"/>
    <w:pPr>
      <w:keepNext/>
      <w:spacing w:before="240" w:after="120"/>
    </w:pPr>
    <w:rPr>
      <w:rFonts w:ascii="Liberation Sans" w:eastAsia="DejaVu Sans Condensed"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aliases w:val="Epígrafe"/>
    <w:basedOn w:val="Normal"/>
    <w:qFormat/>
    <w:pPr>
      <w:suppressLineNumbers/>
      <w:spacing w:before="120" w:after="120"/>
    </w:pPr>
    <w:rPr>
      <w:rFonts w:cs="FreeSans"/>
      <w:i/>
      <w:iCs/>
    </w:rPr>
  </w:style>
  <w:style w:type="paragraph" w:customStyle="1" w:styleId="ndice">
    <w:name w:val="Índice"/>
    <w:basedOn w:val="Normal"/>
    <w:pPr>
      <w:suppressLineNumbers/>
    </w:pPr>
  </w:style>
  <w:style w:type="paragraph" w:customStyle="1" w:styleId="Encabezado2">
    <w:name w:val="Encabezado2"/>
    <w:basedOn w:val="Normal"/>
    <w:next w:val="Normal"/>
    <w:pPr>
      <w:spacing w:before="240" w:after="60"/>
      <w:jc w:val="center"/>
    </w:pPr>
    <w:rPr>
      <w:rFonts w:ascii="Cambria" w:hAnsi="Cambria"/>
      <w:b/>
      <w:bCs/>
      <w:kern w:val="1"/>
      <w:sz w:val="32"/>
      <w:szCs w:val="32"/>
    </w:rPr>
  </w:style>
  <w:style w:type="paragraph" w:customStyle="1" w:styleId="Epgrafe1">
    <w:name w:val="Epígrafe1"/>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Liberation Sans" w:eastAsia="DejaVu Sans" w:hAnsi="Liberation Sans" w:cs="DejaVu Sans"/>
      <w:sz w:val="28"/>
      <w:szCs w:val="28"/>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Subttulo">
    <w:name w:val="Subtitle"/>
    <w:basedOn w:val="Normal"/>
    <w:next w:val="Normal"/>
    <w:qFormat/>
    <w:pPr>
      <w:spacing w:after="60"/>
      <w:jc w:val="center"/>
    </w:pPr>
    <w:rPr>
      <w:rFonts w:ascii="Cambria" w:hAnsi="Cambria"/>
    </w:rPr>
  </w:style>
  <w:style w:type="paragraph" w:customStyle="1" w:styleId="Textoindependiente21">
    <w:name w:val="Texto independiente 21"/>
    <w:basedOn w:val="Normal"/>
    <w:pPr>
      <w:jc w:val="both"/>
    </w:pPr>
  </w:style>
  <w:style w:type="paragraph" w:customStyle="1" w:styleId="western">
    <w:name w:val="western"/>
    <w:basedOn w:val="Normal"/>
    <w:rPr>
      <w:rFonts w:ascii="Calibri" w:eastAsia="Calibri" w:hAnsi="Calibri" w:cs="Calibri"/>
    </w:rPr>
  </w:style>
  <w:style w:type="paragraph" w:styleId="Textonotapie">
    <w:name w:val="footnote text"/>
    <w:basedOn w:val="Normal"/>
    <w:pPr>
      <w:spacing w:after="200" w:line="276" w:lineRule="auto"/>
    </w:pPr>
    <w:rPr>
      <w:rFonts w:ascii="Calibri" w:eastAsia="Calibri" w:hAnsi="Calibri" w:cs="Calibri"/>
      <w:sz w:val="20"/>
      <w:szCs w:val="20"/>
      <w:lang w:val="en-U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Prrafodelista">
    <w:name w:val="List Paragraph"/>
    <w:basedOn w:val="Normal"/>
    <w:uiPriority w:val="34"/>
    <w:qFormat/>
    <w:pPr>
      <w:spacing w:after="200" w:line="276" w:lineRule="auto"/>
      <w:ind w:left="720"/>
    </w:pPr>
    <w:rPr>
      <w:rFonts w:ascii="Calibri" w:eastAsia="Calibri" w:hAnsi="Calibri" w:cs="Calibri"/>
      <w:sz w:val="22"/>
      <w:szCs w:val="22"/>
    </w:rPr>
  </w:style>
  <w:style w:type="paragraph" w:styleId="Textodeglobo">
    <w:name w:val="Balloon Text"/>
    <w:basedOn w:val="Normal"/>
    <w:rPr>
      <w:rFonts w:ascii="Tahoma" w:hAnsi="Tahoma" w:cs="Tahoma"/>
      <w:sz w:val="16"/>
      <w:szCs w:val="16"/>
    </w:rPr>
  </w:style>
  <w:style w:type="paragraph" w:customStyle="1" w:styleId="style2">
    <w:name w:val="style2"/>
    <w:basedOn w:val="Normal"/>
    <w:pPr>
      <w:spacing w:before="280" w:after="280"/>
    </w:pPr>
    <w:rPr>
      <w:lang w:val="es-AR"/>
    </w:rPr>
  </w:style>
  <w:style w:type="paragraph" w:customStyle="1" w:styleId="style1">
    <w:name w:val="style1"/>
    <w:basedOn w:val="Normal"/>
    <w:pPr>
      <w:spacing w:before="280" w:after="280"/>
    </w:pPr>
    <w:rPr>
      <w:lang w:val="es-AR"/>
    </w:rPr>
  </w:style>
  <w:style w:type="paragraph" w:styleId="Sinespaciado">
    <w:name w:val="No Spacing"/>
    <w:qFormat/>
    <w:pPr>
      <w:suppressAutoHyphens/>
    </w:pPr>
    <w:rPr>
      <w:rFonts w:ascii="Calibri" w:eastAsia="Arial" w:hAnsi="Calibri" w:cs="Calibri"/>
      <w:sz w:val="22"/>
      <w:szCs w:val="22"/>
      <w:lang w:val="es-ES" w:eastAsia="zh-CN"/>
    </w:rPr>
  </w:style>
  <w:style w:type="paragraph" w:customStyle="1" w:styleId="SingleTxtG">
    <w:name w:val="_ Single Txt_G"/>
    <w:basedOn w:val="Normal"/>
    <w:pPr>
      <w:spacing w:after="120" w:line="240" w:lineRule="atLeast"/>
      <w:ind w:left="1134" w:right="1134"/>
      <w:jc w:val="both"/>
    </w:pPr>
    <w:rPr>
      <w:sz w:val="20"/>
      <w:szCs w:val="20"/>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Normal1">
    <w:name w:val="Normal1"/>
    <w:pPr>
      <w:suppressAutoHyphens/>
      <w:autoSpaceDE w:val="0"/>
    </w:pPr>
    <w:rPr>
      <w:rFonts w:ascii="Garamond" w:hAnsi="Garamond" w:cs="Garamond"/>
      <w:color w:val="000000"/>
      <w:sz w:val="24"/>
      <w:szCs w:val="24"/>
      <w:lang w:val="es-ES" w:eastAsia="zh-CN"/>
    </w:rPr>
  </w:style>
  <w:style w:type="paragraph" w:customStyle="1" w:styleId="WW-Predeterminado">
    <w:name w:val="WW-Predeterminado"/>
    <w:pPr>
      <w:widowControl w:val="0"/>
      <w:tabs>
        <w:tab w:val="left" w:pos="709"/>
      </w:tabs>
      <w:suppressAutoHyphens/>
      <w:spacing w:after="200" w:line="276" w:lineRule="auto"/>
    </w:pPr>
    <w:rPr>
      <w:rFonts w:ascii="Liberation Serif" w:eastAsia="WenQuanYi Micro Hei" w:hAnsi="Liberation Serif" w:cs="Lohit Hindi"/>
      <w:sz w:val="24"/>
      <w:szCs w:val="24"/>
      <w:lang w:val="es-VE" w:eastAsia="zh-CN" w:bidi="hi-IN"/>
    </w:rPr>
  </w:style>
  <w:style w:type="paragraph" w:customStyle="1" w:styleId="WW-Cuerpodetexto">
    <w:name w:val="WW-Cuerpo de texto"/>
    <w:basedOn w:val="WW-Predeterminado"/>
    <w:pPr>
      <w:spacing w:after="120"/>
    </w:pPr>
  </w:style>
  <w:style w:type="paragraph" w:customStyle="1" w:styleId="mce">
    <w:name w:val="mce"/>
    <w:basedOn w:val="Normal"/>
    <w:pPr>
      <w:suppressAutoHyphens w:val="0"/>
      <w:spacing w:before="280" w:after="280"/>
    </w:pPr>
    <w:rPr>
      <w:lang w:val="es-VE"/>
    </w:rPr>
  </w:style>
  <w:style w:type="paragraph" w:customStyle="1" w:styleId="Default">
    <w:name w:val="Default"/>
    <w:rsid w:val="00C643BA"/>
    <w:pPr>
      <w:autoSpaceDE w:val="0"/>
      <w:autoSpaceDN w:val="0"/>
      <w:adjustRightInd w:val="0"/>
    </w:pPr>
    <w:rPr>
      <w:rFonts w:ascii="Garamond" w:hAnsi="Garamond" w:cs="Garamond"/>
      <w:color w:val="000000"/>
      <w:sz w:val="24"/>
      <w:szCs w:val="24"/>
      <w:lang w:val="es-VE" w:eastAsia="es-VE"/>
    </w:rPr>
  </w:style>
  <w:style w:type="character" w:customStyle="1" w:styleId="A5">
    <w:name w:val="A5"/>
    <w:uiPriority w:val="99"/>
    <w:rsid w:val="00C643BA"/>
    <w:rPr>
      <w:rFonts w:cs="Garamond"/>
      <w:color w:val="000000"/>
      <w:sz w:val="15"/>
      <w:szCs w:val="15"/>
    </w:rPr>
  </w:style>
  <w:style w:type="character" w:customStyle="1" w:styleId="Ttulo2Car">
    <w:name w:val="Título 2 Car"/>
    <w:link w:val="Ttulo2"/>
    <w:uiPriority w:val="9"/>
    <w:rsid w:val="00E06036"/>
    <w:rPr>
      <w:rFonts w:ascii="Cambria" w:eastAsia="Times New Roman" w:hAnsi="Cambria" w:cs="Times New Roman"/>
      <w:b/>
      <w:bCs/>
      <w:i/>
      <w:iCs/>
      <w:sz w:val="28"/>
      <w:szCs w:val="28"/>
      <w:lang w:val="es-ES" w:eastAsia="zh-CN"/>
    </w:rPr>
  </w:style>
  <w:style w:type="character" w:styleId="Refdecomentario">
    <w:name w:val="annotation reference"/>
    <w:uiPriority w:val="99"/>
    <w:semiHidden/>
    <w:unhideWhenUsed/>
    <w:rsid w:val="00111115"/>
    <w:rPr>
      <w:sz w:val="16"/>
      <w:szCs w:val="16"/>
    </w:rPr>
  </w:style>
  <w:style w:type="paragraph" w:styleId="Textocomentario">
    <w:name w:val="annotation text"/>
    <w:basedOn w:val="Normal"/>
    <w:link w:val="TextocomentarioCar"/>
    <w:uiPriority w:val="99"/>
    <w:semiHidden/>
    <w:unhideWhenUsed/>
    <w:rsid w:val="00111115"/>
    <w:rPr>
      <w:sz w:val="20"/>
      <w:szCs w:val="20"/>
    </w:rPr>
  </w:style>
  <w:style w:type="character" w:customStyle="1" w:styleId="TextocomentarioCar">
    <w:name w:val="Texto comentario Car"/>
    <w:link w:val="Textocomentario"/>
    <w:uiPriority w:val="99"/>
    <w:semiHidden/>
    <w:rsid w:val="00111115"/>
    <w:rPr>
      <w:lang w:val="es-ES" w:eastAsia="zh-CN"/>
    </w:rPr>
  </w:style>
  <w:style w:type="paragraph" w:styleId="Asuntodelcomentario">
    <w:name w:val="annotation subject"/>
    <w:basedOn w:val="Textocomentario"/>
    <w:next w:val="Textocomentario"/>
    <w:link w:val="AsuntodelcomentarioCar"/>
    <w:uiPriority w:val="99"/>
    <w:semiHidden/>
    <w:unhideWhenUsed/>
    <w:rsid w:val="00111115"/>
    <w:rPr>
      <w:b/>
      <w:bCs/>
    </w:rPr>
  </w:style>
  <w:style w:type="character" w:customStyle="1" w:styleId="AsuntodelcomentarioCar">
    <w:name w:val="Asunto del comentario Car"/>
    <w:link w:val="Asuntodelcomentario"/>
    <w:uiPriority w:val="99"/>
    <w:semiHidden/>
    <w:rsid w:val="00111115"/>
    <w:rPr>
      <w:b/>
      <w:bCs/>
      <w:lang w:val="es-ES" w:eastAsia="zh-CN"/>
    </w:rPr>
  </w:style>
  <w:style w:type="paragraph" w:styleId="Revisin">
    <w:name w:val="Revision"/>
    <w:hidden/>
    <w:uiPriority w:val="99"/>
    <w:semiHidden/>
    <w:rsid w:val="00111115"/>
    <w:rPr>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46097">
      <w:bodyDiv w:val="1"/>
      <w:marLeft w:val="0"/>
      <w:marRight w:val="0"/>
      <w:marTop w:val="0"/>
      <w:marBottom w:val="0"/>
      <w:divBdr>
        <w:top w:val="none" w:sz="0" w:space="0" w:color="auto"/>
        <w:left w:val="none" w:sz="0" w:space="0" w:color="auto"/>
        <w:bottom w:val="none" w:sz="0" w:space="0" w:color="auto"/>
        <w:right w:val="none" w:sz="0" w:space="0" w:color="auto"/>
      </w:divBdr>
      <w:divsChild>
        <w:div w:id="3758386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PROGRAMA: “LLEGÓ LA HORA” FUNDALATIN Nº 468 SÁBADO  22/05/2010 TRANSMITIDO POR RADIO NACIONAL DE VENEZUELA CANAL INFORMATIVO,</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“LLEGÓ LA HORA” FUNDALATIN Nº 468 SÁBADO  22/05/2010 TRANSMITIDO POR RADIO NACIONAL DE VENEZUELA CANAL INFORMATIVO,</dc:title>
  <dc:subject/>
  <dc:creator>Vrodriguez</dc:creator>
  <cp:keywords/>
  <cp:lastModifiedBy>Rosario Hermano</cp:lastModifiedBy>
  <cp:revision>2</cp:revision>
  <cp:lastPrinted>2018-02-23T17:07:00Z</cp:lastPrinted>
  <dcterms:created xsi:type="dcterms:W3CDTF">2018-03-22T14:18:00Z</dcterms:created>
  <dcterms:modified xsi:type="dcterms:W3CDTF">2018-03-22T14:18:00Z</dcterms:modified>
</cp:coreProperties>
</file>