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9A" w:rsidRDefault="001C0F9A" w:rsidP="001C0F9A">
      <w:pPr>
        <w:shd w:val="clear" w:color="auto" w:fill="FFFFFF"/>
        <w:spacing w:after="0" w:line="240" w:lineRule="auto"/>
        <w:jc w:val="both"/>
        <w:rPr>
          <w:rFonts w:ascii="Arial" w:eastAsia="Times New Roman" w:hAnsi="Arial" w:cs="Arial"/>
          <w:b/>
          <w:bCs/>
          <w:color w:val="222222"/>
          <w:sz w:val="24"/>
          <w:szCs w:val="24"/>
          <w:shd w:val="clear" w:color="auto" w:fill="FFFFFF"/>
          <w:lang w:val="es-ES" w:eastAsia="es-UY"/>
        </w:rPr>
      </w:pPr>
    </w:p>
    <w:p w:rsidR="001C0F9A" w:rsidRPr="001C0F9A" w:rsidRDefault="001C0F9A" w:rsidP="001C0F9A">
      <w:pPr>
        <w:pStyle w:val="Ttulo"/>
        <w:jc w:val="center"/>
        <w:rPr>
          <w:rFonts w:eastAsia="Times New Roman"/>
          <w:b/>
          <w:color w:val="00B050"/>
          <w:shd w:val="clear" w:color="auto" w:fill="FFFFFF"/>
          <w:lang w:val="es-ES" w:eastAsia="es-UY"/>
        </w:rPr>
      </w:pPr>
      <w:r w:rsidRPr="001C0F9A">
        <w:rPr>
          <w:rFonts w:eastAsia="Times New Roman"/>
          <w:b/>
          <w:color w:val="00B050"/>
          <w:shd w:val="clear" w:color="auto" w:fill="FFFFFF"/>
          <w:lang w:val="es-ES" w:eastAsia="es-UY"/>
        </w:rPr>
        <w:t>DESDE MEDELLÍN</w:t>
      </w:r>
    </w:p>
    <w:p w:rsidR="001C0F9A" w:rsidRDefault="001C0F9A" w:rsidP="001C0F9A">
      <w:pPr>
        <w:shd w:val="clear" w:color="auto" w:fill="FFFFFF"/>
        <w:spacing w:after="0" w:line="240" w:lineRule="auto"/>
        <w:jc w:val="both"/>
        <w:rPr>
          <w:rFonts w:ascii="Arial" w:eastAsia="Times New Roman" w:hAnsi="Arial" w:cs="Arial"/>
          <w:b/>
          <w:bCs/>
          <w:color w:val="222222"/>
          <w:sz w:val="24"/>
          <w:szCs w:val="24"/>
          <w:shd w:val="clear" w:color="auto" w:fill="FFFFFF"/>
          <w:lang w:val="es-ES" w:eastAsia="es-UY"/>
        </w:rPr>
      </w:pPr>
    </w:p>
    <w:p w:rsidR="001C0F9A" w:rsidRDefault="001C0F9A" w:rsidP="001C0F9A">
      <w:pPr>
        <w:shd w:val="clear" w:color="auto" w:fill="FFFFFF"/>
        <w:spacing w:after="0" w:line="240" w:lineRule="auto"/>
        <w:jc w:val="both"/>
        <w:rPr>
          <w:rFonts w:ascii="Arial" w:eastAsia="Times New Roman" w:hAnsi="Arial" w:cs="Arial"/>
          <w:b/>
          <w:bCs/>
          <w:color w:val="222222"/>
          <w:sz w:val="24"/>
          <w:szCs w:val="24"/>
          <w:shd w:val="clear" w:color="auto" w:fill="FFFFFF"/>
          <w:lang w:val="es-ES" w:eastAsia="es-UY"/>
        </w:rPr>
      </w:pPr>
      <w:r>
        <w:rPr>
          <w:rFonts w:ascii="Arial" w:eastAsia="Times New Roman" w:hAnsi="Arial" w:cs="Arial"/>
          <w:b/>
          <w:bCs/>
          <w:color w:val="222222"/>
          <w:sz w:val="24"/>
          <w:szCs w:val="24"/>
          <w:shd w:val="clear" w:color="auto" w:fill="FFFFFF"/>
          <w:lang w:val="es-ES" w:eastAsia="es-UY"/>
        </w:rPr>
        <w:t xml:space="preserve">Ludo Van de </w:t>
      </w:r>
      <w:proofErr w:type="spellStart"/>
      <w:r>
        <w:rPr>
          <w:rFonts w:ascii="Arial" w:eastAsia="Times New Roman" w:hAnsi="Arial" w:cs="Arial"/>
          <w:b/>
          <w:bCs/>
          <w:color w:val="222222"/>
          <w:sz w:val="24"/>
          <w:szCs w:val="24"/>
          <w:shd w:val="clear" w:color="auto" w:fill="FFFFFF"/>
          <w:lang w:val="es-ES" w:eastAsia="es-UY"/>
        </w:rPr>
        <w:t>Velde</w:t>
      </w:r>
      <w:proofErr w:type="spellEnd"/>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br/>
      </w:r>
      <w:bookmarkStart w:id="0" w:name="_GoBack"/>
      <w:bookmarkEnd w:id="0"/>
      <w:r w:rsidRPr="001C0F9A">
        <w:rPr>
          <w:rFonts w:ascii="Arial" w:eastAsia="Times New Roman" w:hAnsi="Arial" w:cs="Arial"/>
          <w:b/>
          <w:bCs/>
          <w:color w:val="222222"/>
          <w:sz w:val="24"/>
          <w:szCs w:val="24"/>
          <w:shd w:val="clear" w:color="auto" w:fill="FFFFFF"/>
          <w:lang w:val="es-ES" w:eastAsia="es-UY"/>
        </w:rPr>
        <w:t>PROM HUMANA - FAMILIA – LA FAMILIA EN SITUACIÓN DE CAMBIO EN AMÉRICA LATINA. 1.3</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t>Estos fenómenos producen en la familia de América Latina algunas repercusiones que se traducen en problemas de cierta gravedad. En la imposibilidad de catalogarlos todos, apuntamos los que parecen tener mayor trascendencia, más frecuente incidencia o mayor resonancia socio-pastoral: c) Creciente y alto índice de disgregación familiar, sea por el divorcio, tan fácilmente aceptado y legalizado en no pocas partes, sea por abandono del hogar (casi siempre por parte del padre), sea por los desórdenes sexuales nacidos de una falsa noción de masculinidad. (3,3c)</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Uno de los aspectos que Medellín señala como repercusión de la situación de las familias tiene que ver con las “disgregación familiar”.  Creo que se debe evitar considerar la vivencia familiar anterior (en las zonas rurales) como ideal, sin problemas y sin manchas.   Es evidente que al llegar a la ciudad desaparecen en muchas familias el control social y religioso sobre sus vidas.  Si una pareja vivía en discordia, o aguantándose, en la zona rural, es evidente </w:t>
      </w:r>
      <w:proofErr w:type="gramStart"/>
      <w:r w:rsidRPr="001C0F9A">
        <w:rPr>
          <w:rFonts w:ascii="Arial" w:eastAsia="Times New Roman" w:hAnsi="Arial" w:cs="Arial"/>
          <w:color w:val="222222"/>
          <w:sz w:val="24"/>
          <w:szCs w:val="24"/>
          <w:shd w:val="clear" w:color="auto" w:fill="FFFFFF"/>
          <w:lang w:val="es-ES" w:eastAsia="es-UY"/>
        </w:rPr>
        <w:t>que</w:t>
      </w:r>
      <w:proofErr w:type="gramEnd"/>
      <w:r w:rsidRPr="001C0F9A">
        <w:rPr>
          <w:rFonts w:ascii="Arial" w:eastAsia="Times New Roman" w:hAnsi="Arial" w:cs="Arial"/>
          <w:color w:val="222222"/>
          <w:sz w:val="24"/>
          <w:szCs w:val="24"/>
          <w:shd w:val="clear" w:color="auto" w:fill="FFFFFF"/>
          <w:lang w:val="es-ES" w:eastAsia="es-UY"/>
        </w:rPr>
        <w:t xml:space="preserve"> al llegar a la ciudad, las personas encuentran más espacios de libertad para expresarse, y pueden darse separaciones.  No sé si la legalización del divorcio tiene tanto impacto en las familias migrantes. Más bien veo separaciones de hecho sin legalizar la separación.  Se observa también que la figura del padre fácilmente abandona el hogar, mientras la madre se queda con la responsabilidad de las y los hijos.   Tiene que ver con la cultura del machismo en nuestras sociedades.    Y se menciona también “desordenes sexuales”.  Las relacionan con una mal entendida masculinidad.  Creo que en los tiempos actuales el acceso fácil a internet y la gran cantidad de sitios de pornografía (por ejemplo) aumentan aún más las posibilidades de desarrollo negativo y perverso de la sexualidad en adolescentes y jóvenes.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br/>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Preguntémonos</w:t>
      </w:r>
      <w:r w:rsidRPr="001C0F9A">
        <w:rPr>
          <w:rFonts w:ascii="Arial" w:eastAsia="Times New Roman" w:hAnsi="Arial" w:cs="Arial"/>
          <w:color w:val="222222"/>
          <w:sz w:val="24"/>
          <w:szCs w:val="24"/>
          <w:shd w:val="clear" w:color="auto" w:fill="FFFFFF"/>
          <w:lang w:val="es-ES" w:eastAsia="es-UY"/>
        </w:rPr>
        <w:t>:</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¿De qué manera desde nuestra Iglesia y comunidades cristianas, vamos en búsqueda de familias que sufren la segregación familiar, en búsqueda de familias que sufren la soledad del abandono?  ¿Se ha superado la condena y rechazo hacia personas divorciadas /separadas?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¿De qué manera desde nuestra Iglesia y comunidades cristianas, estamos apoyando a adolescentes y jóvenes para que aprendan a manejar la (des-) información en internet y sobre todo para que puedan crecer con equilibrios, en verdad y amor, en el desarrollo de su sexualidad?   ¿Qué aprendemos de esa revisión?</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br/>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PROM HUMANA - FAMILIA – LA FAMILIA EN SITUACIÓN DE CAMBIO EN AMÉRICA LATINA. 1.4</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lastRenderedPageBreak/>
        <w:t>Estos fenómenos producen en la familia de América Latina algunas repercusiones que se traducen en problemas de cierta gravedad. En la imposibilidad de catalogarlos todos, apuntamos los que parecen tener mayor trascendencia, más frecuente incidencia o mayor resonancia socio-pastoral: d) Acentuación del hedonismo y del erotismo como resultante de la asfixiante propaganda propiciada por la civilización de consumo. (3,3d)</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Es evidente </w:t>
      </w:r>
      <w:proofErr w:type="gramStart"/>
      <w:r w:rsidRPr="001C0F9A">
        <w:rPr>
          <w:rFonts w:ascii="Arial" w:eastAsia="Times New Roman" w:hAnsi="Arial" w:cs="Arial"/>
          <w:color w:val="222222"/>
          <w:sz w:val="24"/>
          <w:szCs w:val="24"/>
          <w:shd w:val="clear" w:color="auto" w:fill="FFFFFF"/>
          <w:lang w:val="es-ES" w:eastAsia="es-UY"/>
        </w:rPr>
        <w:t>que</w:t>
      </w:r>
      <w:proofErr w:type="gramEnd"/>
      <w:r w:rsidRPr="001C0F9A">
        <w:rPr>
          <w:rFonts w:ascii="Arial" w:eastAsia="Times New Roman" w:hAnsi="Arial" w:cs="Arial"/>
          <w:color w:val="222222"/>
          <w:sz w:val="24"/>
          <w:szCs w:val="24"/>
          <w:shd w:val="clear" w:color="auto" w:fill="FFFFFF"/>
          <w:lang w:val="es-ES" w:eastAsia="es-UY"/>
        </w:rPr>
        <w:t xml:space="preserve"> en los centros urbanos, en las grandes ciudades, el poder utiliza en altos niveles el erotismo para los anuncios de los productos.  La propaganda visual en los grandes rótulos, en los medios de comunicación, en internet, … de verdad es “asfixiante”.  La utilización sobre todo de las mujeres jóvenes para los </w:t>
      </w:r>
      <w:proofErr w:type="gramStart"/>
      <w:r w:rsidRPr="001C0F9A">
        <w:rPr>
          <w:rFonts w:ascii="Arial" w:eastAsia="Times New Roman" w:hAnsi="Arial" w:cs="Arial"/>
          <w:color w:val="222222"/>
          <w:sz w:val="24"/>
          <w:szCs w:val="24"/>
          <w:shd w:val="clear" w:color="auto" w:fill="FFFFFF"/>
          <w:lang w:val="es-ES" w:eastAsia="es-UY"/>
        </w:rPr>
        <w:t>negocios,</w:t>
      </w:r>
      <w:proofErr w:type="gramEnd"/>
      <w:r w:rsidRPr="001C0F9A">
        <w:rPr>
          <w:rFonts w:ascii="Arial" w:eastAsia="Times New Roman" w:hAnsi="Arial" w:cs="Arial"/>
          <w:color w:val="222222"/>
          <w:sz w:val="24"/>
          <w:szCs w:val="24"/>
          <w:shd w:val="clear" w:color="auto" w:fill="FFFFFF"/>
          <w:lang w:val="es-ES" w:eastAsia="es-UY"/>
        </w:rPr>
        <w:t xml:space="preserve"> es una tremenda humillación constante.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La sociedad consumista promueve constantemente una ansiedad para “gozar” de la vida, no importa cómo, ni con quién, ni a costa de qué o quién.   Por supuesto tiene una aplicación en la vivencia de la sexualidad.  Un total libertinaje abre los espacios para hace cualquier cosa siempre y cuando yo pueda sentir felicidad y gozo (aunque sea superficial y vacío).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Llama la atención que también los empresarios “cristianos” (¿?) utilizan los mismos medios y metodologías para vender sus productos, para hacer negocio.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br/>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Preguntémonos</w:t>
      </w:r>
      <w:r w:rsidRPr="001C0F9A">
        <w:rPr>
          <w:rFonts w:ascii="Arial" w:eastAsia="Times New Roman" w:hAnsi="Arial" w:cs="Arial"/>
          <w:color w:val="222222"/>
          <w:sz w:val="24"/>
          <w:szCs w:val="24"/>
          <w:shd w:val="clear" w:color="auto" w:fill="FFFFFF"/>
          <w:lang w:val="es-ES" w:eastAsia="es-UY"/>
        </w:rPr>
        <w:t>:</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¿De qué manera estamos en las iglesias y comunidades cristianas trabajando para apoyar a las familias, a las y los adolescentes y jóvenes para que aprendan a discernir entre ese gozo superficial (que daña muchas veces a otras personas) y la alegría resultado de fraternidad, solidaridad?</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¿Qué espacios y esfuerzos creamos para recibir a adolescentes y jóvenes que han caído en las trampas del hedonismo sexual, para darles la mano y poder recuperar su dignidad?</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eastAsia="es-UY"/>
        </w:rPr>
        <w:t>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eastAsia="es-UY"/>
        </w:rPr>
        <w:t>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PROM HUMANA - FAMILIA – LA FAMILIA EN SITUACIÓN DE CAMBIO EN AMÉRICA LATINA. 1.5</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t>Estos fenómenos producen en la familia de América Latina algunas repercusiones que se traducen en problemas de cierta gravedad. En la imposibilidad de catalogarlos todos, apuntamos los que parecen tener mayor trascendencia, más frecuente incidencia o mayor resonancia socio-pastoral: e) Desproporción de los salarios con las condiciones reales de la familia. (3,3e)</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Es importante darle voz a la tremenda injusticia que viven nuestros pueblos por la angustiosa desproporción de los salarios que se paga a los pobres frente a las condiciones y necesidades básicas de las familias.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Se habla del salario mínimo que se debería pagar.  En primer </w:t>
      </w:r>
      <w:proofErr w:type="gramStart"/>
      <w:r w:rsidRPr="001C0F9A">
        <w:rPr>
          <w:rFonts w:ascii="Arial" w:eastAsia="Times New Roman" w:hAnsi="Arial" w:cs="Arial"/>
          <w:color w:val="222222"/>
          <w:sz w:val="24"/>
          <w:szCs w:val="24"/>
          <w:shd w:val="clear" w:color="auto" w:fill="FFFFFF"/>
          <w:lang w:val="es-ES" w:eastAsia="es-UY"/>
        </w:rPr>
        <w:t>lugar</w:t>
      </w:r>
      <w:proofErr w:type="gramEnd"/>
      <w:r w:rsidRPr="001C0F9A">
        <w:rPr>
          <w:rFonts w:ascii="Arial" w:eastAsia="Times New Roman" w:hAnsi="Arial" w:cs="Arial"/>
          <w:color w:val="222222"/>
          <w:sz w:val="24"/>
          <w:szCs w:val="24"/>
          <w:shd w:val="clear" w:color="auto" w:fill="FFFFFF"/>
          <w:lang w:val="es-ES" w:eastAsia="es-UY"/>
        </w:rPr>
        <w:t xml:space="preserve"> hay que constatar que muchos ni reciben el salario mínimo oficial y trabajan muchas más horas de lo permitido y sin descanso.  En segundo </w:t>
      </w:r>
      <w:proofErr w:type="gramStart"/>
      <w:r w:rsidRPr="001C0F9A">
        <w:rPr>
          <w:rFonts w:ascii="Arial" w:eastAsia="Times New Roman" w:hAnsi="Arial" w:cs="Arial"/>
          <w:color w:val="222222"/>
          <w:sz w:val="24"/>
          <w:szCs w:val="24"/>
          <w:shd w:val="clear" w:color="auto" w:fill="FFFFFF"/>
          <w:lang w:val="es-ES" w:eastAsia="es-UY"/>
        </w:rPr>
        <w:t>lugar</w:t>
      </w:r>
      <w:proofErr w:type="gramEnd"/>
      <w:r w:rsidRPr="001C0F9A">
        <w:rPr>
          <w:rFonts w:ascii="Arial" w:eastAsia="Times New Roman" w:hAnsi="Arial" w:cs="Arial"/>
          <w:color w:val="222222"/>
          <w:sz w:val="24"/>
          <w:szCs w:val="24"/>
          <w:shd w:val="clear" w:color="auto" w:fill="FFFFFF"/>
          <w:lang w:val="es-ES" w:eastAsia="es-UY"/>
        </w:rPr>
        <w:t xml:space="preserve"> la gran riqueza de las empresas proviene exactamente del pago de salarios de hambre, salarios inhumanos.  Siempre he comentado que la riqueza producida por el café es el resultado tanto de los salarios de hambre que se paga a las y los cortadores y a los trabajadores/as permanentes en las fincas de café, y a los constantes subsidios millonarios de parte del estado a los cafetaleros.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La comisión del salario mínimo (en El Salvador) debe revisar cada tres años el salario mínimo (</w:t>
      </w:r>
      <w:proofErr w:type="gramStart"/>
      <w:r w:rsidRPr="001C0F9A">
        <w:rPr>
          <w:rFonts w:ascii="Arial" w:eastAsia="Times New Roman" w:hAnsi="Arial" w:cs="Arial"/>
          <w:color w:val="222222"/>
          <w:sz w:val="24"/>
          <w:szCs w:val="24"/>
          <w:shd w:val="clear" w:color="auto" w:fill="FFFFFF"/>
          <w:lang w:val="es-ES" w:eastAsia="es-UY"/>
        </w:rPr>
        <w:t>obligatorio!!!</w:t>
      </w:r>
      <w:proofErr w:type="gramEnd"/>
      <w:r w:rsidRPr="001C0F9A">
        <w:rPr>
          <w:rFonts w:ascii="Arial" w:eastAsia="Times New Roman" w:hAnsi="Arial" w:cs="Arial"/>
          <w:color w:val="222222"/>
          <w:sz w:val="24"/>
          <w:szCs w:val="24"/>
          <w:shd w:val="clear" w:color="auto" w:fill="FFFFFF"/>
          <w:lang w:val="es-ES" w:eastAsia="es-UY"/>
        </w:rPr>
        <w:t xml:space="preserve">). </w:t>
      </w:r>
      <w:proofErr w:type="gramStart"/>
      <w:r w:rsidRPr="001C0F9A">
        <w:rPr>
          <w:rFonts w:ascii="Arial" w:eastAsia="Times New Roman" w:hAnsi="Arial" w:cs="Arial"/>
          <w:color w:val="222222"/>
          <w:sz w:val="24"/>
          <w:szCs w:val="24"/>
          <w:shd w:val="clear" w:color="auto" w:fill="FFFFFF"/>
          <w:lang w:val="es-ES" w:eastAsia="es-UY"/>
        </w:rPr>
        <w:t xml:space="preserve">Los representantes de la empresa privada en esa </w:t>
      </w:r>
      <w:r w:rsidRPr="001C0F9A">
        <w:rPr>
          <w:rFonts w:ascii="Arial" w:eastAsia="Times New Roman" w:hAnsi="Arial" w:cs="Arial"/>
          <w:color w:val="222222"/>
          <w:sz w:val="24"/>
          <w:szCs w:val="24"/>
          <w:shd w:val="clear" w:color="auto" w:fill="FFFFFF"/>
          <w:lang w:val="es-ES" w:eastAsia="es-UY"/>
        </w:rPr>
        <w:lastRenderedPageBreak/>
        <w:t>comisión juega</w:t>
      </w:r>
      <w:proofErr w:type="gramEnd"/>
      <w:r w:rsidRPr="001C0F9A">
        <w:rPr>
          <w:rFonts w:ascii="Arial" w:eastAsia="Times New Roman" w:hAnsi="Arial" w:cs="Arial"/>
          <w:color w:val="222222"/>
          <w:sz w:val="24"/>
          <w:szCs w:val="24"/>
          <w:shd w:val="clear" w:color="auto" w:fill="FFFFFF"/>
          <w:lang w:val="es-ES" w:eastAsia="es-UY"/>
        </w:rPr>
        <w:t xml:space="preserve"> el papel de la defensa de la riqueza de los empresarios: casi no aumentar nada para que la ganancia sea siempre mayor.   Amenazan con cierre de fábricas y entidades de producción, pero lo ven como normal que las y los trabajadores no puedan ni cubrir sus necesidades básicas.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br/>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Preguntémonos: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¿Cuánto ganan las personas que trabajan en servicios de la Iglesia, de estructuras de las comunidades?  ¿Somos un ejemplo claro o somos parte del sistema injusto?</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¿De qué manera estamos en la barricada para luchar por salarios justos que permitan que las familias trabajadoras puedan vivir dignamente?  ¿Cuántos esfuerzos invertimos en esa lucha?</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PROM HUMANA - FAMILIA – LA FAMILIA EN SITUACIÓN DE CAMBIO EN AMÉRICA LATINA. 1.6</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t xml:space="preserve">Estos fenómenos producen en la familia de América Latina algunas repercusiones que se traducen en problemas de cierta gravedad. En la imposibilidad de catalogarlos todos, apuntamos los que parecen tener mayor trascendencia, más frecuente incidencia o mayor resonancia socio-pastoral: </w:t>
      </w:r>
      <w:proofErr w:type="gramStart"/>
      <w:r w:rsidRPr="001C0F9A">
        <w:rPr>
          <w:rFonts w:ascii="Arial" w:eastAsia="Times New Roman" w:hAnsi="Arial" w:cs="Arial"/>
          <w:i/>
          <w:iCs/>
          <w:color w:val="222222"/>
          <w:sz w:val="24"/>
          <w:szCs w:val="24"/>
          <w:shd w:val="clear" w:color="auto" w:fill="FFFFFF"/>
          <w:lang w:val="es-ES" w:eastAsia="es-UY"/>
        </w:rPr>
        <w:t>f )</w:t>
      </w:r>
      <w:proofErr w:type="gramEnd"/>
      <w:r w:rsidRPr="001C0F9A">
        <w:rPr>
          <w:rFonts w:ascii="Arial" w:eastAsia="Times New Roman" w:hAnsi="Arial" w:cs="Arial"/>
          <w:i/>
          <w:iCs/>
          <w:color w:val="222222"/>
          <w:sz w:val="24"/>
          <w:szCs w:val="24"/>
          <w:shd w:val="clear" w:color="auto" w:fill="FFFFFF"/>
          <w:lang w:val="es-ES" w:eastAsia="es-UY"/>
        </w:rPr>
        <w:t xml:space="preserve"> Serios problemas de viviendas por insuficiente y defectuosa política al respecto.  g) Mala distribución de los bienes de consumo y civilización, como alimentación, vestuario, trabajo, medios de comunicación, descanso y diversiones, cultura y otros. (3,3f-g)</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Aunque se puede observar cierta mejora, es evidente que las y los pobres siguen con hogares en viviendas que no responden a la dignidad humana.  Aparecen </w:t>
      </w:r>
      <w:proofErr w:type="spellStart"/>
      <w:r w:rsidRPr="001C0F9A">
        <w:rPr>
          <w:rFonts w:ascii="Arial" w:eastAsia="Times New Roman" w:hAnsi="Arial" w:cs="Arial"/>
          <w:color w:val="222222"/>
          <w:sz w:val="24"/>
          <w:szCs w:val="24"/>
          <w:shd w:val="clear" w:color="auto" w:fill="FFFFFF"/>
          <w:lang w:val="es-ES" w:eastAsia="es-UY"/>
        </w:rPr>
        <w:t>champitas</w:t>
      </w:r>
      <w:proofErr w:type="spellEnd"/>
      <w:r w:rsidRPr="001C0F9A">
        <w:rPr>
          <w:rFonts w:ascii="Arial" w:eastAsia="Times New Roman" w:hAnsi="Arial" w:cs="Arial"/>
          <w:color w:val="222222"/>
          <w:sz w:val="24"/>
          <w:szCs w:val="24"/>
          <w:shd w:val="clear" w:color="auto" w:fill="FFFFFF"/>
          <w:lang w:val="es-ES" w:eastAsia="es-UY"/>
        </w:rPr>
        <w:t xml:space="preserve"> de láminas viejas y de cartón en lugares ocios o abandonados, en las llamadas “comunidades” – tugurios, zonas marginales – de las ciudades. Otros viven en pequeños apartamentos amontonados.   La política de vivienda sigue muy deficiente y secundaria.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La mala distribución de los bienes fundamentales (alimentación, vestuario, trabajo, acceso a la tecnología de la comunicación, espacios y posibilidades para descanso y para actividades culturales, ….  Realmente el sistema económico en que nos toca vivir (y que está defendido a capa y espada por los partidos de la derecha) genera esa mala distribución de lo básico.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br/>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Preguntémonos: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¿Pero qué es el mensaje de las iglesias – donde domingo a domingo se predica – ante esa mala distribución (realmente diabólica y de muerte)?   ¿De qué nos sirve estar hablando de la palabra de Dios si no tocamos la realidad concreta de las grandes mayorías?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¿de qué manera las comunidades cristianas podemos aportar concretamente para que haya una distribución justa de los bienes de la vida entre todo el pueblo?</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br/>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PROM HUMANA - FAMILIA – LA FAMILIA EN SITUACIÓN DE CAMBIO EN AMÉRICA LATINA. 1.7</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t xml:space="preserve">Estos fenómenos producen en la familia de América Latina algunas repercusiones que se traducen en problemas de cierta gravedad. En la imposibilidad de catalogarlos todos, apuntamos los que parecen tener mayor </w:t>
      </w:r>
      <w:r w:rsidRPr="001C0F9A">
        <w:rPr>
          <w:rFonts w:ascii="Arial" w:eastAsia="Times New Roman" w:hAnsi="Arial" w:cs="Arial"/>
          <w:i/>
          <w:iCs/>
          <w:color w:val="222222"/>
          <w:sz w:val="24"/>
          <w:szCs w:val="24"/>
          <w:shd w:val="clear" w:color="auto" w:fill="FFFFFF"/>
          <w:lang w:val="es-ES" w:eastAsia="es-UY"/>
        </w:rPr>
        <w:lastRenderedPageBreak/>
        <w:t>trascendencia, más frecuente incidencia o mayor resonancia socio-pastoral: h) Imposibilidad material y moral, para muchos jóvenes, de constituir dignamente una familia, lo cual hace que surjan muchas células familiares deterioradas. (3,3h)</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El sistema económico en que </w:t>
      </w:r>
      <w:proofErr w:type="gramStart"/>
      <w:r w:rsidRPr="001C0F9A">
        <w:rPr>
          <w:rFonts w:ascii="Arial" w:eastAsia="Times New Roman" w:hAnsi="Arial" w:cs="Arial"/>
          <w:color w:val="222222"/>
          <w:sz w:val="24"/>
          <w:szCs w:val="24"/>
          <w:shd w:val="clear" w:color="auto" w:fill="FFFFFF"/>
          <w:lang w:val="es-ES" w:eastAsia="es-UY"/>
        </w:rPr>
        <w:t>nos  toca</w:t>
      </w:r>
      <w:proofErr w:type="gramEnd"/>
      <w:r w:rsidRPr="001C0F9A">
        <w:rPr>
          <w:rFonts w:ascii="Arial" w:eastAsia="Times New Roman" w:hAnsi="Arial" w:cs="Arial"/>
          <w:color w:val="222222"/>
          <w:sz w:val="24"/>
          <w:szCs w:val="24"/>
          <w:shd w:val="clear" w:color="auto" w:fill="FFFFFF"/>
          <w:lang w:val="es-ES" w:eastAsia="es-UY"/>
        </w:rPr>
        <w:t xml:space="preserve"> vivir impide que muchos jóvenes tengan posibilidades para construir dignamente su familia.  Tiene que ver con las posibilidades de estudio, oportunidades para estudiar y con estudios de calidad.  En El Salvador acaban de decidir que las y los estudiantes de los institutos nacionales (escuela pública) tendrán acceso gratuito a la universidad nacional (por supuesto deben pasar bien el examen de admisión).  Es un paso importante.   Pero muchos se quedan en el camino, y ni llegan al bachillerato.   Uniformes, zapatos, útiles gratis, refrigerio y hasta el almuerzo son aportes importantes, pero muchas veces las necesidades de las familias y el acoso de parte de la violencia de las pandillas impiden que los jóvenes siguen estudiando.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En El Salvador el sistema económico ha generado procesos destructivos con la violencia de las pandillas.  Expulsados de los </w:t>
      </w:r>
      <w:proofErr w:type="gramStart"/>
      <w:r w:rsidRPr="001C0F9A">
        <w:rPr>
          <w:rFonts w:ascii="Arial" w:eastAsia="Times New Roman" w:hAnsi="Arial" w:cs="Arial"/>
          <w:color w:val="222222"/>
          <w:sz w:val="24"/>
          <w:szCs w:val="24"/>
          <w:shd w:val="clear" w:color="auto" w:fill="FFFFFF"/>
          <w:lang w:val="es-ES" w:eastAsia="es-UY"/>
        </w:rPr>
        <w:t>EEUU</w:t>
      </w:r>
      <w:proofErr w:type="gramEnd"/>
      <w:r w:rsidRPr="001C0F9A">
        <w:rPr>
          <w:rFonts w:ascii="Arial" w:eastAsia="Times New Roman" w:hAnsi="Arial" w:cs="Arial"/>
          <w:color w:val="222222"/>
          <w:sz w:val="24"/>
          <w:szCs w:val="24"/>
          <w:shd w:val="clear" w:color="auto" w:fill="FFFFFF"/>
          <w:lang w:val="es-ES" w:eastAsia="es-UY"/>
        </w:rPr>
        <w:t xml:space="preserve"> (frustrado su sueño americano y el ingreso familiar), sin oportunidades de trabajo digno, son víctimas fáciles de pandillas donde la extorsión es fuente de ingreso y donde matar parece ser algo común.   Familias deterioradas (por separación en migración) no logran orientar a la juventud. Las pandillas ofrecen cierta forma de camaradería y solidaridad, en medio de las amenazas de terminar muerto o encarcelado para siempre.</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El sistema económico en El Salvador (donde no tenemos riquezas fósiles, ni petróleo, ni oro, ni plata) no genera suficiente inversión empresarial (privada y estatal) para integrar la cantidad de profesionales formados en las universidades o escuelas técnicas superiores.   Los grandes ricos de este país prefieren invertir fuera de nuestras fronteras.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Preguntémonos: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¿De qué manera las iglesias, comunidades cristianas, estamos invirtiendo fuerzas y energías para apoyar a las familias tanto a nivel material, cultural, espiritual?</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¿De qué manera estamos convocando a adolescentes y jóvenes para </w:t>
      </w:r>
      <w:proofErr w:type="gramStart"/>
      <w:r w:rsidRPr="001C0F9A">
        <w:rPr>
          <w:rFonts w:ascii="Arial" w:eastAsia="Times New Roman" w:hAnsi="Arial" w:cs="Arial"/>
          <w:color w:val="222222"/>
          <w:sz w:val="24"/>
          <w:szCs w:val="24"/>
          <w:shd w:val="clear" w:color="auto" w:fill="FFFFFF"/>
          <w:lang w:val="es-ES" w:eastAsia="es-UY"/>
        </w:rPr>
        <w:t>una proyecto</w:t>
      </w:r>
      <w:proofErr w:type="gramEnd"/>
      <w:r w:rsidRPr="001C0F9A">
        <w:rPr>
          <w:rFonts w:ascii="Arial" w:eastAsia="Times New Roman" w:hAnsi="Arial" w:cs="Arial"/>
          <w:color w:val="222222"/>
          <w:sz w:val="24"/>
          <w:szCs w:val="24"/>
          <w:shd w:val="clear" w:color="auto" w:fill="FFFFFF"/>
          <w:lang w:val="es-ES" w:eastAsia="es-UY"/>
        </w:rPr>
        <w:t xml:space="preserve"> de vida para que rechacen ofertas de muerte (en las pandillas)?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PROM HUMANA - FAMILIA – PAPEL DE LA FAMILIA EN A.L.  2.1</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Después de citar el concilio </w:t>
      </w:r>
      <w:proofErr w:type="gramStart"/>
      <w:r w:rsidRPr="001C0F9A">
        <w:rPr>
          <w:rFonts w:ascii="Arial" w:eastAsia="Times New Roman" w:hAnsi="Arial" w:cs="Arial"/>
          <w:color w:val="222222"/>
          <w:sz w:val="24"/>
          <w:szCs w:val="24"/>
          <w:shd w:val="clear" w:color="auto" w:fill="FFFFFF"/>
          <w:lang w:val="es-ES" w:eastAsia="es-UY"/>
        </w:rPr>
        <w:t>Vaticano</w:t>
      </w:r>
      <w:proofErr w:type="gramEnd"/>
      <w:r w:rsidRPr="001C0F9A">
        <w:rPr>
          <w:rFonts w:ascii="Arial" w:eastAsia="Times New Roman" w:hAnsi="Arial" w:cs="Arial"/>
          <w:color w:val="222222"/>
          <w:sz w:val="24"/>
          <w:szCs w:val="24"/>
          <w:shd w:val="clear" w:color="auto" w:fill="FFFFFF"/>
          <w:lang w:val="es-ES" w:eastAsia="es-UY"/>
        </w:rPr>
        <w:t xml:space="preserve"> II sobre la familia como FORMADORA DE PERSONAS, Medellín dice su propia palabra:</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t>“Esta doctrina del Concilio Vaticano II nos hace ver la urgencia de que la familia cumpla su cometido de formar personalidades integrales, para lo cual cuenta con muchos elementos.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t>En efecto, la presencia e influencia de los modelos distintos y complementarios del padre y de la madre (masculino y femenino), el vínculo del afecto mutuo, el clima de confianza, intimidad, respeto y libertad, el cuadro de vida social con una jerarquía natural pero matizada por aquel clima, todo converge para que la familia se vuelva capaz de plasmar personalidades fuertes y equilibradas para la sociedad”. (3,5)</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La formación de personalidades integrales, como meta para las familias.  No es cosa fácil, tomando en cuenta todas las carencias materiales, culturales, económicas, </w:t>
      </w:r>
      <w:proofErr w:type="gramStart"/>
      <w:r w:rsidRPr="001C0F9A">
        <w:rPr>
          <w:rFonts w:ascii="Arial" w:eastAsia="Times New Roman" w:hAnsi="Arial" w:cs="Arial"/>
          <w:color w:val="222222"/>
          <w:sz w:val="24"/>
          <w:szCs w:val="24"/>
          <w:shd w:val="clear" w:color="auto" w:fill="FFFFFF"/>
          <w:lang w:val="es-ES" w:eastAsia="es-UY"/>
        </w:rPr>
        <w:t>políticas,…</w:t>
      </w:r>
      <w:proofErr w:type="gramEnd"/>
      <w:r w:rsidRPr="001C0F9A">
        <w:rPr>
          <w:rFonts w:ascii="Arial" w:eastAsia="Times New Roman" w:hAnsi="Arial" w:cs="Arial"/>
          <w:color w:val="222222"/>
          <w:sz w:val="24"/>
          <w:szCs w:val="24"/>
          <w:shd w:val="clear" w:color="auto" w:fill="FFFFFF"/>
          <w:lang w:val="es-ES" w:eastAsia="es-UY"/>
        </w:rPr>
        <w:t xml:space="preserve">   El machismo en nuestras sociedades genera que </w:t>
      </w:r>
      <w:r w:rsidRPr="001C0F9A">
        <w:rPr>
          <w:rFonts w:ascii="Arial" w:eastAsia="Times New Roman" w:hAnsi="Arial" w:cs="Arial"/>
          <w:color w:val="222222"/>
          <w:sz w:val="24"/>
          <w:szCs w:val="24"/>
          <w:shd w:val="clear" w:color="auto" w:fill="FFFFFF"/>
          <w:lang w:val="es-ES" w:eastAsia="es-UY"/>
        </w:rPr>
        <w:lastRenderedPageBreak/>
        <w:t>muchas familias se quedan sin la figura paterna, con madres solteras que tratan de asumir su papel.  Muchas veces no existe ese afecto mutuo real entre la pareja, ni el clima de confianza y aún menos real intimidad de vida.  Abundan los casos de acoso y violencia sexual en las familias.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Los elementos que los obispos mencionan como apoyo a las familias para formar personalidades integrales parecen ser más teóricas que realistas.   En la realidad familiar, de manera general, no se cuenta con esos elementos. Lastimosamente.  El alcoholismo, el machismo, el patriarcado, las necesidades materiales de la lucha por la sobrevivencia, el ambiente cultural del egoísmo promovido por la sociedad de </w:t>
      </w:r>
      <w:proofErr w:type="gramStart"/>
      <w:r w:rsidRPr="001C0F9A">
        <w:rPr>
          <w:rFonts w:ascii="Arial" w:eastAsia="Times New Roman" w:hAnsi="Arial" w:cs="Arial"/>
          <w:color w:val="222222"/>
          <w:sz w:val="24"/>
          <w:szCs w:val="24"/>
          <w:shd w:val="clear" w:color="auto" w:fill="FFFFFF"/>
          <w:lang w:val="es-ES" w:eastAsia="es-UY"/>
        </w:rPr>
        <w:t>consumo,…</w:t>
      </w:r>
      <w:proofErr w:type="gramEnd"/>
      <w:r w:rsidRPr="001C0F9A">
        <w:rPr>
          <w:rFonts w:ascii="Arial" w:eastAsia="Times New Roman" w:hAnsi="Arial" w:cs="Arial"/>
          <w:color w:val="222222"/>
          <w:sz w:val="24"/>
          <w:szCs w:val="24"/>
          <w:shd w:val="clear" w:color="auto" w:fill="FFFFFF"/>
          <w:lang w:val="es-ES" w:eastAsia="es-UY"/>
        </w:rPr>
        <w:t>  obstaculizan que las familias puedan vivir en armonía.</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Preguntémonos: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¿Qué aportan las Iglesias, las comunidades cristianas, para que en las familias se combate esos males, esos obstáculos?  No es cuestión de “condenar”, sino de aportar, acompañar, ofrecer oportunidades de </w:t>
      </w:r>
      <w:proofErr w:type="gramStart"/>
      <w:r w:rsidRPr="001C0F9A">
        <w:rPr>
          <w:rFonts w:ascii="Arial" w:eastAsia="Times New Roman" w:hAnsi="Arial" w:cs="Arial"/>
          <w:color w:val="222222"/>
          <w:sz w:val="24"/>
          <w:szCs w:val="24"/>
          <w:shd w:val="clear" w:color="auto" w:fill="FFFFFF"/>
          <w:lang w:val="es-ES" w:eastAsia="es-UY"/>
        </w:rPr>
        <w:t>cambio,…</w:t>
      </w:r>
      <w:proofErr w:type="gramEnd"/>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¿Qué hace falta en la misión de nuestra Iglesia, de nuestra comunidad para que seamos de verdad promotoras de familias donde puedan crecer “personalidades fuertes y equilibradas para la sociedad”?</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br/>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PROM HUMANA - FAMILIA – PAPEL DE LA FAMILIA EN A.L.  2.2</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Después de citar el concilio </w:t>
      </w:r>
      <w:proofErr w:type="gramStart"/>
      <w:r w:rsidRPr="001C0F9A">
        <w:rPr>
          <w:rFonts w:ascii="Arial" w:eastAsia="Times New Roman" w:hAnsi="Arial" w:cs="Arial"/>
          <w:color w:val="222222"/>
          <w:sz w:val="24"/>
          <w:szCs w:val="24"/>
          <w:shd w:val="clear" w:color="auto" w:fill="FFFFFF"/>
          <w:lang w:val="es-ES" w:eastAsia="es-UY"/>
        </w:rPr>
        <w:t>Vaticano</w:t>
      </w:r>
      <w:proofErr w:type="gramEnd"/>
      <w:r w:rsidRPr="001C0F9A">
        <w:rPr>
          <w:rFonts w:ascii="Arial" w:eastAsia="Times New Roman" w:hAnsi="Arial" w:cs="Arial"/>
          <w:color w:val="222222"/>
          <w:sz w:val="24"/>
          <w:szCs w:val="24"/>
          <w:shd w:val="clear" w:color="auto" w:fill="FFFFFF"/>
          <w:lang w:val="es-ES" w:eastAsia="es-UY"/>
        </w:rPr>
        <w:t xml:space="preserve"> II sobre la familia como EDUCADORA EN LA FE, Medellín dice su propia palabra:</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i/>
          <w:iCs/>
          <w:color w:val="222222"/>
          <w:sz w:val="24"/>
          <w:szCs w:val="24"/>
          <w:shd w:val="clear" w:color="auto" w:fill="FFFFFF"/>
          <w:lang w:val="es-ES" w:eastAsia="es-UY"/>
        </w:rPr>
        <w:t>Sabemos que muchas familias en América Latina han sido incapaces de ser educadores en la fe, o por no estar bien constituidas o por estar desintegradas; otras porque han dado esta educación en términos de mero tradicionalismo, a veces con aspectos míticos y supersticiosos. De ahí la necesidad de dotar a la familia actual de elementos que le restituyan su capacidad evangelizadora, de acuerdo con la doctrina de la Iglesia. (3,6)</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w:t>
      </w:r>
      <w:r w:rsidRPr="001C0F9A">
        <w:rPr>
          <w:rFonts w:ascii="Arial" w:eastAsia="Times New Roman" w:hAnsi="Arial" w:cs="Arial"/>
          <w:b/>
          <w:bCs/>
          <w:i/>
          <w:iCs/>
          <w:color w:val="222222"/>
          <w:sz w:val="24"/>
          <w:szCs w:val="24"/>
          <w:shd w:val="clear" w:color="auto" w:fill="FFFFFF"/>
          <w:lang w:val="es-ES" w:eastAsia="es-UY"/>
        </w:rPr>
        <w:t>restituir la capacidad evangelizadora</w:t>
      </w:r>
      <w:r w:rsidRPr="001C0F9A">
        <w:rPr>
          <w:rFonts w:ascii="Arial" w:eastAsia="Times New Roman" w:hAnsi="Arial" w:cs="Arial"/>
          <w:b/>
          <w:bCs/>
          <w:color w:val="222222"/>
          <w:sz w:val="24"/>
          <w:szCs w:val="24"/>
          <w:shd w:val="clear" w:color="auto" w:fill="FFFFFF"/>
          <w:lang w:val="es-ES" w:eastAsia="es-UY"/>
        </w:rPr>
        <w:t>”</w:t>
      </w:r>
      <w:r w:rsidRPr="001C0F9A">
        <w:rPr>
          <w:rFonts w:ascii="Arial" w:eastAsia="Times New Roman" w:hAnsi="Arial" w:cs="Arial"/>
          <w:color w:val="222222"/>
          <w:sz w:val="24"/>
          <w:szCs w:val="24"/>
          <w:shd w:val="clear" w:color="auto" w:fill="FFFFFF"/>
          <w:lang w:val="es-ES" w:eastAsia="es-UY"/>
        </w:rPr>
        <w:t> a las familias.  Gran reto.   La desintegración familiar, la lucha durísima por la sobrevivencia en un sistema excluyente y explotador, los mensajes religiosos tradicionalistas, míticos, supersticiosos, los mensajes religiosos que brotan de una pastoral de miedo y castigo, los mensajes religiosos de salvación individualista y barata, mensajes religiosos que chocan con cualquier pensamiento científico o razonable, la propaganda consumista del sistema, … dificultan que las familias descubran su misión “sacerdotal (servicio), profético, real (los valores del reino)” y puedan asumirla.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Una formación bíblica liberadora, un acompañamiento (sin condenas) de familias con todas sus heridas y frustraciones, comunidades en resistencia frente a la propaganda externa destructiva, son fundamentales para que sean evangelizadoras hacia sus hijos/as.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proofErr w:type="gramStart"/>
      <w:r w:rsidRPr="001C0F9A">
        <w:rPr>
          <w:rFonts w:ascii="Arial" w:eastAsia="Times New Roman" w:hAnsi="Arial" w:cs="Arial"/>
          <w:color w:val="222222"/>
          <w:sz w:val="24"/>
          <w:szCs w:val="24"/>
          <w:shd w:val="clear" w:color="auto" w:fill="FFFFFF"/>
          <w:lang w:val="es-ES" w:eastAsia="es-UY"/>
        </w:rPr>
        <w:t>Y</w:t>
      </w:r>
      <w:proofErr w:type="gramEnd"/>
      <w:r w:rsidRPr="001C0F9A">
        <w:rPr>
          <w:rFonts w:ascii="Arial" w:eastAsia="Times New Roman" w:hAnsi="Arial" w:cs="Arial"/>
          <w:color w:val="222222"/>
          <w:sz w:val="24"/>
          <w:szCs w:val="24"/>
          <w:shd w:val="clear" w:color="auto" w:fill="FFFFFF"/>
          <w:lang w:val="es-ES" w:eastAsia="es-UY"/>
        </w:rPr>
        <w:t xml:space="preserve"> aun así, no es fácil.  Muchas veces el mejor ejemplo de madres y </w:t>
      </w:r>
      <w:proofErr w:type="gramStart"/>
      <w:r w:rsidRPr="001C0F9A">
        <w:rPr>
          <w:rFonts w:ascii="Arial" w:eastAsia="Times New Roman" w:hAnsi="Arial" w:cs="Arial"/>
          <w:color w:val="222222"/>
          <w:sz w:val="24"/>
          <w:szCs w:val="24"/>
          <w:shd w:val="clear" w:color="auto" w:fill="FFFFFF"/>
          <w:lang w:val="es-ES" w:eastAsia="es-UY"/>
        </w:rPr>
        <w:t>padres,</w:t>
      </w:r>
      <w:proofErr w:type="gramEnd"/>
      <w:r w:rsidRPr="001C0F9A">
        <w:rPr>
          <w:rFonts w:ascii="Arial" w:eastAsia="Times New Roman" w:hAnsi="Arial" w:cs="Arial"/>
          <w:color w:val="222222"/>
          <w:sz w:val="24"/>
          <w:szCs w:val="24"/>
          <w:shd w:val="clear" w:color="auto" w:fill="FFFFFF"/>
          <w:lang w:val="es-ES" w:eastAsia="es-UY"/>
        </w:rPr>
        <w:t xml:space="preserve"> no tiene el peso suficiente frente al impacto del sistema individualista, hedonista (gozar ahora como norma).  Al otro lado los mensajes religiosos frustrantes, fuera de la realidad y manipuladoras del mensaje bíblico, los lenguajes (en ritos y oraciones) que provienen de teologías de la edad medio y de los filósofos griegos (con su dualismo).   Cuando jóvenes entran al bachillerato y aún más a la universidad, empiezan a apartarse de cuestiones religiosas ajenas a su vida, a vivir un ateísmo </w:t>
      </w:r>
      <w:proofErr w:type="gramStart"/>
      <w:r w:rsidRPr="001C0F9A">
        <w:rPr>
          <w:rFonts w:ascii="Arial" w:eastAsia="Times New Roman" w:hAnsi="Arial" w:cs="Arial"/>
          <w:color w:val="222222"/>
          <w:sz w:val="24"/>
          <w:szCs w:val="24"/>
          <w:shd w:val="clear" w:color="auto" w:fill="FFFFFF"/>
          <w:lang w:val="es-ES" w:eastAsia="es-UY"/>
        </w:rPr>
        <w:t>práctico,…</w:t>
      </w:r>
      <w:proofErr w:type="gramEnd"/>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lastRenderedPageBreak/>
        <w:t>  </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b/>
          <w:bCs/>
          <w:color w:val="222222"/>
          <w:sz w:val="24"/>
          <w:szCs w:val="24"/>
          <w:shd w:val="clear" w:color="auto" w:fill="FFFFFF"/>
          <w:lang w:val="es-ES" w:eastAsia="es-UY"/>
        </w:rPr>
        <w:t>Preguntémonos:</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¿De qué manera las iglesias, comunidades cristianas, ofrecemos a la juventud de hoy (a las familias enteras) oportunidades para conocer perspectivas de fe liberadora, experiencias de vida a partir del Dios de los pobres, comunidades de fe donde se vive de verdad los valores del Reino de Dios como testimonio concreto y real?</w:t>
      </w:r>
    </w:p>
    <w:p w:rsidR="001C0F9A" w:rsidRPr="001C0F9A" w:rsidRDefault="001C0F9A" w:rsidP="001C0F9A">
      <w:pPr>
        <w:shd w:val="clear" w:color="auto" w:fill="FFFFFF"/>
        <w:spacing w:after="0" w:line="240" w:lineRule="auto"/>
        <w:jc w:val="both"/>
        <w:rPr>
          <w:rFonts w:ascii="Arial" w:eastAsia="Times New Roman" w:hAnsi="Arial" w:cs="Arial"/>
          <w:color w:val="222222"/>
          <w:sz w:val="24"/>
          <w:szCs w:val="24"/>
          <w:lang w:eastAsia="es-UY"/>
        </w:rPr>
      </w:pPr>
      <w:r w:rsidRPr="001C0F9A">
        <w:rPr>
          <w:rFonts w:ascii="Arial" w:eastAsia="Times New Roman" w:hAnsi="Arial" w:cs="Arial"/>
          <w:color w:val="222222"/>
          <w:sz w:val="24"/>
          <w:szCs w:val="24"/>
          <w:shd w:val="clear" w:color="auto" w:fill="FFFFFF"/>
          <w:lang w:val="es-ES" w:eastAsia="es-UY"/>
        </w:rPr>
        <w:t xml:space="preserve">Si Jesús inició un movimiento liberador, una experiencia liberadora del Dios de la vida, una práctica sanadora y perdonadora, ¿por qué las iglesias y comunidades seguimos dando </w:t>
      </w:r>
      <w:proofErr w:type="gramStart"/>
      <w:r w:rsidRPr="001C0F9A">
        <w:rPr>
          <w:rFonts w:ascii="Arial" w:eastAsia="Times New Roman" w:hAnsi="Arial" w:cs="Arial"/>
          <w:color w:val="222222"/>
          <w:sz w:val="24"/>
          <w:szCs w:val="24"/>
          <w:shd w:val="clear" w:color="auto" w:fill="FFFFFF"/>
          <w:lang w:val="es-ES" w:eastAsia="es-UY"/>
        </w:rPr>
        <w:t>tanto importancia superior</w:t>
      </w:r>
      <w:proofErr w:type="gramEnd"/>
      <w:r w:rsidRPr="001C0F9A">
        <w:rPr>
          <w:rFonts w:ascii="Arial" w:eastAsia="Times New Roman" w:hAnsi="Arial" w:cs="Arial"/>
          <w:color w:val="222222"/>
          <w:sz w:val="24"/>
          <w:szCs w:val="24"/>
          <w:shd w:val="clear" w:color="auto" w:fill="FFFFFF"/>
          <w:lang w:val="es-ES" w:eastAsia="es-UY"/>
        </w:rPr>
        <w:t xml:space="preserve"> a las actividades litúrgicas, de culto y de doctrina, y mucho menos a la vivencia y la práctica de los valores del Reino?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9A"/>
    <w:rsid w:val="001C0F9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9645"/>
  <w15:chartTrackingRefBased/>
  <w15:docId w15:val="{554A2B38-FDFE-4415-850A-DF20FB68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C0F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C0F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2018-01-28T21:26:00Z</dcterms:created>
  <dcterms:modified xsi:type="dcterms:W3CDTF">2018-01-28T21:28:00Z</dcterms:modified>
</cp:coreProperties>
</file>