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513B79" w14:textId="77777777" w:rsidR="00D323E2" w:rsidRPr="00D323E2" w:rsidRDefault="00D323E2" w:rsidP="00D323E2">
      <w:pPr>
        <w:shd w:val="clear" w:color="auto" w:fill="FFFFFF"/>
        <w:outlineLvl w:val="1"/>
        <w:rPr>
          <w:rFonts w:ascii="Georgia" w:eastAsia="Times New Roman" w:hAnsi="Georgia" w:cs="Times New Roman"/>
          <w:color w:val="333333"/>
          <w:sz w:val="67"/>
          <w:szCs w:val="67"/>
          <w:lang w:eastAsia="es-ES_tradnl"/>
        </w:rPr>
      </w:pPr>
      <w:r w:rsidRPr="00D323E2">
        <w:rPr>
          <w:rFonts w:ascii="Georgia" w:eastAsia="Times New Roman" w:hAnsi="Georgia" w:cs="Times New Roman"/>
          <w:color w:val="333333"/>
          <w:sz w:val="67"/>
          <w:szCs w:val="67"/>
          <w:lang w:eastAsia="es-ES_tradnl"/>
        </w:rPr>
        <w:t xml:space="preserve">Frei </w:t>
      </w:r>
      <w:proofErr w:type="spellStart"/>
      <w:r w:rsidRPr="00D323E2">
        <w:rPr>
          <w:rFonts w:ascii="Georgia" w:eastAsia="Times New Roman" w:hAnsi="Georgia" w:cs="Times New Roman"/>
          <w:color w:val="333333"/>
          <w:sz w:val="67"/>
          <w:szCs w:val="67"/>
          <w:lang w:eastAsia="es-ES_tradnl"/>
        </w:rPr>
        <w:t>Betto</w:t>
      </w:r>
      <w:proofErr w:type="spellEnd"/>
      <w:r w:rsidRPr="00D323E2">
        <w:rPr>
          <w:rFonts w:ascii="Georgia" w:eastAsia="Times New Roman" w:hAnsi="Georgia" w:cs="Times New Roman"/>
          <w:color w:val="333333"/>
          <w:sz w:val="67"/>
          <w:szCs w:val="67"/>
          <w:lang w:eastAsia="es-ES_tradnl"/>
        </w:rPr>
        <w:t>: “La Iglesia brasileña es tímida, perdió el profetismo de décadas pasadas”</w:t>
      </w:r>
    </w:p>
    <w:p w14:paraId="64635A4F" w14:textId="77777777" w:rsidR="00D323E2" w:rsidRDefault="00D323E2" w:rsidP="00D323E2">
      <w:pPr>
        <w:shd w:val="clear" w:color="auto" w:fill="FFFFFF"/>
        <w:rPr>
          <w:rFonts w:ascii="Arial" w:eastAsia="Times New Roman" w:hAnsi="Arial" w:cs="Arial"/>
          <w:b/>
          <w:bCs/>
          <w:color w:val="999999"/>
          <w:sz w:val="26"/>
          <w:szCs w:val="26"/>
          <w:lang w:eastAsia="es-ES_tradnl"/>
        </w:rPr>
      </w:pPr>
    </w:p>
    <w:p w14:paraId="528C823B" w14:textId="77777777" w:rsidR="00D323E2" w:rsidRPr="00D323E2" w:rsidRDefault="00D323E2" w:rsidP="00D323E2">
      <w:pPr>
        <w:shd w:val="clear" w:color="auto" w:fill="FFFFFF"/>
        <w:rPr>
          <w:rFonts w:ascii="Verdana" w:eastAsia="Times New Roman" w:hAnsi="Verdana" w:cs="Times New Roman"/>
          <w:color w:val="0070C0"/>
          <w:sz w:val="15"/>
          <w:szCs w:val="15"/>
          <w:lang w:eastAsia="es-ES_tradnl"/>
        </w:rPr>
      </w:pPr>
      <w:bookmarkStart w:id="0" w:name="_GoBack"/>
      <w:r w:rsidRPr="00D323E2">
        <w:rPr>
          <w:rFonts w:ascii="Arial" w:eastAsia="Times New Roman" w:hAnsi="Arial" w:cs="Arial"/>
          <w:b/>
          <w:bCs/>
          <w:color w:val="0070C0"/>
          <w:sz w:val="26"/>
          <w:szCs w:val="26"/>
          <w:lang w:eastAsia="es-ES_tradnl"/>
        </w:rPr>
        <w:t>Por: LUIS MIGUEL MODINO | RELIGIÓN DIGITAL</w:t>
      </w:r>
    </w:p>
    <w:bookmarkEnd w:id="0"/>
    <w:p w14:paraId="736D0319" w14:textId="77777777" w:rsidR="00D323E2" w:rsidRPr="00D323E2" w:rsidRDefault="00D323E2" w:rsidP="00D323E2">
      <w:pPr>
        <w:numPr>
          <w:ilvl w:val="0"/>
          <w:numId w:val="1"/>
        </w:numPr>
        <w:shd w:val="clear" w:color="auto" w:fill="FFFFFF"/>
        <w:ind w:left="13320"/>
        <w:rPr>
          <w:rFonts w:ascii="Verdana" w:eastAsia="Times New Roman" w:hAnsi="Verdana" w:cs="Times New Roman"/>
          <w:color w:val="FFFFFF"/>
          <w:sz w:val="15"/>
          <w:szCs w:val="15"/>
          <w:lang w:eastAsia="es-ES_tradnl"/>
        </w:rPr>
      </w:pPr>
    </w:p>
    <w:p w14:paraId="381CC4FA" w14:textId="77777777" w:rsidR="00D323E2" w:rsidRPr="00D323E2" w:rsidRDefault="00D323E2" w:rsidP="00D323E2">
      <w:pPr>
        <w:numPr>
          <w:ilvl w:val="0"/>
          <w:numId w:val="1"/>
        </w:numPr>
        <w:shd w:val="clear" w:color="auto" w:fill="FFFFFF"/>
        <w:ind w:left="13320"/>
        <w:rPr>
          <w:rFonts w:ascii="Verdana" w:eastAsia="Times New Roman" w:hAnsi="Verdana" w:cs="Times New Roman"/>
          <w:color w:val="FFFFFF"/>
          <w:sz w:val="15"/>
          <w:szCs w:val="15"/>
          <w:lang w:eastAsia="es-ES_tradnl"/>
        </w:rPr>
      </w:pPr>
    </w:p>
    <w:p w14:paraId="42BD7E11" w14:textId="77777777" w:rsidR="00D323E2" w:rsidRPr="00D323E2" w:rsidRDefault="00D323E2" w:rsidP="00D323E2">
      <w:pPr>
        <w:spacing w:line="360" w:lineRule="atLeast"/>
        <w:rPr>
          <w:rFonts w:ascii="Verdana" w:hAnsi="Verdana" w:cs="Times New Roman"/>
          <w:color w:val="666666"/>
          <w:sz w:val="27"/>
          <w:szCs w:val="27"/>
          <w:shd w:val="clear" w:color="auto" w:fill="FFFFFF"/>
          <w:lang w:eastAsia="es-ES_tradnl"/>
        </w:rPr>
      </w:pPr>
      <w:r w:rsidRPr="00D323E2">
        <w:rPr>
          <w:rFonts w:ascii="Verdana" w:hAnsi="Verdana" w:cs="Times New Roman"/>
          <w:color w:val="666666"/>
          <w:sz w:val="27"/>
          <w:szCs w:val="27"/>
          <w:shd w:val="clear" w:color="auto" w:fill="FFFFFF"/>
          <w:lang w:eastAsia="es-ES_tradnl"/>
        </w:rPr>
        <w:t>Brasil pasa por un </w:t>
      </w:r>
      <w:r w:rsidRPr="00D323E2">
        <w:rPr>
          <w:rFonts w:ascii="Verdana" w:hAnsi="Verdana" w:cs="Times New Roman"/>
          <w:b/>
          <w:bCs/>
          <w:color w:val="666666"/>
          <w:sz w:val="27"/>
          <w:szCs w:val="27"/>
          <w:shd w:val="clear" w:color="auto" w:fill="FFFFFF"/>
          <w:lang w:eastAsia="es-ES_tradnl"/>
        </w:rPr>
        <w:t>momento de extrema importancia histórica</w:t>
      </w:r>
      <w:r w:rsidRPr="00D323E2">
        <w:rPr>
          <w:rFonts w:ascii="Verdana" w:hAnsi="Verdana" w:cs="Times New Roman"/>
          <w:color w:val="666666"/>
          <w:sz w:val="27"/>
          <w:szCs w:val="27"/>
          <w:shd w:val="clear" w:color="auto" w:fill="FFFFFF"/>
          <w:lang w:eastAsia="es-ES_tradnl"/>
        </w:rPr>
        <w:t>. La situación socio-política es cada vez más preocupante, a lo que une el juicio en segunda instancia que mañana va a tener lugar en Porto Alegre contra el ex-presidente </w:t>
      </w:r>
      <w:r w:rsidRPr="00D323E2">
        <w:rPr>
          <w:rFonts w:ascii="Verdana" w:hAnsi="Verdana" w:cs="Times New Roman"/>
          <w:b/>
          <w:bCs/>
          <w:color w:val="666666"/>
          <w:sz w:val="27"/>
          <w:szCs w:val="27"/>
          <w:shd w:val="clear" w:color="auto" w:fill="FFFFFF"/>
          <w:lang w:eastAsia="es-ES_tradnl"/>
        </w:rPr>
        <w:t>Lula</w:t>
      </w:r>
      <w:r w:rsidRPr="00D323E2">
        <w:rPr>
          <w:rFonts w:ascii="Verdana" w:hAnsi="Verdana" w:cs="Times New Roman"/>
          <w:color w:val="666666"/>
          <w:sz w:val="27"/>
          <w:szCs w:val="27"/>
          <w:shd w:val="clear" w:color="auto" w:fill="FFFFFF"/>
          <w:lang w:eastAsia="es-ES_tradnl"/>
        </w:rPr>
        <w:t>, y que ha dividido claramente al país entre acusadores y defensores.</w:t>
      </w:r>
    </w:p>
    <w:p w14:paraId="7A9A2472" w14:textId="77777777" w:rsidR="00D323E2" w:rsidRPr="00D323E2" w:rsidRDefault="00D323E2" w:rsidP="00D323E2">
      <w:pPr>
        <w:spacing w:line="360" w:lineRule="atLeast"/>
        <w:rPr>
          <w:rFonts w:ascii="Verdana" w:hAnsi="Verdana" w:cs="Times New Roman"/>
          <w:color w:val="666666"/>
          <w:sz w:val="27"/>
          <w:szCs w:val="27"/>
          <w:shd w:val="clear" w:color="auto" w:fill="FFFFFF"/>
          <w:lang w:eastAsia="es-ES_tradnl"/>
        </w:rPr>
      </w:pPr>
      <w:r w:rsidRPr="00D323E2">
        <w:rPr>
          <w:rFonts w:ascii="Verdana" w:hAnsi="Verdana" w:cs="Times New Roman"/>
          <w:color w:val="666666"/>
          <w:sz w:val="27"/>
          <w:szCs w:val="27"/>
          <w:shd w:val="clear" w:color="auto" w:fill="FFFFFF"/>
          <w:lang w:eastAsia="es-ES_tradnl"/>
        </w:rPr>
        <w:t>Dentro de esa coyuntura, </w:t>
      </w:r>
      <w:r w:rsidRPr="00D323E2">
        <w:rPr>
          <w:rFonts w:ascii="Verdana" w:hAnsi="Verdana" w:cs="Times New Roman"/>
          <w:b/>
          <w:bCs/>
          <w:color w:val="666666"/>
          <w:sz w:val="27"/>
          <w:szCs w:val="27"/>
          <w:shd w:val="clear" w:color="auto" w:fill="FFFFFF"/>
          <w:lang w:eastAsia="es-ES_tradnl"/>
        </w:rPr>
        <w:t xml:space="preserve">Frei </w:t>
      </w:r>
      <w:proofErr w:type="spellStart"/>
      <w:r w:rsidRPr="00D323E2">
        <w:rPr>
          <w:rFonts w:ascii="Verdana" w:hAnsi="Verdana" w:cs="Times New Roman"/>
          <w:b/>
          <w:bCs/>
          <w:color w:val="666666"/>
          <w:sz w:val="27"/>
          <w:szCs w:val="27"/>
          <w:shd w:val="clear" w:color="auto" w:fill="FFFFFF"/>
          <w:lang w:eastAsia="es-ES_tradnl"/>
        </w:rPr>
        <w:t>Betto</w:t>
      </w:r>
      <w:proofErr w:type="spellEnd"/>
      <w:r w:rsidRPr="00D323E2">
        <w:rPr>
          <w:rFonts w:ascii="Verdana" w:hAnsi="Verdana" w:cs="Times New Roman"/>
          <w:color w:val="666666"/>
          <w:sz w:val="27"/>
          <w:szCs w:val="27"/>
          <w:shd w:val="clear" w:color="auto" w:fill="FFFFFF"/>
          <w:lang w:eastAsia="es-ES_tradnl"/>
        </w:rPr>
        <w:t>, una de las voces más autorizadas en Brasil en lo que hace referencia al análisis socio-político, hace un juicio de valor en esta entrevista sobre el </w:t>
      </w:r>
      <w:r w:rsidRPr="00D323E2">
        <w:rPr>
          <w:rFonts w:ascii="Verdana" w:hAnsi="Verdana" w:cs="Times New Roman"/>
          <w:b/>
          <w:bCs/>
          <w:color w:val="666666"/>
          <w:sz w:val="27"/>
          <w:szCs w:val="27"/>
          <w:shd w:val="clear" w:color="auto" w:fill="FFFFFF"/>
          <w:lang w:eastAsia="es-ES_tradnl"/>
        </w:rPr>
        <w:t>momento por el que el país pasa</w:t>
      </w:r>
      <w:r w:rsidRPr="00D323E2">
        <w:rPr>
          <w:rFonts w:ascii="Verdana" w:hAnsi="Verdana" w:cs="Times New Roman"/>
          <w:color w:val="666666"/>
          <w:sz w:val="27"/>
          <w:szCs w:val="27"/>
          <w:shd w:val="clear" w:color="auto" w:fill="FFFFFF"/>
          <w:lang w:eastAsia="es-ES_tradnl"/>
        </w:rPr>
        <w:t>, mostrando cómo puede ser resuelta esta situación.</w:t>
      </w:r>
      <w:bookmarkStart w:id="1" w:name="more410009"/>
      <w:bookmarkEnd w:id="1"/>
    </w:p>
    <w:p w14:paraId="06751431" w14:textId="77777777" w:rsidR="00D323E2" w:rsidRPr="00D323E2" w:rsidRDefault="00D323E2" w:rsidP="00D323E2">
      <w:pPr>
        <w:spacing w:line="360" w:lineRule="atLeast"/>
        <w:rPr>
          <w:rFonts w:ascii="Verdana" w:hAnsi="Verdana" w:cs="Times New Roman"/>
          <w:color w:val="666666"/>
          <w:sz w:val="27"/>
          <w:szCs w:val="27"/>
          <w:shd w:val="clear" w:color="auto" w:fill="FFFFFF"/>
          <w:lang w:eastAsia="es-ES_tradnl"/>
        </w:rPr>
      </w:pPr>
      <w:r w:rsidRPr="00D323E2">
        <w:rPr>
          <w:rFonts w:ascii="Verdana" w:hAnsi="Verdana" w:cs="Times New Roman"/>
          <w:color w:val="666666"/>
          <w:sz w:val="27"/>
          <w:szCs w:val="27"/>
          <w:shd w:val="clear" w:color="auto" w:fill="FFFFFF"/>
          <w:lang w:eastAsia="es-ES_tradnl"/>
        </w:rPr>
        <w:t>Dentro del periodo actual, el fraile dominico </w:t>
      </w:r>
      <w:r w:rsidRPr="00D323E2">
        <w:rPr>
          <w:rFonts w:ascii="Verdana" w:hAnsi="Verdana" w:cs="Times New Roman"/>
          <w:b/>
          <w:bCs/>
          <w:color w:val="666666"/>
          <w:sz w:val="27"/>
          <w:szCs w:val="27"/>
          <w:shd w:val="clear" w:color="auto" w:fill="FFFFFF"/>
          <w:lang w:eastAsia="es-ES_tradnl"/>
        </w:rPr>
        <w:t>define la postura de la Iglesia católica como tímida, poco profética,</w:t>
      </w:r>
      <w:r w:rsidRPr="00D323E2">
        <w:rPr>
          <w:rFonts w:ascii="Verdana" w:hAnsi="Verdana" w:cs="Times New Roman"/>
          <w:color w:val="666666"/>
          <w:sz w:val="27"/>
          <w:szCs w:val="27"/>
          <w:shd w:val="clear" w:color="auto" w:fill="FFFFFF"/>
          <w:lang w:eastAsia="es-ES_tradnl"/>
        </w:rPr>
        <w:t xml:space="preserve"> trayendo a la memoria la figura de obispos que se comprometieron con los más pobres, llegando a afirmar que existe una distancia entre el Papa Francisco y el episcopado brasileño, que "le </w:t>
      </w:r>
      <w:proofErr w:type="gramStart"/>
      <w:r w:rsidRPr="00D323E2">
        <w:rPr>
          <w:rFonts w:ascii="Verdana" w:hAnsi="Verdana" w:cs="Times New Roman"/>
          <w:color w:val="666666"/>
          <w:sz w:val="27"/>
          <w:szCs w:val="27"/>
          <w:shd w:val="clear" w:color="auto" w:fill="FFFFFF"/>
          <w:lang w:eastAsia="es-ES_tradnl"/>
        </w:rPr>
        <w:t>tolera</w:t>
      </w:r>
      <w:proofErr w:type="gramEnd"/>
      <w:r w:rsidRPr="00D323E2">
        <w:rPr>
          <w:rFonts w:ascii="Verdana" w:hAnsi="Verdana" w:cs="Times New Roman"/>
          <w:color w:val="666666"/>
          <w:sz w:val="27"/>
          <w:szCs w:val="27"/>
          <w:shd w:val="clear" w:color="auto" w:fill="FFFFFF"/>
          <w:lang w:eastAsia="es-ES_tradnl"/>
        </w:rPr>
        <w:t xml:space="preserve"> pero no le apoya".</w:t>
      </w:r>
    </w:p>
    <w:p w14:paraId="54944922" w14:textId="77777777" w:rsidR="00D323E2" w:rsidRPr="00D323E2" w:rsidRDefault="00D323E2" w:rsidP="00D323E2">
      <w:pPr>
        <w:spacing w:line="360" w:lineRule="atLeast"/>
        <w:rPr>
          <w:rFonts w:ascii="Verdana" w:hAnsi="Verdana" w:cs="Times New Roman"/>
          <w:color w:val="666666"/>
          <w:sz w:val="27"/>
          <w:szCs w:val="27"/>
          <w:shd w:val="clear" w:color="auto" w:fill="FFFFFF"/>
          <w:lang w:eastAsia="es-ES_tradnl"/>
        </w:rPr>
      </w:pPr>
      <w:r w:rsidRPr="00D323E2">
        <w:rPr>
          <w:rFonts w:ascii="Verdana" w:hAnsi="Verdana" w:cs="Times New Roman"/>
          <w:color w:val="666666"/>
          <w:sz w:val="27"/>
          <w:szCs w:val="27"/>
          <w:shd w:val="clear" w:color="auto" w:fill="FFFFFF"/>
          <w:lang w:eastAsia="es-ES_tradnl"/>
        </w:rPr>
        <w:t>En el contexto del </w:t>
      </w:r>
      <w:r w:rsidRPr="00D323E2">
        <w:rPr>
          <w:rFonts w:ascii="Verdana" w:hAnsi="Verdana" w:cs="Times New Roman"/>
          <w:b/>
          <w:bCs/>
          <w:color w:val="666666"/>
          <w:sz w:val="27"/>
          <w:szCs w:val="27"/>
          <w:shd w:val="clear" w:color="auto" w:fill="FFFFFF"/>
          <w:lang w:eastAsia="es-ES_tradnl"/>
        </w:rPr>
        <w:t xml:space="preserve">14º </w:t>
      </w:r>
      <w:proofErr w:type="spellStart"/>
      <w:r w:rsidRPr="00D323E2">
        <w:rPr>
          <w:rFonts w:ascii="Verdana" w:hAnsi="Verdana" w:cs="Times New Roman"/>
          <w:b/>
          <w:bCs/>
          <w:color w:val="666666"/>
          <w:sz w:val="27"/>
          <w:szCs w:val="27"/>
          <w:shd w:val="clear" w:color="auto" w:fill="FFFFFF"/>
          <w:lang w:eastAsia="es-ES_tradnl"/>
        </w:rPr>
        <w:t>Intereclesial</w:t>
      </w:r>
      <w:proofErr w:type="spellEnd"/>
      <w:r w:rsidRPr="00D323E2">
        <w:rPr>
          <w:rFonts w:ascii="Verdana" w:hAnsi="Verdana" w:cs="Times New Roman"/>
          <w:b/>
          <w:bCs/>
          <w:color w:val="666666"/>
          <w:sz w:val="27"/>
          <w:szCs w:val="27"/>
          <w:shd w:val="clear" w:color="auto" w:fill="FFFFFF"/>
          <w:lang w:eastAsia="es-ES_tradnl"/>
        </w:rPr>
        <w:t xml:space="preserve"> de las comunidades eclesiales de base</w:t>
      </w:r>
      <w:r w:rsidRPr="00D323E2">
        <w:rPr>
          <w:rFonts w:ascii="Verdana" w:hAnsi="Verdana" w:cs="Times New Roman"/>
          <w:color w:val="666666"/>
          <w:sz w:val="27"/>
          <w:szCs w:val="27"/>
          <w:shd w:val="clear" w:color="auto" w:fill="FFFFFF"/>
          <w:lang w:eastAsia="es-ES_tradnl"/>
        </w:rPr>
        <w:t xml:space="preserve">, que hoy se inicia en Londrina, analiza el papel de las </w:t>
      </w:r>
      <w:proofErr w:type="spellStart"/>
      <w:r w:rsidRPr="00D323E2">
        <w:rPr>
          <w:rFonts w:ascii="Verdana" w:hAnsi="Verdana" w:cs="Times New Roman"/>
          <w:color w:val="666666"/>
          <w:sz w:val="27"/>
          <w:szCs w:val="27"/>
          <w:shd w:val="clear" w:color="auto" w:fill="FFFFFF"/>
          <w:lang w:eastAsia="es-ES_tradnl"/>
        </w:rPr>
        <w:t>CEBs</w:t>
      </w:r>
      <w:proofErr w:type="spellEnd"/>
      <w:r w:rsidRPr="00D323E2">
        <w:rPr>
          <w:rFonts w:ascii="Verdana" w:hAnsi="Verdana" w:cs="Times New Roman"/>
          <w:color w:val="666666"/>
          <w:sz w:val="27"/>
          <w:szCs w:val="27"/>
          <w:shd w:val="clear" w:color="auto" w:fill="FFFFFF"/>
          <w:lang w:eastAsia="es-ES_tradnl"/>
        </w:rPr>
        <w:t>, a las que concede una gran importancia en la vida del país en las décadas de setenta y ochenta, y como ellas pueden ser un instrumento que ayude a retomar muchos de los aspectos que siempre estuvieron presentes en la sociedad y la Iglesia de Brasil. </w:t>
      </w:r>
    </w:p>
    <w:p w14:paraId="57C67312" w14:textId="77777777" w:rsidR="00D323E2" w:rsidRPr="00D323E2" w:rsidRDefault="00D323E2" w:rsidP="00D323E2">
      <w:pPr>
        <w:spacing w:line="360" w:lineRule="atLeast"/>
        <w:rPr>
          <w:rFonts w:ascii="Verdana" w:hAnsi="Verdana" w:cs="Times New Roman"/>
          <w:color w:val="666666"/>
          <w:sz w:val="27"/>
          <w:szCs w:val="27"/>
          <w:shd w:val="clear" w:color="auto" w:fill="FFFFFF"/>
          <w:lang w:eastAsia="es-ES_tradnl"/>
        </w:rPr>
      </w:pPr>
      <w:r w:rsidRPr="00D323E2">
        <w:rPr>
          <w:rFonts w:ascii="Verdana" w:hAnsi="Verdana" w:cs="Times New Roman"/>
          <w:b/>
          <w:bCs/>
          <w:color w:val="666666"/>
          <w:sz w:val="27"/>
          <w:szCs w:val="27"/>
          <w:shd w:val="clear" w:color="auto" w:fill="FFFFFF"/>
          <w:lang w:eastAsia="es-ES_tradnl"/>
        </w:rPr>
        <w:lastRenderedPageBreak/>
        <w:t>¿Cómo ve la actual situación socio-política de Brasil?</w:t>
      </w:r>
    </w:p>
    <w:p w14:paraId="73394B95" w14:textId="77777777" w:rsidR="00D323E2" w:rsidRPr="00D323E2" w:rsidRDefault="00D323E2" w:rsidP="00D323E2">
      <w:pPr>
        <w:spacing w:before="120" w:after="120" w:line="360" w:lineRule="atLeast"/>
        <w:rPr>
          <w:rFonts w:ascii="Verdana" w:hAnsi="Verdana" w:cs="Times New Roman"/>
          <w:color w:val="666666"/>
          <w:sz w:val="27"/>
          <w:szCs w:val="27"/>
          <w:shd w:val="clear" w:color="auto" w:fill="FFFFFF"/>
          <w:lang w:eastAsia="es-ES_tradnl"/>
        </w:rPr>
      </w:pPr>
      <w:r w:rsidRPr="00D323E2">
        <w:rPr>
          <w:rFonts w:ascii="Verdana" w:hAnsi="Verdana" w:cs="Times New Roman"/>
          <w:color w:val="666666"/>
          <w:sz w:val="27"/>
          <w:szCs w:val="27"/>
          <w:shd w:val="clear" w:color="auto" w:fill="FFFFFF"/>
          <w:lang w:eastAsia="es-ES_tradnl"/>
        </w:rPr>
        <w:t xml:space="preserve">Brasil vive una crisis política, institucional muy fuerte desde que fue dado el golpe parlamentario destituyendo a la presidente Dilma </w:t>
      </w:r>
      <w:proofErr w:type="spellStart"/>
      <w:r w:rsidRPr="00D323E2">
        <w:rPr>
          <w:rFonts w:ascii="Verdana" w:hAnsi="Verdana" w:cs="Times New Roman"/>
          <w:color w:val="666666"/>
          <w:sz w:val="27"/>
          <w:szCs w:val="27"/>
          <w:shd w:val="clear" w:color="auto" w:fill="FFFFFF"/>
          <w:lang w:eastAsia="es-ES_tradnl"/>
        </w:rPr>
        <w:t>Rousseff</w:t>
      </w:r>
      <w:proofErr w:type="spellEnd"/>
      <w:r w:rsidRPr="00D323E2">
        <w:rPr>
          <w:rFonts w:ascii="Verdana" w:hAnsi="Verdana" w:cs="Times New Roman"/>
          <w:color w:val="666666"/>
          <w:sz w:val="27"/>
          <w:szCs w:val="27"/>
          <w:shd w:val="clear" w:color="auto" w:fill="FFFFFF"/>
          <w:lang w:eastAsia="es-ES_tradnl"/>
        </w:rPr>
        <w:t>, golpe que completa una estrategia de la Casa Blanca para destituir en América Latina a los presidentes progresistas. Comenzó por Honduras, después por Paraguay y ahora Brasil, y con eso tenemos un gobierno golpista, comandado por el presidente Temer, que no consigue llegar al 5% de aprobación por parte de la opinión pública y un gran momento de espera porque están queriendo criminalizar la figura del exponente máximo de la base popular brasileña, que es el ex-presidente Lula, cuyo juicio en segunda instancia será mañana en Porto Alegre.</w:t>
      </w:r>
    </w:p>
    <w:p w14:paraId="78158F5B" w14:textId="77777777" w:rsidR="00D323E2" w:rsidRPr="00D323E2" w:rsidRDefault="00D323E2" w:rsidP="00D323E2">
      <w:pPr>
        <w:spacing w:before="120" w:after="120" w:line="360" w:lineRule="atLeast"/>
        <w:rPr>
          <w:rFonts w:ascii="Verdana" w:hAnsi="Verdana" w:cs="Times New Roman"/>
          <w:color w:val="666666"/>
          <w:sz w:val="27"/>
          <w:szCs w:val="27"/>
          <w:shd w:val="clear" w:color="auto" w:fill="FFFFFF"/>
          <w:lang w:eastAsia="es-ES_tradnl"/>
        </w:rPr>
      </w:pPr>
      <w:r w:rsidRPr="00D323E2">
        <w:rPr>
          <w:rFonts w:ascii="Verdana" w:hAnsi="Verdana" w:cs="Times New Roman"/>
          <w:color w:val="666666"/>
          <w:sz w:val="27"/>
          <w:szCs w:val="27"/>
          <w:shd w:val="clear" w:color="auto" w:fill="FFFFFF"/>
          <w:lang w:eastAsia="es-ES_tradnl"/>
        </w:rPr>
        <w:t xml:space="preserve">Vamos a ver el resultado. De cualquier </w:t>
      </w:r>
      <w:proofErr w:type="gramStart"/>
      <w:r w:rsidRPr="00D323E2">
        <w:rPr>
          <w:rFonts w:ascii="Verdana" w:hAnsi="Verdana" w:cs="Times New Roman"/>
          <w:color w:val="666666"/>
          <w:sz w:val="27"/>
          <w:szCs w:val="27"/>
          <w:shd w:val="clear" w:color="auto" w:fill="FFFFFF"/>
          <w:lang w:eastAsia="es-ES_tradnl"/>
        </w:rPr>
        <w:t>forma</w:t>
      </w:r>
      <w:proofErr w:type="gramEnd"/>
      <w:r w:rsidRPr="00D323E2">
        <w:rPr>
          <w:rFonts w:ascii="Verdana" w:hAnsi="Verdana" w:cs="Times New Roman"/>
          <w:color w:val="666666"/>
          <w:sz w:val="27"/>
          <w:szCs w:val="27"/>
          <w:shd w:val="clear" w:color="auto" w:fill="FFFFFF"/>
          <w:lang w:eastAsia="es-ES_tradnl"/>
        </w:rPr>
        <w:t xml:space="preserve"> creo que él no será impedido de ser candidato a presidente. La superación de esa crisis va a depender, de un lado de las elecciones de este año, que serán a final </w:t>
      </w:r>
      <w:proofErr w:type="spellStart"/>
      <w:r w:rsidRPr="00D323E2">
        <w:rPr>
          <w:rFonts w:ascii="Verdana" w:hAnsi="Verdana" w:cs="Times New Roman"/>
          <w:color w:val="666666"/>
          <w:sz w:val="27"/>
          <w:szCs w:val="27"/>
          <w:shd w:val="clear" w:color="auto" w:fill="FFFFFF"/>
          <w:lang w:eastAsia="es-ES_tradnl"/>
        </w:rPr>
        <w:t>e</w:t>
      </w:r>
      <w:proofErr w:type="spellEnd"/>
      <w:r w:rsidRPr="00D323E2">
        <w:rPr>
          <w:rFonts w:ascii="Verdana" w:hAnsi="Verdana" w:cs="Times New Roman"/>
          <w:color w:val="666666"/>
          <w:sz w:val="27"/>
          <w:szCs w:val="27"/>
          <w:shd w:val="clear" w:color="auto" w:fill="FFFFFF"/>
          <w:lang w:eastAsia="es-ES_tradnl"/>
        </w:rPr>
        <w:t xml:space="preserve"> año, elecciones presidenciales, para gobernadores y también para el Congreso Nacional, y de otro lado, tenemos un escenario muy curioso, que es la inercia del pueblo. </w:t>
      </w:r>
    </w:p>
    <w:p w14:paraId="6E299C8D" w14:textId="77777777" w:rsidR="00D323E2" w:rsidRPr="00D323E2" w:rsidRDefault="00D323E2" w:rsidP="00D323E2">
      <w:pPr>
        <w:spacing w:before="120" w:after="120" w:line="360" w:lineRule="atLeast"/>
        <w:rPr>
          <w:rFonts w:ascii="Verdana" w:hAnsi="Verdana" w:cs="Times New Roman"/>
          <w:color w:val="666666"/>
          <w:sz w:val="27"/>
          <w:szCs w:val="27"/>
          <w:shd w:val="clear" w:color="auto" w:fill="FFFFFF"/>
          <w:lang w:eastAsia="es-ES_tradnl"/>
        </w:rPr>
      </w:pPr>
      <w:r w:rsidRPr="00D323E2">
        <w:rPr>
          <w:rFonts w:ascii="Verdana" w:hAnsi="Verdana" w:cs="Times New Roman"/>
          <w:color w:val="666666"/>
          <w:sz w:val="27"/>
          <w:szCs w:val="27"/>
          <w:shd w:val="clear" w:color="auto" w:fill="FFFFFF"/>
          <w:lang w:eastAsia="es-ES_tradnl"/>
        </w:rPr>
        <w:t xml:space="preserve">Muchos me dicen, principalmente amigos extranjeros, ¿por qué no ocurren aquí manifestaciones como aquella que hubo recientemente en Argentina? Por la misma razón que debería haber en Brasil contra la Reforma de la Previdencia Social, ¿por qué no ocurren manifestaciones para deponer al presidente Temer, </w:t>
      </w:r>
      <w:proofErr w:type="spellStart"/>
      <w:r w:rsidRPr="00D323E2">
        <w:rPr>
          <w:rFonts w:ascii="Verdana" w:hAnsi="Verdana" w:cs="Times New Roman"/>
          <w:color w:val="666666"/>
          <w:sz w:val="27"/>
          <w:szCs w:val="27"/>
          <w:shd w:val="clear" w:color="auto" w:fill="FFFFFF"/>
          <w:lang w:eastAsia="es-ES_tradnl"/>
        </w:rPr>
        <w:t>por que</w:t>
      </w:r>
      <w:proofErr w:type="spellEnd"/>
      <w:r w:rsidRPr="00D323E2">
        <w:rPr>
          <w:rFonts w:ascii="Verdana" w:hAnsi="Verdana" w:cs="Times New Roman"/>
          <w:color w:val="666666"/>
          <w:sz w:val="27"/>
          <w:szCs w:val="27"/>
          <w:shd w:val="clear" w:color="auto" w:fill="FFFFFF"/>
          <w:lang w:eastAsia="es-ES_tradnl"/>
        </w:rPr>
        <w:t xml:space="preserve"> no ocurren manifestaciones expresivas?</w:t>
      </w:r>
    </w:p>
    <w:p w14:paraId="4D67CF39" w14:textId="77777777" w:rsidR="00D323E2" w:rsidRPr="00D323E2" w:rsidRDefault="00D323E2" w:rsidP="00D323E2">
      <w:pPr>
        <w:spacing w:before="120" w:after="120" w:line="360" w:lineRule="atLeast"/>
        <w:rPr>
          <w:rFonts w:ascii="Verdana" w:hAnsi="Verdana" w:cs="Times New Roman"/>
          <w:color w:val="666666"/>
          <w:sz w:val="27"/>
          <w:szCs w:val="27"/>
          <w:shd w:val="clear" w:color="auto" w:fill="FFFFFF"/>
          <w:lang w:eastAsia="es-ES_tradnl"/>
        </w:rPr>
      </w:pPr>
      <w:r w:rsidRPr="00D323E2">
        <w:rPr>
          <w:rFonts w:ascii="Verdana" w:hAnsi="Verdana" w:cs="Times New Roman"/>
          <w:color w:val="666666"/>
          <w:sz w:val="27"/>
          <w:szCs w:val="27"/>
          <w:shd w:val="clear" w:color="auto" w:fill="FFFFFF"/>
          <w:lang w:eastAsia="es-ES_tradnl"/>
        </w:rPr>
        <w:t>Porque, infelizmente, durante los trece años del gobierno del PT, Partido de los Trabajadores, no se trabajó la politización del pueblo brasileño, no se hizo lo que yo llamo alfabetización política. Y con eso, tenemos hoy una nación de consumistas e no de protagonistas políticos.</w:t>
      </w:r>
    </w:p>
    <w:p w14:paraId="22859D3E" w14:textId="77777777" w:rsidR="00D323E2" w:rsidRPr="00D323E2" w:rsidRDefault="00D323E2" w:rsidP="00D323E2">
      <w:pPr>
        <w:spacing w:line="360" w:lineRule="atLeast"/>
        <w:rPr>
          <w:rFonts w:ascii="Verdana" w:hAnsi="Verdana" w:cs="Times New Roman"/>
          <w:color w:val="666666"/>
          <w:sz w:val="27"/>
          <w:szCs w:val="27"/>
          <w:shd w:val="clear" w:color="auto" w:fill="FFFFFF"/>
          <w:lang w:eastAsia="es-ES_tradnl"/>
        </w:rPr>
      </w:pPr>
      <w:r w:rsidRPr="00D323E2">
        <w:rPr>
          <w:rFonts w:ascii="Verdana" w:hAnsi="Verdana" w:cs="Times New Roman"/>
          <w:b/>
          <w:bCs/>
          <w:color w:val="666666"/>
          <w:sz w:val="27"/>
          <w:szCs w:val="27"/>
          <w:shd w:val="clear" w:color="auto" w:fill="FFFFFF"/>
          <w:lang w:eastAsia="es-ES_tradnl"/>
        </w:rPr>
        <w:t>¿Qué debería ser hecho desde los movimientos sociales, desde los partidos políticos, para recuperar esa dimensión política en la sociedad?</w:t>
      </w:r>
    </w:p>
    <w:p w14:paraId="7AEE1DB3" w14:textId="77777777" w:rsidR="00D323E2" w:rsidRPr="00D323E2" w:rsidRDefault="00D323E2" w:rsidP="00D323E2">
      <w:pPr>
        <w:spacing w:before="120" w:after="120" w:line="360" w:lineRule="atLeast"/>
        <w:rPr>
          <w:rFonts w:ascii="Verdana" w:hAnsi="Verdana" w:cs="Times New Roman"/>
          <w:color w:val="666666"/>
          <w:sz w:val="27"/>
          <w:szCs w:val="27"/>
          <w:shd w:val="clear" w:color="auto" w:fill="FFFFFF"/>
          <w:lang w:eastAsia="es-ES_tradnl"/>
        </w:rPr>
      </w:pPr>
      <w:r w:rsidRPr="00D323E2">
        <w:rPr>
          <w:rFonts w:ascii="Verdana" w:hAnsi="Verdana" w:cs="Times New Roman"/>
          <w:color w:val="666666"/>
          <w:sz w:val="27"/>
          <w:szCs w:val="27"/>
          <w:shd w:val="clear" w:color="auto" w:fill="FFFFFF"/>
          <w:lang w:eastAsia="es-ES_tradnl"/>
        </w:rPr>
        <w:t xml:space="preserve">Necesitamos en primer lugar, fortalecer los movimientos sociales, eso es lo más importante. Ellos son el pueblo más importante de toda la cadena de movilización social, mucho más que los partidos. El problema es que, una vez en el gobierno, el PT cortó a algunos movimientos sociales importantes, como a CUT, Central Única de Trabajadores, y la Unión Nacional de los Estudiantes, que se convirtieron </w:t>
      </w:r>
      <w:proofErr w:type="gramStart"/>
      <w:r w:rsidRPr="00D323E2">
        <w:rPr>
          <w:rFonts w:ascii="Verdana" w:hAnsi="Verdana" w:cs="Times New Roman"/>
          <w:color w:val="666666"/>
          <w:sz w:val="27"/>
          <w:szCs w:val="27"/>
          <w:shd w:val="clear" w:color="auto" w:fill="FFFFFF"/>
          <w:lang w:eastAsia="es-ES_tradnl"/>
        </w:rPr>
        <w:t>mucho más presencia</w:t>
      </w:r>
      <w:proofErr w:type="gramEnd"/>
      <w:r w:rsidRPr="00D323E2">
        <w:rPr>
          <w:rFonts w:ascii="Verdana" w:hAnsi="Verdana" w:cs="Times New Roman"/>
          <w:color w:val="666666"/>
          <w:sz w:val="27"/>
          <w:szCs w:val="27"/>
          <w:shd w:val="clear" w:color="auto" w:fill="FFFFFF"/>
          <w:lang w:eastAsia="es-ES_tradnl"/>
        </w:rPr>
        <w:t xml:space="preserve"> del gobierno en la base que, lo que debería ser siempre, representantes de la base al lado del gobierno.</w:t>
      </w:r>
    </w:p>
    <w:p w14:paraId="1BF6557D" w14:textId="77777777" w:rsidR="00D323E2" w:rsidRPr="00D323E2" w:rsidRDefault="00D323E2" w:rsidP="00D323E2">
      <w:pPr>
        <w:spacing w:before="120" w:after="120" w:line="360" w:lineRule="atLeast"/>
        <w:rPr>
          <w:rFonts w:ascii="Verdana" w:hAnsi="Verdana" w:cs="Times New Roman"/>
          <w:color w:val="666666"/>
          <w:sz w:val="27"/>
          <w:szCs w:val="27"/>
          <w:shd w:val="clear" w:color="auto" w:fill="FFFFFF"/>
          <w:lang w:eastAsia="es-ES_tradnl"/>
        </w:rPr>
      </w:pPr>
      <w:r w:rsidRPr="00D323E2">
        <w:rPr>
          <w:rFonts w:ascii="Verdana" w:hAnsi="Verdana" w:cs="Times New Roman"/>
          <w:color w:val="666666"/>
          <w:sz w:val="27"/>
          <w:szCs w:val="27"/>
          <w:shd w:val="clear" w:color="auto" w:fill="FFFFFF"/>
          <w:lang w:eastAsia="es-ES_tradnl"/>
        </w:rPr>
        <w:t>Con eso, hoy tenemos movimientos sociales muy fragilizados, aunque algunos tengan expresión nacional y capacidad de movilización, y yo resalto dos, el MST, que es el Movimiento Sin Tierra, y el MTST, que es el Movimiento Sin Techo. Esos dos movimientos son los exponentes de la movilización popular en el país. Pero deberíamos tener mucho más, pues Brasil tiene una red enorme de movimientos sociales, movimientos negros, movimientos de mujeres, movimientos de lucha por derechos, agua, pasarela, carreteras, cisternas, toda una infinidad de movimientos sociales, pero esos fueron fragilizados por falta de un trabajo, a medio plazo, de alfabetización política, y hoy, si se pregunta, cuál es nuestra tarea prioritaria, la respuesta es esa, priorizar, invertir, fortalecer los movimientos sociales.</w:t>
      </w:r>
    </w:p>
    <w:p w14:paraId="543A60D2" w14:textId="77777777" w:rsidR="00D323E2" w:rsidRPr="00D323E2" w:rsidRDefault="00D323E2" w:rsidP="00D323E2">
      <w:pPr>
        <w:spacing w:line="360" w:lineRule="atLeast"/>
        <w:rPr>
          <w:rFonts w:ascii="Verdana" w:hAnsi="Verdana" w:cs="Times New Roman"/>
          <w:color w:val="666666"/>
          <w:sz w:val="27"/>
          <w:szCs w:val="27"/>
          <w:shd w:val="clear" w:color="auto" w:fill="FFFFFF"/>
          <w:lang w:eastAsia="es-ES_tradnl"/>
        </w:rPr>
      </w:pPr>
      <w:r w:rsidRPr="00D323E2">
        <w:rPr>
          <w:rFonts w:ascii="Verdana" w:hAnsi="Verdana" w:cs="Times New Roman"/>
          <w:b/>
          <w:bCs/>
          <w:color w:val="666666"/>
          <w:sz w:val="27"/>
          <w:szCs w:val="27"/>
          <w:shd w:val="clear" w:color="auto" w:fill="FFFFFF"/>
          <w:lang w:eastAsia="es-ES_tradnl"/>
        </w:rPr>
        <w:t xml:space="preserve">Usted ha hablado del Movimiento Sin Techo. ¿Es cierto el rumor que corre que </w:t>
      </w:r>
      <w:proofErr w:type="spellStart"/>
      <w:r w:rsidRPr="00D323E2">
        <w:rPr>
          <w:rFonts w:ascii="Verdana" w:hAnsi="Verdana" w:cs="Times New Roman"/>
          <w:b/>
          <w:bCs/>
          <w:color w:val="666666"/>
          <w:sz w:val="27"/>
          <w:szCs w:val="27"/>
          <w:shd w:val="clear" w:color="auto" w:fill="FFFFFF"/>
          <w:lang w:eastAsia="es-ES_tradnl"/>
        </w:rPr>
        <w:t>Guilherme</w:t>
      </w:r>
      <w:proofErr w:type="spellEnd"/>
      <w:r w:rsidRPr="00D323E2">
        <w:rPr>
          <w:rFonts w:ascii="Verdana" w:hAnsi="Verdana" w:cs="Times New Roman"/>
          <w:b/>
          <w:bCs/>
          <w:color w:val="666666"/>
          <w:sz w:val="27"/>
          <w:szCs w:val="27"/>
          <w:shd w:val="clear" w:color="auto" w:fill="FFFFFF"/>
          <w:lang w:eastAsia="es-ES_tradnl"/>
        </w:rPr>
        <w:t xml:space="preserve"> </w:t>
      </w:r>
      <w:proofErr w:type="spellStart"/>
      <w:r w:rsidRPr="00D323E2">
        <w:rPr>
          <w:rFonts w:ascii="Verdana" w:hAnsi="Verdana" w:cs="Times New Roman"/>
          <w:b/>
          <w:bCs/>
          <w:color w:val="666666"/>
          <w:sz w:val="27"/>
          <w:szCs w:val="27"/>
          <w:shd w:val="clear" w:color="auto" w:fill="FFFFFF"/>
          <w:lang w:eastAsia="es-ES_tradnl"/>
        </w:rPr>
        <w:t>Boulos</w:t>
      </w:r>
      <w:proofErr w:type="spellEnd"/>
      <w:r w:rsidRPr="00D323E2">
        <w:rPr>
          <w:rFonts w:ascii="Verdana" w:hAnsi="Verdana" w:cs="Times New Roman"/>
          <w:b/>
          <w:bCs/>
          <w:color w:val="666666"/>
          <w:sz w:val="27"/>
          <w:szCs w:val="27"/>
          <w:shd w:val="clear" w:color="auto" w:fill="FFFFFF"/>
          <w:lang w:eastAsia="es-ES_tradnl"/>
        </w:rPr>
        <w:t>, el líder de ese movimiento, podría ser un futuro candidato a la Presidencia de Brasil?</w:t>
      </w:r>
    </w:p>
    <w:p w14:paraId="5EA12BE8" w14:textId="77777777" w:rsidR="00D323E2" w:rsidRPr="00D323E2" w:rsidRDefault="00D323E2" w:rsidP="00D323E2">
      <w:pPr>
        <w:spacing w:before="120" w:after="120" w:line="360" w:lineRule="atLeast"/>
        <w:rPr>
          <w:rFonts w:ascii="Verdana" w:hAnsi="Verdana" w:cs="Times New Roman"/>
          <w:color w:val="666666"/>
          <w:sz w:val="27"/>
          <w:szCs w:val="27"/>
          <w:shd w:val="clear" w:color="auto" w:fill="FFFFFF"/>
          <w:lang w:eastAsia="es-ES_tradnl"/>
        </w:rPr>
      </w:pPr>
      <w:r w:rsidRPr="00D323E2">
        <w:rPr>
          <w:rFonts w:ascii="Verdana" w:hAnsi="Verdana" w:cs="Times New Roman"/>
          <w:color w:val="666666"/>
          <w:sz w:val="27"/>
          <w:szCs w:val="27"/>
          <w:shd w:val="clear" w:color="auto" w:fill="FFFFFF"/>
          <w:lang w:eastAsia="es-ES_tradnl"/>
        </w:rPr>
        <w:t xml:space="preserve">Parece que hay una tentativa para que él sea candidato a presidente por el PSOL, Partido Socialista y Libertad, que es un partido de izquierda, y en el segundo turno apoyaría a Lula. Él </w:t>
      </w:r>
      <w:proofErr w:type="spellStart"/>
      <w:r w:rsidRPr="00D323E2">
        <w:rPr>
          <w:rFonts w:ascii="Verdana" w:hAnsi="Verdana" w:cs="Times New Roman"/>
          <w:color w:val="666666"/>
          <w:sz w:val="27"/>
          <w:szCs w:val="27"/>
          <w:shd w:val="clear" w:color="auto" w:fill="FFFFFF"/>
          <w:lang w:eastAsia="es-ES_tradnl"/>
        </w:rPr>
        <w:t>há</w:t>
      </w:r>
      <w:proofErr w:type="spellEnd"/>
      <w:r w:rsidRPr="00D323E2">
        <w:rPr>
          <w:rFonts w:ascii="Verdana" w:hAnsi="Verdana" w:cs="Times New Roman"/>
          <w:color w:val="666666"/>
          <w:sz w:val="27"/>
          <w:szCs w:val="27"/>
          <w:shd w:val="clear" w:color="auto" w:fill="FFFFFF"/>
          <w:lang w:eastAsia="es-ES_tradnl"/>
        </w:rPr>
        <w:t xml:space="preserve"> hablado mucho con Lula y Lula con él, los dos están juntos. Porque </w:t>
      </w:r>
      <w:proofErr w:type="spellStart"/>
      <w:r w:rsidRPr="00D323E2">
        <w:rPr>
          <w:rFonts w:ascii="Verdana" w:hAnsi="Verdana" w:cs="Times New Roman"/>
          <w:color w:val="666666"/>
          <w:sz w:val="27"/>
          <w:szCs w:val="27"/>
          <w:shd w:val="clear" w:color="auto" w:fill="FFFFFF"/>
          <w:lang w:eastAsia="es-ES_tradnl"/>
        </w:rPr>
        <w:t>Guilherme</w:t>
      </w:r>
      <w:proofErr w:type="spellEnd"/>
      <w:r w:rsidRPr="00D323E2">
        <w:rPr>
          <w:rFonts w:ascii="Verdana" w:hAnsi="Verdana" w:cs="Times New Roman"/>
          <w:color w:val="666666"/>
          <w:sz w:val="27"/>
          <w:szCs w:val="27"/>
          <w:shd w:val="clear" w:color="auto" w:fill="FFFFFF"/>
          <w:lang w:eastAsia="es-ES_tradnl"/>
        </w:rPr>
        <w:t xml:space="preserve">, como candidato a Presidente va a conseguir sumar un sector de la izquierda que hoy no está dispuesto a votar a Lula, debido a las alianzas que Lula hizo en el pasado y todavía insiste en hacer en el futuro, con </w:t>
      </w:r>
      <w:proofErr w:type="spellStart"/>
      <w:r w:rsidRPr="00D323E2">
        <w:rPr>
          <w:rFonts w:ascii="Verdana" w:hAnsi="Verdana" w:cs="Times New Roman"/>
          <w:color w:val="666666"/>
          <w:sz w:val="27"/>
          <w:szCs w:val="27"/>
          <w:shd w:val="clear" w:color="auto" w:fill="FFFFFF"/>
          <w:lang w:eastAsia="es-ES_tradnl"/>
        </w:rPr>
        <w:t>Renan</w:t>
      </w:r>
      <w:proofErr w:type="spellEnd"/>
      <w:r w:rsidRPr="00D323E2">
        <w:rPr>
          <w:rFonts w:ascii="Verdana" w:hAnsi="Verdana" w:cs="Times New Roman"/>
          <w:color w:val="666666"/>
          <w:sz w:val="27"/>
          <w:szCs w:val="27"/>
          <w:shd w:val="clear" w:color="auto" w:fill="FFFFFF"/>
          <w:lang w:eastAsia="es-ES_tradnl"/>
        </w:rPr>
        <w:t xml:space="preserve"> </w:t>
      </w:r>
      <w:proofErr w:type="spellStart"/>
      <w:r w:rsidRPr="00D323E2">
        <w:rPr>
          <w:rFonts w:ascii="Verdana" w:hAnsi="Verdana" w:cs="Times New Roman"/>
          <w:color w:val="666666"/>
          <w:sz w:val="27"/>
          <w:szCs w:val="27"/>
          <w:shd w:val="clear" w:color="auto" w:fill="FFFFFF"/>
          <w:lang w:eastAsia="es-ES_tradnl"/>
        </w:rPr>
        <w:t>Calheiros</w:t>
      </w:r>
      <w:proofErr w:type="spellEnd"/>
      <w:r w:rsidRPr="00D323E2">
        <w:rPr>
          <w:rFonts w:ascii="Verdana" w:hAnsi="Verdana" w:cs="Times New Roman"/>
          <w:color w:val="666666"/>
          <w:sz w:val="27"/>
          <w:szCs w:val="27"/>
          <w:shd w:val="clear" w:color="auto" w:fill="FFFFFF"/>
          <w:lang w:eastAsia="es-ES_tradnl"/>
        </w:rPr>
        <w:t xml:space="preserve">, con José </w:t>
      </w:r>
      <w:proofErr w:type="spellStart"/>
      <w:r w:rsidRPr="00D323E2">
        <w:rPr>
          <w:rFonts w:ascii="Verdana" w:hAnsi="Verdana" w:cs="Times New Roman"/>
          <w:color w:val="666666"/>
          <w:sz w:val="27"/>
          <w:szCs w:val="27"/>
          <w:shd w:val="clear" w:color="auto" w:fill="FFFFFF"/>
          <w:lang w:eastAsia="es-ES_tradnl"/>
        </w:rPr>
        <w:t>Sarney</w:t>
      </w:r>
      <w:proofErr w:type="spellEnd"/>
      <w:r w:rsidRPr="00D323E2">
        <w:rPr>
          <w:rFonts w:ascii="Verdana" w:hAnsi="Verdana" w:cs="Times New Roman"/>
          <w:color w:val="666666"/>
          <w:sz w:val="27"/>
          <w:szCs w:val="27"/>
          <w:shd w:val="clear" w:color="auto" w:fill="FFFFFF"/>
          <w:lang w:eastAsia="es-ES_tradnl"/>
        </w:rPr>
        <w:t>, etcétera, que son caciques corruptos de la política brasileña.</w:t>
      </w:r>
    </w:p>
    <w:p w14:paraId="681E5864" w14:textId="77777777" w:rsidR="00D323E2" w:rsidRPr="00D323E2" w:rsidRDefault="00D323E2" w:rsidP="00D323E2">
      <w:pPr>
        <w:spacing w:line="360" w:lineRule="atLeast"/>
        <w:rPr>
          <w:rFonts w:ascii="Verdana" w:hAnsi="Verdana" w:cs="Times New Roman"/>
          <w:color w:val="666666"/>
          <w:sz w:val="27"/>
          <w:szCs w:val="27"/>
          <w:shd w:val="clear" w:color="auto" w:fill="FFFFFF"/>
          <w:lang w:eastAsia="es-ES_tradnl"/>
        </w:rPr>
      </w:pPr>
      <w:r w:rsidRPr="00D323E2">
        <w:rPr>
          <w:rFonts w:ascii="Verdana" w:hAnsi="Verdana" w:cs="Times New Roman"/>
          <w:b/>
          <w:bCs/>
          <w:color w:val="666666"/>
          <w:sz w:val="27"/>
          <w:szCs w:val="27"/>
          <w:shd w:val="clear" w:color="auto" w:fill="FFFFFF"/>
          <w:lang w:eastAsia="es-ES_tradnl"/>
        </w:rPr>
        <w:t>La Iglesia, ante esa situación política, a través de la Conferencia Nacional de los Obispos de Brasil, CNBB, ya ha emitido algunas notas. ¿Piensa que es suficiente, que la Iglesia brasileña debería ser más profética?</w:t>
      </w:r>
    </w:p>
    <w:p w14:paraId="6F31F0DB" w14:textId="77777777" w:rsidR="00D323E2" w:rsidRPr="00D323E2" w:rsidRDefault="00D323E2" w:rsidP="00D323E2">
      <w:pPr>
        <w:spacing w:before="120" w:after="120" w:line="360" w:lineRule="atLeast"/>
        <w:rPr>
          <w:rFonts w:ascii="Verdana" w:hAnsi="Verdana" w:cs="Times New Roman"/>
          <w:color w:val="666666"/>
          <w:sz w:val="27"/>
          <w:szCs w:val="27"/>
          <w:shd w:val="clear" w:color="auto" w:fill="FFFFFF"/>
          <w:lang w:eastAsia="es-ES_tradnl"/>
        </w:rPr>
      </w:pPr>
      <w:r w:rsidRPr="00D323E2">
        <w:rPr>
          <w:rFonts w:ascii="Verdana" w:hAnsi="Verdana" w:cs="Times New Roman"/>
          <w:color w:val="666666"/>
          <w:sz w:val="27"/>
          <w:szCs w:val="27"/>
          <w:shd w:val="clear" w:color="auto" w:fill="FFFFFF"/>
          <w:lang w:eastAsia="es-ES_tradnl"/>
        </w:rPr>
        <w:t xml:space="preserve">La Iglesia brasileña fue muy profética durante los años de la dictadura militar y la democratización, a partir de 1985 hasta la década de noventa. A partir de ahí, con el pontificado de Juan Pablo II y Benedicto XVI, ese profetismo desapareció prácticamente, y todavía no se recuperó de nuevo. Tenemos una Iglesia tímida, que hace documentos tímidos, algunos hasta críticos con el gobierno Temer, como aquel que fue emitido contra la reforma laboral, pero no tenemos más exponentes proféticos como Don Pedro </w:t>
      </w:r>
      <w:proofErr w:type="spellStart"/>
      <w:r w:rsidRPr="00D323E2">
        <w:rPr>
          <w:rFonts w:ascii="Verdana" w:hAnsi="Verdana" w:cs="Times New Roman"/>
          <w:color w:val="666666"/>
          <w:sz w:val="27"/>
          <w:szCs w:val="27"/>
          <w:shd w:val="clear" w:color="auto" w:fill="FFFFFF"/>
          <w:lang w:eastAsia="es-ES_tradnl"/>
        </w:rPr>
        <w:t>Casaldáliga</w:t>
      </w:r>
      <w:proofErr w:type="spellEnd"/>
      <w:r w:rsidRPr="00D323E2">
        <w:rPr>
          <w:rFonts w:ascii="Verdana" w:hAnsi="Verdana" w:cs="Times New Roman"/>
          <w:color w:val="666666"/>
          <w:sz w:val="27"/>
          <w:szCs w:val="27"/>
          <w:shd w:val="clear" w:color="auto" w:fill="FFFFFF"/>
          <w:lang w:eastAsia="es-ES_tradnl"/>
        </w:rPr>
        <w:t xml:space="preserve">, Don </w:t>
      </w:r>
      <w:proofErr w:type="spellStart"/>
      <w:r w:rsidRPr="00D323E2">
        <w:rPr>
          <w:rFonts w:ascii="Verdana" w:hAnsi="Verdana" w:cs="Times New Roman"/>
          <w:color w:val="666666"/>
          <w:sz w:val="27"/>
          <w:szCs w:val="27"/>
          <w:shd w:val="clear" w:color="auto" w:fill="FFFFFF"/>
          <w:lang w:eastAsia="es-ES_tradnl"/>
        </w:rPr>
        <w:t>Helder</w:t>
      </w:r>
      <w:proofErr w:type="spellEnd"/>
      <w:r w:rsidRPr="00D323E2">
        <w:rPr>
          <w:rFonts w:ascii="Verdana" w:hAnsi="Verdana" w:cs="Times New Roman"/>
          <w:color w:val="666666"/>
          <w:sz w:val="27"/>
          <w:szCs w:val="27"/>
          <w:shd w:val="clear" w:color="auto" w:fill="FFFFFF"/>
          <w:lang w:eastAsia="es-ES_tradnl"/>
        </w:rPr>
        <w:t xml:space="preserve"> Cámara, Don Paulo Evaristo </w:t>
      </w:r>
      <w:proofErr w:type="spellStart"/>
      <w:r w:rsidRPr="00D323E2">
        <w:rPr>
          <w:rFonts w:ascii="Verdana" w:hAnsi="Verdana" w:cs="Times New Roman"/>
          <w:color w:val="666666"/>
          <w:sz w:val="27"/>
          <w:szCs w:val="27"/>
          <w:shd w:val="clear" w:color="auto" w:fill="FFFFFF"/>
          <w:lang w:eastAsia="es-ES_tradnl"/>
        </w:rPr>
        <w:t>Arns</w:t>
      </w:r>
      <w:proofErr w:type="spellEnd"/>
      <w:r w:rsidRPr="00D323E2">
        <w:rPr>
          <w:rFonts w:ascii="Verdana" w:hAnsi="Verdana" w:cs="Times New Roman"/>
          <w:color w:val="666666"/>
          <w:sz w:val="27"/>
          <w:szCs w:val="27"/>
          <w:shd w:val="clear" w:color="auto" w:fill="FFFFFF"/>
          <w:lang w:eastAsia="es-ES_tradnl"/>
        </w:rPr>
        <w:t xml:space="preserve">, Don Fragoso, Do </w:t>
      </w:r>
      <w:proofErr w:type="spellStart"/>
      <w:r w:rsidRPr="00D323E2">
        <w:rPr>
          <w:rFonts w:ascii="Verdana" w:hAnsi="Verdana" w:cs="Times New Roman"/>
          <w:color w:val="666666"/>
          <w:sz w:val="27"/>
          <w:szCs w:val="27"/>
          <w:shd w:val="clear" w:color="auto" w:fill="FFFFFF"/>
          <w:lang w:eastAsia="es-ES_tradnl"/>
        </w:rPr>
        <w:t>Luiz</w:t>
      </w:r>
      <w:proofErr w:type="spellEnd"/>
      <w:r w:rsidRPr="00D323E2">
        <w:rPr>
          <w:rFonts w:ascii="Verdana" w:hAnsi="Verdana" w:cs="Times New Roman"/>
          <w:color w:val="666666"/>
          <w:sz w:val="27"/>
          <w:szCs w:val="27"/>
          <w:shd w:val="clear" w:color="auto" w:fill="FFFFFF"/>
          <w:lang w:eastAsia="es-ES_tradnl"/>
        </w:rPr>
        <w:t xml:space="preserve"> </w:t>
      </w:r>
      <w:proofErr w:type="spellStart"/>
      <w:r w:rsidRPr="00D323E2">
        <w:rPr>
          <w:rFonts w:ascii="Verdana" w:hAnsi="Verdana" w:cs="Times New Roman"/>
          <w:color w:val="666666"/>
          <w:sz w:val="27"/>
          <w:szCs w:val="27"/>
          <w:shd w:val="clear" w:color="auto" w:fill="FFFFFF"/>
          <w:lang w:eastAsia="es-ES_tradnl"/>
        </w:rPr>
        <w:t>Fernandes</w:t>
      </w:r>
      <w:proofErr w:type="spellEnd"/>
      <w:r w:rsidRPr="00D323E2">
        <w:rPr>
          <w:rFonts w:ascii="Verdana" w:hAnsi="Verdana" w:cs="Times New Roman"/>
          <w:color w:val="666666"/>
          <w:sz w:val="27"/>
          <w:szCs w:val="27"/>
          <w:shd w:val="clear" w:color="auto" w:fill="FFFFFF"/>
          <w:lang w:eastAsia="es-ES_tradnl"/>
        </w:rPr>
        <w:t xml:space="preserve">, obispos que realmente expresaron en público el amor a aquellos que son, </w:t>
      </w:r>
      <w:proofErr w:type="spellStart"/>
      <w:r w:rsidRPr="00D323E2">
        <w:rPr>
          <w:rFonts w:ascii="Verdana" w:hAnsi="Verdana" w:cs="Times New Roman"/>
          <w:color w:val="666666"/>
          <w:sz w:val="27"/>
          <w:szCs w:val="27"/>
          <w:shd w:val="clear" w:color="auto" w:fill="FFFFFF"/>
          <w:lang w:eastAsia="es-ES_tradnl"/>
        </w:rPr>
        <w:t>em</w:t>
      </w:r>
      <w:proofErr w:type="spellEnd"/>
      <w:r w:rsidRPr="00D323E2">
        <w:rPr>
          <w:rFonts w:ascii="Verdana" w:hAnsi="Verdana" w:cs="Times New Roman"/>
          <w:color w:val="666666"/>
          <w:sz w:val="27"/>
          <w:szCs w:val="27"/>
          <w:shd w:val="clear" w:color="auto" w:fill="FFFFFF"/>
          <w:lang w:eastAsia="es-ES_tradnl"/>
        </w:rPr>
        <w:t xml:space="preserve"> consecuencia de la desigualdad social y de la exclusión, sin voz.</w:t>
      </w:r>
    </w:p>
    <w:p w14:paraId="69F1FD6A" w14:textId="77777777" w:rsidR="00D323E2" w:rsidRPr="00D323E2" w:rsidRDefault="00D323E2" w:rsidP="00D323E2">
      <w:pPr>
        <w:spacing w:line="360" w:lineRule="atLeast"/>
        <w:rPr>
          <w:rFonts w:ascii="Verdana" w:hAnsi="Verdana" w:cs="Times New Roman"/>
          <w:color w:val="666666"/>
          <w:sz w:val="27"/>
          <w:szCs w:val="27"/>
          <w:shd w:val="clear" w:color="auto" w:fill="FFFFFF"/>
          <w:lang w:eastAsia="es-ES_tradnl"/>
        </w:rPr>
      </w:pPr>
      <w:r w:rsidRPr="00D323E2">
        <w:rPr>
          <w:rFonts w:ascii="Verdana" w:hAnsi="Verdana" w:cs="Times New Roman"/>
          <w:b/>
          <w:bCs/>
          <w:color w:val="666666"/>
          <w:sz w:val="27"/>
          <w:szCs w:val="27"/>
          <w:shd w:val="clear" w:color="auto" w:fill="FFFFFF"/>
          <w:lang w:eastAsia="es-ES_tradnl"/>
        </w:rPr>
        <w:t>¿Porque esa timidez cuando vemos que el Papa Francisco está siendo alguien que se toma postura contra un sistema que él define como un sistema que mata?</w:t>
      </w:r>
    </w:p>
    <w:p w14:paraId="0393AF17" w14:textId="77777777" w:rsidR="00D323E2" w:rsidRPr="00D323E2" w:rsidRDefault="00D323E2" w:rsidP="00D323E2">
      <w:pPr>
        <w:spacing w:before="120" w:after="120" w:line="360" w:lineRule="atLeast"/>
        <w:rPr>
          <w:rFonts w:ascii="Verdana" w:hAnsi="Verdana" w:cs="Times New Roman"/>
          <w:color w:val="666666"/>
          <w:sz w:val="27"/>
          <w:szCs w:val="27"/>
          <w:shd w:val="clear" w:color="auto" w:fill="FFFFFF"/>
          <w:lang w:eastAsia="es-ES_tradnl"/>
        </w:rPr>
      </w:pPr>
      <w:r w:rsidRPr="00D323E2">
        <w:rPr>
          <w:rFonts w:ascii="Verdana" w:hAnsi="Verdana" w:cs="Times New Roman"/>
          <w:color w:val="666666"/>
          <w:sz w:val="27"/>
          <w:szCs w:val="27"/>
          <w:shd w:val="clear" w:color="auto" w:fill="FFFFFF"/>
          <w:lang w:eastAsia="es-ES_tradnl"/>
        </w:rPr>
        <w:t>Porque infelizmente, el Papa Francisco no es el Papa de muchos obispos brasileños, ellos le toleran, pero no le apoyan. Piensan que el Papa Francisco es demasiado avanzado. Entonces, por eso, no manifiestan ese apoyo que me gustaría que la CNBB manifestase siempre. </w:t>
      </w:r>
    </w:p>
    <w:p w14:paraId="53B0C831" w14:textId="77777777" w:rsidR="00D323E2" w:rsidRPr="00D323E2" w:rsidRDefault="00D323E2" w:rsidP="00D323E2">
      <w:pPr>
        <w:spacing w:before="120" w:after="120" w:line="360" w:lineRule="atLeast"/>
        <w:rPr>
          <w:rFonts w:ascii="Verdana" w:hAnsi="Verdana" w:cs="Times New Roman"/>
          <w:color w:val="666666"/>
          <w:sz w:val="27"/>
          <w:szCs w:val="27"/>
          <w:shd w:val="clear" w:color="auto" w:fill="FFFFFF"/>
          <w:lang w:eastAsia="es-ES_tradnl"/>
        </w:rPr>
      </w:pPr>
      <w:r w:rsidRPr="00D323E2">
        <w:rPr>
          <w:rFonts w:ascii="Verdana" w:hAnsi="Verdana" w:cs="Times New Roman"/>
          <w:color w:val="666666"/>
          <w:sz w:val="27"/>
          <w:szCs w:val="27"/>
          <w:shd w:val="clear" w:color="auto" w:fill="FFFFFF"/>
          <w:lang w:eastAsia="es-ES_tradnl"/>
        </w:rPr>
        <w:t xml:space="preserve">El Papa Francisco ya promovió tres encuentros de líderes mundiales de movimientos sociales, tres. Brasil, seguramente, es uno de los países del mundo con mayor número de movimientos sociales. La CNBB ya debería haber hecho por lo menos uno. Todavía es una conferencia episcopal tremendamente </w:t>
      </w:r>
      <w:proofErr w:type="spellStart"/>
      <w:r w:rsidRPr="00D323E2">
        <w:rPr>
          <w:rFonts w:ascii="Verdana" w:hAnsi="Verdana" w:cs="Times New Roman"/>
          <w:color w:val="666666"/>
          <w:sz w:val="27"/>
          <w:szCs w:val="27"/>
          <w:shd w:val="clear" w:color="auto" w:fill="FFFFFF"/>
          <w:lang w:eastAsia="es-ES_tradnl"/>
        </w:rPr>
        <w:t>clericalizada</w:t>
      </w:r>
      <w:proofErr w:type="spellEnd"/>
      <w:r w:rsidRPr="00D323E2">
        <w:rPr>
          <w:rFonts w:ascii="Verdana" w:hAnsi="Verdana" w:cs="Times New Roman"/>
          <w:color w:val="666666"/>
          <w:sz w:val="27"/>
          <w:szCs w:val="27"/>
          <w:shd w:val="clear" w:color="auto" w:fill="FFFFFF"/>
          <w:lang w:eastAsia="es-ES_tradnl"/>
        </w:rPr>
        <w:t>, donde los laicos casi no tienen ningún espacio. Eso realmente muestra la falta de nuestro profetismo.</w:t>
      </w:r>
    </w:p>
    <w:p w14:paraId="3FFCDA8A" w14:textId="77777777" w:rsidR="00D323E2" w:rsidRPr="00D323E2" w:rsidRDefault="00D323E2" w:rsidP="00D323E2">
      <w:pPr>
        <w:spacing w:line="360" w:lineRule="atLeast"/>
        <w:rPr>
          <w:rFonts w:ascii="Verdana" w:hAnsi="Verdana" w:cs="Times New Roman"/>
          <w:color w:val="666666"/>
          <w:sz w:val="27"/>
          <w:szCs w:val="27"/>
          <w:shd w:val="clear" w:color="auto" w:fill="FFFFFF"/>
          <w:lang w:eastAsia="es-ES_tradnl"/>
        </w:rPr>
      </w:pPr>
      <w:r w:rsidRPr="00D323E2">
        <w:rPr>
          <w:rFonts w:ascii="Verdana" w:hAnsi="Verdana" w:cs="Times New Roman"/>
          <w:b/>
          <w:bCs/>
          <w:color w:val="666666"/>
          <w:sz w:val="27"/>
          <w:szCs w:val="27"/>
          <w:shd w:val="clear" w:color="auto" w:fill="FFFFFF"/>
          <w:lang w:eastAsia="es-ES_tradnl"/>
        </w:rPr>
        <w:t>La Iglesia de Brasil promueve en este año el Año del Laicado. Desde ese punto de vista, ¿el Año del Laicado es algo que se queda dentro de la Iglesia o que tiene una implicación hacia fuera?</w:t>
      </w:r>
    </w:p>
    <w:p w14:paraId="6258B8B2" w14:textId="77777777" w:rsidR="00D323E2" w:rsidRPr="00D323E2" w:rsidRDefault="00D323E2" w:rsidP="00D323E2">
      <w:pPr>
        <w:spacing w:before="120" w:after="120" w:line="360" w:lineRule="atLeast"/>
        <w:rPr>
          <w:rFonts w:ascii="Verdana" w:hAnsi="Verdana" w:cs="Times New Roman"/>
          <w:color w:val="666666"/>
          <w:sz w:val="27"/>
          <w:szCs w:val="27"/>
          <w:shd w:val="clear" w:color="auto" w:fill="FFFFFF"/>
          <w:lang w:eastAsia="es-ES_tradnl"/>
        </w:rPr>
      </w:pPr>
      <w:r w:rsidRPr="00D323E2">
        <w:rPr>
          <w:rFonts w:ascii="Verdana" w:hAnsi="Verdana" w:cs="Times New Roman"/>
          <w:color w:val="666666"/>
          <w:sz w:val="27"/>
          <w:szCs w:val="27"/>
          <w:shd w:val="clear" w:color="auto" w:fill="FFFFFF"/>
          <w:lang w:eastAsia="es-ES_tradnl"/>
        </w:rPr>
        <w:t>No, no, para dentro de la Iglesia. No es un año en que se tenga, por ejemplo. una Iglesia que se manifiesta a favor de los laicos, de católicos que participan de la vida nacional u que deberían tener todo el respaldo explícito de la Iglesia. La Iglesia ni siquiera respalda a padres y religiosas que están en línea de frente. No da suficiente apoyo a aquellos que están más implicados en los movimientos sociales.</w:t>
      </w:r>
    </w:p>
    <w:p w14:paraId="00B27955" w14:textId="77777777" w:rsidR="00D323E2" w:rsidRPr="00D323E2" w:rsidRDefault="00D323E2" w:rsidP="00D323E2">
      <w:pPr>
        <w:spacing w:before="120" w:after="120" w:line="360" w:lineRule="atLeast"/>
        <w:rPr>
          <w:rFonts w:ascii="Verdana" w:hAnsi="Verdana" w:cs="Times New Roman"/>
          <w:color w:val="666666"/>
          <w:sz w:val="27"/>
          <w:szCs w:val="27"/>
          <w:shd w:val="clear" w:color="auto" w:fill="FFFFFF"/>
          <w:lang w:eastAsia="es-ES_tradnl"/>
        </w:rPr>
      </w:pPr>
      <w:r w:rsidRPr="00D323E2">
        <w:rPr>
          <w:rFonts w:ascii="Verdana" w:hAnsi="Verdana" w:cs="Times New Roman"/>
          <w:color w:val="666666"/>
          <w:sz w:val="27"/>
          <w:szCs w:val="27"/>
          <w:shd w:val="clear" w:color="auto" w:fill="FFFFFF"/>
          <w:lang w:eastAsia="es-ES_tradnl"/>
        </w:rPr>
        <w:t>La CNBB, por ejemplo, debería haber hecho una misa en el asentamiento del MTST en São Bernardo do Campo, donde hay ocho mil personas alojadas debajo de tiendas de campaña. No lo hizo, debería haber aprovechado la Navidad para hacer una gran celebración allí, pero los pastores evangélicos fueron. Esa es a contradicción que vivimos.</w:t>
      </w:r>
    </w:p>
    <w:p w14:paraId="59E55E3C" w14:textId="77777777" w:rsidR="00D323E2" w:rsidRPr="00D323E2" w:rsidRDefault="00D323E2" w:rsidP="00D323E2">
      <w:pPr>
        <w:spacing w:line="360" w:lineRule="atLeast"/>
        <w:rPr>
          <w:rFonts w:ascii="Verdana" w:hAnsi="Verdana" w:cs="Times New Roman"/>
          <w:color w:val="666666"/>
          <w:sz w:val="27"/>
          <w:szCs w:val="27"/>
          <w:shd w:val="clear" w:color="auto" w:fill="FFFFFF"/>
          <w:lang w:eastAsia="es-ES_tradnl"/>
        </w:rPr>
      </w:pPr>
      <w:r w:rsidRPr="00D323E2">
        <w:rPr>
          <w:rFonts w:ascii="Verdana" w:hAnsi="Verdana" w:cs="Times New Roman"/>
          <w:b/>
          <w:bCs/>
          <w:color w:val="666666"/>
          <w:sz w:val="27"/>
          <w:szCs w:val="27"/>
          <w:shd w:val="clear" w:color="auto" w:fill="FFFFFF"/>
          <w:lang w:eastAsia="es-ES_tradnl"/>
        </w:rPr>
        <w:t xml:space="preserve">Estamos participando del 14º </w:t>
      </w:r>
      <w:proofErr w:type="spellStart"/>
      <w:r w:rsidRPr="00D323E2">
        <w:rPr>
          <w:rFonts w:ascii="Verdana" w:hAnsi="Verdana" w:cs="Times New Roman"/>
          <w:b/>
          <w:bCs/>
          <w:color w:val="666666"/>
          <w:sz w:val="27"/>
          <w:szCs w:val="27"/>
          <w:shd w:val="clear" w:color="auto" w:fill="FFFFFF"/>
          <w:lang w:eastAsia="es-ES_tradnl"/>
        </w:rPr>
        <w:t>Intereclesial</w:t>
      </w:r>
      <w:proofErr w:type="spellEnd"/>
      <w:r w:rsidRPr="00D323E2">
        <w:rPr>
          <w:rFonts w:ascii="Verdana" w:hAnsi="Verdana" w:cs="Times New Roman"/>
          <w:b/>
          <w:bCs/>
          <w:color w:val="666666"/>
          <w:sz w:val="27"/>
          <w:szCs w:val="27"/>
          <w:shd w:val="clear" w:color="auto" w:fill="FFFFFF"/>
          <w:lang w:eastAsia="es-ES_tradnl"/>
        </w:rPr>
        <w:t xml:space="preserve"> de las Comunidades Eclesiales de Base. La Iglesia de base, ¿cómo podría ayudar a que los cambios que el Papa Francisco intenta proponer, tanto en la Iglesia como en la sociedad, se hagan realidad, al menos en esa Iglesia de comunidades, de base?</w:t>
      </w:r>
    </w:p>
    <w:p w14:paraId="4F5D1204" w14:textId="77777777" w:rsidR="00D323E2" w:rsidRPr="00D323E2" w:rsidRDefault="00D323E2" w:rsidP="00D323E2">
      <w:pPr>
        <w:spacing w:before="120" w:after="120" w:line="360" w:lineRule="atLeast"/>
        <w:rPr>
          <w:rFonts w:ascii="Verdana" w:hAnsi="Verdana" w:cs="Times New Roman"/>
          <w:color w:val="666666"/>
          <w:sz w:val="27"/>
          <w:szCs w:val="27"/>
          <w:shd w:val="clear" w:color="auto" w:fill="FFFFFF"/>
          <w:lang w:eastAsia="es-ES_tradnl"/>
        </w:rPr>
      </w:pPr>
      <w:r w:rsidRPr="00D323E2">
        <w:rPr>
          <w:rFonts w:ascii="Verdana" w:hAnsi="Verdana" w:cs="Times New Roman"/>
          <w:color w:val="666666"/>
          <w:sz w:val="27"/>
          <w:szCs w:val="27"/>
          <w:shd w:val="clear" w:color="auto" w:fill="FFFFFF"/>
          <w:lang w:eastAsia="es-ES_tradnl"/>
        </w:rPr>
        <w:t>Las comunidades de base tienen que crecer y eso tiene que ser una iniciativa de los laicos. Aunque haya muchos padres y algunos obispos que apoyan, no vamos a esperar que ellos tomen la iniciativa solos. Es necesario que los laicos incrementen esa red de comunidades, extremamente vital durante la década de 1970 y 80 en Brasil, contribuyendo a derribar la dictadura, contribuyendo a la formación del PT, la CUT, el MST. </w:t>
      </w:r>
    </w:p>
    <w:p w14:paraId="4089102D" w14:textId="77777777" w:rsidR="00D323E2" w:rsidRPr="00D323E2" w:rsidRDefault="00D323E2" w:rsidP="00D323E2">
      <w:pPr>
        <w:spacing w:before="120" w:after="120" w:line="360" w:lineRule="atLeast"/>
        <w:rPr>
          <w:rFonts w:ascii="Verdana" w:hAnsi="Verdana" w:cs="Times New Roman"/>
          <w:color w:val="666666"/>
          <w:sz w:val="27"/>
          <w:szCs w:val="27"/>
          <w:shd w:val="clear" w:color="auto" w:fill="FFFFFF"/>
          <w:lang w:eastAsia="es-ES_tradnl"/>
        </w:rPr>
      </w:pPr>
      <w:r w:rsidRPr="00D323E2">
        <w:rPr>
          <w:rFonts w:ascii="Verdana" w:hAnsi="Verdana" w:cs="Times New Roman"/>
          <w:color w:val="666666"/>
          <w:sz w:val="27"/>
          <w:szCs w:val="27"/>
          <w:shd w:val="clear" w:color="auto" w:fill="FFFFFF"/>
          <w:lang w:eastAsia="es-ES_tradnl"/>
        </w:rPr>
        <w:t xml:space="preserve">Lula varias veces ha repetido que las </w:t>
      </w:r>
      <w:proofErr w:type="spellStart"/>
      <w:r w:rsidRPr="00D323E2">
        <w:rPr>
          <w:rFonts w:ascii="Verdana" w:hAnsi="Verdana" w:cs="Times New Roman"/>
          <w:color w:val="666666"/>
          <w:sz w:val="27"/>
          <w:szCs w:val="27"/>
          <w:shd w:val="clear" w:color="auto" w:fill="FFFFFF"/>
          <w:lang w:eastAsia="es-ES_tradnl"/>
        </w:rPr>
        <w:t>CEBs</w:t>
      </w:r>
      <w:proofErr w:type="spellEnd"/>
      <w:r w:rsidRPr="00D323E2">
        <w:rPr>
          <w:rFonts w:ascii="Verdana" w:hAnsi="Verdana" w:cs="Times New Roman"/>
          <w:color w:val="666666"/>
          <w:sz w:val="27"/>
          <w:szCs w:val="27"/>
          <w:shd w:val="clear" w:color="auto" w:fill="FFFFFF"/>
          <w:lang w:eastAsia="es-ES_tradnl"/>
        </w:rPr>
        <w:t xml:space="preserve"> tuvieron más importancia en la capilaridad nacional del PT que el movimiento sindical, o que el movimiento social.</w:t>
      </w:r>
    </w:p>
    <w:p w14:paraId="653E5753" w14:textId="77777777" w:rsidR="00D323E2" w:rsidRPr="00D323E2" w:rsidRDefault="00D323E2" w:rsidP="00D323E2">
      <w:pPr>
        <w:spacing w:line="360" w:lineRule="atLeast"/>
        <w:rPr>
          <w:rFonts w:ascii="Verdana" w:hAnsi="Verdana" w:cs="Times New Roman"/>
          <w:color w:val="666666"/>
          <w:sz w:val="27"/>
          <w:szCs w:val="27"/>
          <w:shd w:val="clear" w:color="auto" w:fill="FFFFFF"/>
          <w:lang w:eastAsia="es-ES_tradnl"/>
        </w:rPr>
      </w:pPr>
      <w:r w:rsidRPr="00D323E2">
        <w:rPr>
          <w:rFonts w:ascii="Verdana" w:hAnsi="Verdana" w:cs="Times New Roman"/>
          <w:b/>
          <w:bCs/>
          <w:color w:val="666666"/>
          <w:sz w:val="27"/>
          <w:szCs w:val="27"/>
          <w:shd w:val="clear" w:color="auto" w:fill="FFFFFF"/>
          <w:lang w:eastAsia="es-ES_tradnl"/>
        </w:rPr>
        <w:t xml:space="preserve">¿Podríamos decir que con el tiempo las </w:t>
      </w:r>
      <w:proofErr w:type="spellStart"/>
      <w:r w:rsidRPr="00D323E2">
        <w:rPr>
          <w:rFonts w:ascii="Verdana" w:hAnsi="Verdana" w:cs="Times New Roman"/>
          <w:b/>
          <w:bCs/>
          <w:color w:val="666666"/>
          <w:sz w:val="27"/>
          <w:szCs w:val="27"/>
          <w:shd w:val="clear" w:color="auto" w:fill="FFFFFF"/>
          <w:lang w:eastAsia="es-ES_tradnl"/>
        </w:rPr>
        <w:t>CEBs</w:t>
      </w:r>
      <w:proofErr w:type="spellEnd"/>
      <w:r w:rsidRPr="00D323E2">
        <w:rPr>
          <w:rFonts w:ascii="Verdana" w:hAnsi="Verdana" w:cs="Times New Roman"/>
          <w:b/>
          <w:bCs/>
          <w:color w:val="666666"/>
          <w:sz w:val="27"/>
          <w:szCs w:val="27"/>
          <w:shd w:val="clear" w:color="auto" w:fill="FFFFFF"/>
          <w:lang w:eastAsia="es-ES_tradnl"/>
        </w:rPr>
        <w:t xml:space="preserve"> se convirtieron en algo más </w:t>
      </w:r>
      <w:proofErr w:type="spellStart"/>
      <w:r w:rsidRPr="00D323E2">
        <w:rPr>
          <w:rFonts w:ascii="Verdana" w:hAnsi="Verdana" w:cs="Times New Roman"/>
          <w:b/>
          <w:bCs/>
          <w:color w:val="666666"/>
          <w:sz w:val="27"/>
          <w:szCs w:val="27"/>
          <w:shd w:val="clear" w:color="auto" w:fill="FFFFFF"/>
          <w:lang w:eastAsia="es-ES_tradnl"/>
        </w:rPr>
        <w:t>intraeclesial</w:t>
      </w:r>
      <w:proofErr w:type="spellEnd"/>
      <w:r w:rsidRPr="00D323E2">
        <w:rPr>
          <w:rFonts w:ascii="Verdana" w:hAnsi="Verdana" w:cs="Times New Roman"/>
          <w:b/>
          <w:bCs/>
          <w:color w:val="666666"/>
          <w:sz w:val="27"/>
          <w:szCs w:val="27"/>
          <w:shd w:val="clear" w:color="auto" w:fill="FFFFFF"/>
          <w:lang w:eastAsia="es-ES_tradnl"/>
        </w:rPr>
        <w:t>?</w:t>
      </w:r>
    </w:p>
    <w:p w14:paraId="23A90836" w14:textId="77777777" w:rsidR="00D323E2" w:rsidRPr="00D323E2" w:rsidRDefault="00D323E2" w:rsidP="00D323E2">
      <w:pPr>
        <w:spacing w:before="120" w:after="120" w:line="360" w:lineRule="atLeast"/>
        <w:rPr>
          <w:rFonts w:ascii="Verdana" w:hAnsi="Verdana" w:cs="Times New Roman"/>
          <w:color w:val="666666"/>
          <w:sz w:val="27"/>
          <w:szCs w:val="27"/>
          <w:shd w:val="clear" w:color="auto" w:fill="FFFFFF"/>
          <w:lang w:eastAsia="es-ES_tradnl"/>
        </w:rPr>
      </w:pPr>
      <w:r w:rsidRPr="00D323E2">
        <w:rPr>
          <w:rFonts w:ascii="Verdana" w:hAnsi="Verdana" w:cs="Times New Roman"/>
          <w:color w:val="666666"/>
          <w:sz w:val="27"/>
          <w:szCs w:val="27"/>
          <w:shd w:val="clear" w:color="auto" w:fill="FFFFFF"/>
          <w:lang w:eastAsia="es-ES_tradnl"/>
        </w:rPr>
        <w:t xml:space="preserve">No, las </w:t>
      </w:r>
      <w:proofErr w:type="spellStart"/>
      <w:r w:rsidRPr="00D323E2">
        <w:rPr>
          <w:rFonts w:ascii="Verdana" w:hAnsi="Verdana" w:cs="Times New Roman"/>
          <w:color w:val="666666"/>
          <w:sz w:val="27"/>
          <w:szCs w:val="27"/>
          <w:shd w:val="clear" w:color="auto" w:fill="FFFFFF"/>
          <w:lang w:eastAsia="es-ES_tradnl"/>
        </w:rPr>
        <w:t>CEBs</w:t>
      </w:r>
      <w:proofErr w:type="spellEnd"/>
      <w:r w:rsidRPr="00D323E2">
        <w:rPr>
          <w:rFonts w:ascii="Verdana" w:hAnsi="Verdana" w:cs="Times New Roman"/>
          <w:color w:val="666666"/>
          <w:sz w:val="27"/>
          <w:szCs w:val="27"/>
          <w:shd w:val="clear" w:color="auto" w:fill="FFFFFF"/>
          <w:lang w:eastAsia="es-ES_tradnl"/>
        </w:rPr>
        <w:t xml:space="preserve"> no se convirtieron, las </w:t>
      </w:r>
      <w:proofErr w:type="spellStart"/>
      <w:r w:rsidRPr="00D323E2">
        <w:rPr>
          <w:rFonts w:ascii="Verdana" w:hAnsi="Verdana" w:cs="Times New Roman"/>
          <w:color w:val="666666"/>
          <w:sz w:val="27"/>
          <w:szCs w:val="27"/>
          <w:shd w:val="clear" w:color="auto" w:fill="FFFFFF"/>
          <w:lang w:eastAsia="es-ES_tradnl"/>
        </w:rPr>
        <w:t>CEBs</w:t>
      </w:r>
      <w:proofErr w:type="spellEnd"/>
      <w:r w:rsidRPr="00D323E2">
        <w:rPr>
          <w:rFonts w:ascii="Verdana" w:hAnsi="Verdana" w:cs="Times New Roman"/>
          <w:color w:val="666666"/>
          <w:sz w:val="27"/>
          <w:szCs w:val="27"/>
          <w:shd w:val="clear" w:color="auto" w:fill="FFFFFF"/>
          <w:lang w:eastAsia="es-ES_tradnl"/>
        </w:rPr>
        <w:t xml:space="preserve"> perdieron el apoyo en los dos pontificados conservadores, de Juan Pablo II y Benedicto XVI, y con eso los obispos recularon en el apoyo. Y como la Iglesia tiene una estructura vertical, autocrática, eso tuvo reflejo en las </w:t>
      </w:r>
      <w:proofErr w:type="spellStart"/>
      <w:r w:rsidRPr="00D323E2">
        <w:rPr>
          <w:rFonts w:ascii="Verdana" w:hAnsi="Verdana" w:cs="Times New Roman"/>
          <w:color w:val="666666"/>
          <w:sz w:val="27"/>
          <w:szCs w:val="27"/>
          <w:shd w:val="clear" w:color="auto" w:fill="FFFFFF"/>
          <w:lang w:eastAsia="es-ES_tradnl"/>
        </w:rPr>
        <w:t>CEBs</w:t>
      </w:r>
      <w:proofErr w:type="spellEnd"/>
      <w:r w:rsidRPr="00D323E2">
        <w:rPr>
          <w:rFonts w:ascii="Verdana" w:hAnsi="Verdana" w:cs="Times New Roman"/>
          <w:color w:val="666666"/>
          <w:sz w:val="27"/>
          <w:szCs w:val="27"/>
          <w:shd w:val="clear" w:color="auto" w:fill="FFFFFF"/>
          <w:lang w:eastAsia="es-ES_tradnl"/>
        </w:rPr>
        <w:t xml:space="preserve">. Inclusive ya existen estudios que demuestran que el crecimiento de las iglesias evangélicas tiene que ver con el reculo de las </w:t>
      </w:r>
      <w:proofErr w:type="spellStart"/>
      <w:r w:rsidRPr="00D323E2">
        <w:rPr>
          <w:rFonts w:ascii="Verdana" w:hAnsi="Verdana" w:cs="Times New Roman"/>
          <w:color w:val="666666"/>
          <w:sz w:val="27"/>
          <w:szCs w:val="27"/>
          <w:shd w:val="clear" w:color="auto" w:fill="FFFFFF"/>
          <w:lang w:eastAsia="es-ES_tradnl"/>
        </w:rPr>
        <w:t>CEBs</w:t>
      </w:r>
      <w:proofErr w:type="spellEnd"/>
      <w:r w:rsidRPr="00D323E2">
        <w:rPr>
          <w:rFonts w:ascii="Verdana" w:hAnsi="Verdana" w:cs="Times New Roman"/>
          <w:color w:val="666666"/>
          <w:sz w:val="27"/>
          <w:szCs w:val="27"/>
          <w:shd w:val="clear" w:color="auto" w:fill="FFFFFF"/>
          <w:lang w:eastAsia="es-ES_tradnl"/>
        </w:rPr>
        <w:t>. </w:t>
      </w:r>
    </w:p>
    <w:p w14:paraId="26ACB92A" w14:textId="77777777" w:rsidR="00D323E2" w:rsidRPr="00D323E2" w:rsidRDefault="00D323E2" w:rsidP="00D323E2">
      <w:pPr>
        <w:spacing w:before="120" w:after="120" w:line="360" w:lineRule="atLeast"/>
        <w:rPr>
          <w:rFonts w:ascii="Verdana" w:hAnsi="Verdana" w:cs="Times New Roman"/>
          <w:color w:val="666666"/>
          <w:sz w:val="27"/>
          <w:szCs w:val="27"/>
          <w:shd w:val="clear" w:color="auto" w:fill="FFFFFF"/>
          <w:lang w:eastAsia="es-ES_tradnl"/>
        </w:rPr>
      </w:pPr>
      <w:r w:rsidRPr="00D323E2">
        <w:rPr>
          <w:rFonts w:ascii="Verdana" w:hAnsi="Verdana" w:cs="Times New Roman"/>
          <w:color w:val="666666"/>
          <w:sz w:val="27"/>
          <w:szCs w:val="27"/>
          <w:shd w:val="clear" w:color="auto" w:fill="FFFFFF"/>
          <w:lang w:eastAsia="es-ES_tradnl"/>
        </w:rPr>
        <w:t xml:space="preserve">En cuanto los laicos encontraban en las </w:t>
      </w:r>
      <w:proofErr w:type="spellStart"/>
      <w:r w:rsidRPr="00D323E2">
        <w:rPr>
          <w:rFonts w:ascii="Verdana" w:hAnsi="Verdana" w:cs="Times New Roman"/>
          <w:color w:val="666666"/>
          <w:sz w:val="27"/>
          <w:szCs w:val="27"/>
          <w:shd w:val="clear" w:color="auto" w:fill="FFFFFF"/>
          <w:lang w:eastAsia="es-ES_tradnl"/>
        </w:rPr>
        <w:t>CEBs</w:t>
      </w:r>
      <w:proofErr w:type="spellEnd"/>
      <w:r w:rsidRPr="00D323E2">
        <w:rPr>
          <w:rFonts w:ascii="Verdana" w:hAnsi="Verdana" w:cs="Times New Roman"/>
          <w:color w:val="666666"/>
          <w:sz w:val="27"/>
          <w:szCs w:val="27"/>
          <w:shd w:val="clear" w:color="auto" w:fill="FFFFFF"/>
          <w:lang w:eastAsia="es-ES_tradnl"/>
        </w:rPr>
        <w:t xml:space="preserve"> el espacio para vivir su fe y su práctica misionera, las iglesias evangélicas no crecían tanto. Muchos fueron buscando en las iglesias evangélicas lo que no encontraron más en la católica.</w:t>
      </w:r>
    </w:p>
    <w:p w14:paraId="4B4846EA" w14:textId="77777777" w:rsidR="00D323E2" w:rsidRPr="00D323E2" w:rsidRDefault="00D323E2" w:rsidP="00D323E2">
      <w:pPr>
        <w:spacing w:line="360" w:lineRule="atLeast"/>
        <w:rPr>
          <w:rFonts w:ascii="Verdana" w:hAnsi="Verdana" w:cs="Times New Roman"/>
          <w:color w:val="666666"/>
          <w:sz w:val="27"/>
          <w:szCs w:val="27"/>
          <w:shd w:val="clear" w:color="auto" w:fill="FFFFFF"/>
          <w:lang w:eastAsia="es-ES_tradnl"/>
        </w:rPr>
      </w:pPr>
      <w:r w:rsidRPr="00D323E2">
        <w:rPr>
          <w:rFonts w:ascii="Verdana" w:hAnsi="Verdana" w:cs="Times New Roman"/>
          <w:b/>
          <w:bCs/>
          <w:color w:val="666666"/>
          <w:sz w:val="27"/>
          <w:szCs w:val="27"/>
          <w:shd w:val="clear" w:color="auto" w:fill="FFFFFF"/>
          <w:lang w:eastAsia="es-ES_tradnl"/>
        </w:rPr>
        <w:t xml:space="preserve">Frente a eso, muchos movimientos conservadores acusan a las </w:t>
      </w:r>
      <w:proofErr w:type="spellStart"/>
      <w:r w:rsidRPr="00D323E2">
        <w:rPr>
          <w:rFonts w:ascii="Verdana" w:hAnsi="Verdana" w:cs="Times New Roman"/>
          <w:b/>
          <w:bCs/>
          <w:color w:val="666666"/>
          <w:sz w:val="27"/>
          <w:szCs w:val="27"/>
          <w:shd w:val="clear" w:color="auto" w:fill="FFFFFF"/>
          <w:lang w:eastAsia="es-ES_tradnl"/>
        </w:rPr>
        <w:t>CEBs</w:t>
      </w:r>
      <w:proofErr w:type="spellEnd"/>
      <w:r w:rsidRPr="00D323E2">
        <w:rPr>
          <w:rFonts w:ascii="Verdana" w:hAnsi="Verdana" w:cs="Times New Roman"/>
          <w:b/>
          <w:bCs/>
          <w:color w:val="666666"/>
          <w:sz w:val="27"/>
          <w:szCs w:val="27"/>
          <w:shd w:val="clear" w:color="auto" w:fill="FFFFFF"/>
          <w:lang w:eastAsia="es-ES_tradnl"/>
        </w:rPr>
        <w:t xml:space="preserve"> de provocar el crecimiento de las iglesias evangélicas.</w:t>
      </w:r>
    </w:p>
    <w:p w14:paraId="2ED563DD" w14:textId="77777777" w:rsidR="00D323E2" w:rsidRPr="00D323E2" w:rsidRDefault="00D323E2" w:rsidP="00D323E2">
      <w:pPr>
        <w:spacing w:before="120" w:after="120" w:line="360" w:lineRule="atLeast"/>
        <w:rPr>
          <w:rFonts w:ascii="Verdana" w:hAnsi="Verdana" w:cs="Times New Roman"/>
          <w:color w:val="666666"/>
          <w:sz w:val="27"/>
          <w:szCs w:val="27"/>
          <w:shd w:val="clear" w:color="auto" w:fill="FFFFFF"/>
          <w:lang w:eastAsia="es-ES_tradnl"/>
        </w:rPr>
      </w:pPr>
      <w:r w:rsidRPr="00D323E2">
        <w:rPr>
          <w:rFonts w:ascii="Verdana" w:hAnsi="Verdana" w:cs="Times New Roman"/>
          <w:color w:val="666666"/>
          <w:sz w:val="27"/>
          <w:szCs w:val="27"/>
          <w:shd w:val="clear" w:color="auto" w:fill="FFFFFF"/>
          <w:lang w:eastAsia="es-ES_tradnl"/>
        </w:rPr>
        <w:t xml:space="preserve">Pero no es verdad, existen estudios científicos que demuestran lo contrario, que la caída de las </w:t>
      </w:r>
      <w:proofErr w:type="spellStart"/>
      <w:r w:rsidRPr="00D323E2">
        <w:rPr>
          <w:rFonts w:ascii="Verdana" w:hAnsi="Verdana" w:cs="Times New Roman"/>
          <w:color w:val="666666"/>
          <w:sz w:val="27"/>
          <w:szCs w:val="27"/>
          <w:shd w:val="clear" w:color="auto" w:fill="FFFFFF"/>
          <w:lang w:eastAsia="es-ES_tradnl"/>
        </w:rPr>
        <w:t>CEBs</w:t>
      </w:r>
      <w:proofErr w:type="spellEnd"/>
      <w:r w:rsidRPr="00D323E2">
        <w:rPr>
          <w:rFonts w:ascii="Verdana" w:hAnsi="Verdana" w:cs="Times New Roman"/>
          <w:color w:val="666666"/>
          <w:sz w:val="27"/>
          <w:szCs w:val="27"/>
          <w:shd w:val="clear" w:color="auto" w:fill="FFFFFF"/>
          <w:lang w:eastAsia="es-ES_tradnl"/>
        </w:rPr>
        <w:t xml:space="preserve">, corresponde al crecimiento de las iglesias evangélicas. Eso es un hecho, el hecho es que las </w:t>
      </w:r>
      <w:proofErr w:type="spellStart"/>
      <w:r w:rsidRPr="00D323E2">
        <w:rPr>
          <w:rFonts w:ascii="Verdana" w:hAnsi="Verdana" w:cs="Times New Roman"/>
          <w:color w:val="666666"/>
          <w:sz w:val="27"/>
          <w:szCs w:val="27"/>
          <w:shd w:val="clear" w:color="auto" w:fill="FFFFFF"/>
          <w:lang w:eastAsia="es-ES_tradnl"/>
        </w:rPr>
        <w:t>CEBs</w:t>
      </w:r>
      <w:proofErr w:type="spellEnd"/>
      <w:r w:rsidRPr="00D323E2">
        <w:rPr>
          <w:rFonts w:ascii="Verdana" w:hAnsi="Verdana" w:cs="Times New Roman"/>
          <w:color w:val="666666"/>
          <w:sz w:val="27"/>
          <w:szCs w:val="27"/>
          <w:shd w:val="clear" w:color="auto" w:fill="FFFFFF"/>
          <w:lang w:eastAsia="es-ES_tradnl"/>
        </w:rPr>
        <w:t xml:space="preserve"> fueron una fuerza extremamente expresiva en la historia de Brasil en las décadas de setenta y ochenta.</w:t>
      </w:r>
    </w:p>
    <w:p w14:paraId="4B64DB7E" w14:textId="77777777" w:rsidR="00FD5414" w:rsidRDefault="00FD5414"/>
    <w:sectPr w:rsidR="00FD5414" w:rsidSect="0071275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BE2B34"/>
    <w:multiLevelType w:val="multilevel"/>
    <w:tmpl w:val="32AC4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3E2"/>
    <w:rsid w:val="0071275F"/>
    <w:rsid w:val="00D323E2"/>
    <w:rsid w:val="00FD541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4B06BCA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tulo2">
    <w:name w:val="heading 2"/>
    <w:basedOn w:val="Normal"/>
    <w:link w:val="Ttulo2Car"/>
    <w:uiPriority w:val="9"/>
    <w:qFormat/>
    <w:rsid w:val="00D323E2"/>
    <w:pPr>
      <w:spacing w:before="100" w:beforeAutospacing="1" w:after="100" w:afterAutospacing="1"/>
      <w:outlineLvl w:val="1"/>
    </w:pPr>
    <w:rPr>
      <w:rFonts w:ascii="Times New Roman" w:hAnsi="Times New Roman" w:cs="Times New Roman"/>
      <w:b/>
      <w:bCs/>
      <w:sz w:val="36"/>
      <w:szCs w:val="36"/>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D323E2"/>
    <w:rPr>
      <w:rFonts w:ascii="Times New Roman" w:hAnsi="Times New Roman" w:cs="Times New Roman"/>
      <w:b/>
      <w:bCs/>
      <w:sz w:val="36"/>
      <w:szCs w:val="36"/>
      <w:lang w:eastAsia="es-ES_tradnl"/>
    </w:rPr>
  </w:style>
  <w:style w:type="character" w:customStyle="1" w:styleId="apple-converted-space">
    <w:name w:val="apple-converted-space"/>
    <w:basedOn w:val="Fuentedeprrafopredeter"/>
    <w:rsid w:val="00D323E2"/>
  </w:style>
  <w:style w:type="character" w:styleId="Textoennegrita">
    <w:name w:val="Strong"/>
    <w:basedOn w:val="Fuentedeprrafopredeter"/>
    <w:uiPriority w:val="22"/>
    <w:qFormat/>
    <w:rsid w:val="00D323E2"/>
    <w:rPr>
      <w:b/>
      <w:bCs/>
    </w:rPr>
  </w:style>
  <w:style w:type="character" w:styleId="Hipervnculo">
    <w:name w:val="Hyperlink"/>
    <w:basedOn w:val="Fuentedeprrafopredeter"/>
    <w:uiPriority w:val="99"/>
    <w:semiHidden/>
    <w:unhideWhenUsed/>
    <w:rsid w:val="00D323E2"/>
    <w:rPr>
      <w:color w:val="0000FF"/>
      <w:u w:val="single"/>
    </w:rPr>
  </w:style>
  <w:style w:type="paragraph" w:styleId="NormalWeb">
    <w:name w:val="Normal (Web)"/>
    <w:basedOn w:val="Normal"/>
    <w:uiPriority w:val="99"/>
    <w:semiHidden/>
    <w:unhideWhenUsed/>
    <w:rsid w:val="00D323E2"/>
    <w:pPr>
      <w:spacing w:before="100" w:beforeAutospacing="1" w:after="100" w:afterAutospacing="1"/>
    </w:pPr>
    <w:rPr>
      <w:rFonts w:ascii="Times New Roman" w:hAnsi="Times New Roman" w:cs="Times New Roman"/>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248318">
      <w:bodyDiv w:val="1"/>
      <w:marLeft w:val="0"/>
      <w:marRight w:val="0"/>
      <w:marTop w:val="0"/>
      <w:marBottom w:val="0"/>
      <w:divBdr>
        <w:top w:val="none" w:sz="0" w:space="0" w:color="auto"/>
        <w:left w:val="none" w:sz="0" w:space="0" w:color="auto"/>
        <w:bottom w:val="none" w:sz="0" w:space="0" w:color="auto"/>
        <w:right w:val="none" w:sz="0" w:space="0" w:color="auto"/>
      </w:divBdr>
      <w:divsChild>
        <w:div w:id="1390037350">
          <w:marLeft w:val="0"/>
          <w:marRight w:val="0"/>
          <w:marTop w:val="0"/>
          <w:marBottom w:val="0"/>
          <w:divBdr>
            <w:top w:val="none" w:sz="0" w:space="0" w:color="auto"/>
            <w:left w:val="none" w:sz="0" w:space="0" w:color="auto"/>
            <w:bottom w:val="none" w:sz="0" w:space="0" w:color="auto"/>
            <w:right w:val="none" w:sz="0" w:space="0" w:color="auto"/>
          </w:divBdr>
        </w:div>
        <w:div w:id="75179255">
          <w:marLeft w:val="0"/>
          <w:marRight w:val="0"/>
          <w:marTop w:val="0"/>
          <w:marBottom w:val="0"/>
          <w:divBdr>
            <w:top w:val="single" w:sz="6" w:space="0" w:color="CCCCCC"/>
            <w:left w:val="none" w:sz="0" w:space="0" w:color="auto"/>
            <w:bottom w:val="none" w:sz="0" w:space="0" w:color="auto"/>
            <w:right w:val="none" w:sz="0" w:space="0" w:color="auto"/>
          </w:divBdr>
          <w:divsChild>
            <w:div w:id="125620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1559</Words>
  <Characters>8580</Characters>
  <Application>Microsoft Macintosh Word</Application>
  <DocSecurity>0</DocSecurity>
  <Lines>71</Lines>
  <Paragraphs>20</Paragraphs>
  <ScaleCrop>false</ScaleCrop>
  <LinksUpToDate>false</LinksUpToDate>
  <CharactersWithSpaces>10119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1</cp:revision>
  <dcterms:created xsi:type="dcterms:W3CDTF">2018-01-26T12:22:00Z</dcterms:created>
  <dcterms:modified xsi:type="dcterms:W3CDTF">2018-01-26T12:24:00Z</dcterms:modified>
</cp:coreProperties>
</file>