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49300" w14:textId="77777777" w:rsidR="000F339A" w:rsidRPr="0079101A" w:rsidRDefault="00B92A76" w:rsidP="00091649">
      <w:pPr>
        <w:spacing w:after="240" w:line="240" w:lineRule="auto"/>
        <w:jc w:val="center"/>
        <w:rPr>
          <w:rFonts w:ascii="Times New Roman" w:hAnsi="Times New Roman" w:cs="Times New Roman"/>
          <w:b/>
          <w:sz w:val="32"/>
          <w:szCs w:val="32"/>
          <w:u w:val="single"/>
        </w:rPr>
      </w:pPr>
      <w:r w:rsidRPr="0079101A">
        <w:rPr>
          <w:rFonts w:ascii="Times New Roman" w:hAnsi="Times New Roman" w:cs="Times New Roman"/>
          <w:b/>
          <w:sz w:val="32"/>
          <w:szCs w:val="32"/>
          <w:u w:val="single"/>
        </w:rPr>
        <w:t>As imagens do Rosto de Deus e suas implicações eclesiológicas e pastorais</w:t>
      </w:r>
    </w:p>
    <w:p w14:paraId="41985093" w14:textId="77777777" w:rsidR="009254A4" w:rsidRDefault="009254A4" w:rsidP="009254A4">
      <w:pPr>
        <w:spacing w:after="240" w:line="240" w:lineRule="auto"/>
        <w:jc w:val="both"/>
        <w:rPr>
          <w:rFonts w:ascii="Times New Roman" w:hAnsi="Times New Roman" w:cs="Times New Roman"/>
          <w:b/>
          <w:sz w:val="26"/>
          <w:szCs w:val="26"/>
        </w:rPr>
      </w:pPr>
    </w:p>
    <w:p w14:paraId="0B57EE9F" w14:textId="77777777" w:rsidR="00B92A76" w:rsidRPr="004C5326" w:rsidRDefault="00B92A76" w:rsidP="009254A4">
      <w:pPr>
        <w:spacing w:after="240" w:line="240" w:lineRule="auto"/>
        <w:jc w:val="both"/>
        <w:rPr>
          <w:rFonts w:ascii="Times New Roman" w:hAnsi="Times New Roman" w:cs="Times New Roman"/>
          <w:b/>
          <w:sz w:val="26"/>
          <w:szCs w:val="26"/>
        </w:rPr>
      </w:pPr>
      <w:r w:rsidRPr="004C5326">
        <w:rPr>
          <w:rFonts w:ascii="Times New Roman" w:hAnsi="Times New Roman" w:cs="Times New Roman"/>
          <w:b/>
          <w:sz w:val="26"/>
          <w:szCs w:val="26"/>
        </w:rPr>
        <w:t>Problematização</w:t>
      </w:r>
    </w:p>
    <w:p w14:paraId="476A0DB9" w14:textId="77777777" w:rsidR="005C4603" w:rsidRPr="004C5326" w:rsidRDefault="00B92A76" w:rsidP="00306D61">
      <w:pPr>
        <w:spacing w:after="240" w:line="240" w:lineRule="auto"/>
        <w:ind w:firstLine="709"/>
        <w:jc w:val="both"/>
        <w:rPr>
          <w:rFonts w:ascii="Times New Roman" w:hAnsi="Times New Roman" w:cs="Times New Roman"/>
          <w:sz w:val="26"/>
          <w:szCs w:val="26"/>
        </w:rPr>
      </w:pPr>
      <w:bookmarkStart w:id="0" w:name="_GoBack"/>
      <w:r w:rsidRPr="004C5326">
        <w:rPr>
          <w:rFonts w:ascii="Times New Roman" w:hAnsi="Times New Roman" w:cs="Times New Roman"/>
          <w:sz w:val="26"/>
          <w:szCs w:val="26"/>
        </w:rPr>
        <w:t>Partindo da ideia de que a Igreja se estrutura a partir da imagem de Deus que professa, podemos dizer que ao longo dos dois mil anos de história, essa imagem foi mudando, evoluindo</w:t>
      </w:r>
      <w:r w:rsidR="009254A4">
        <w:rPr>
          <w:rFonts w:ascii="Times New Roman" w:hAnsi="Times New Roman" w:cs="Times New Roman"/>
          <w:sz w:val="26"/>
          <w:szCs w:val="26"/>
        </w:rPr>
        <w:t xml:space="preserve"> e agregando significados. Por</w:t>
      </w:r>
      <w:r w:rsidRPr="004C5326">
        <w:rPr>
          <w:rFonts w:ascii="Times New Roman" w:hAnsi="Times New Roman" w:cs="Times New Roman"/>
          <w:sz w:val="26"/>
          <w:szCs w:val="26"/>
        </w:rPr>
        <w:t xml:space="preserve"> essa compreensão</w:t>
      </w:r>
      <w:r w:rsidR="009254A4">
        <w:rPr>
          <w:rFonts w:ascii="Times New Roman" w:hAnsi="Times New Roman" w:cs="Times New Roman"/>
          <w:sz w:val="26"/>
          <w:szCs w:val="26"/>
        </w:rPr>
        <w:t>, somos provocados, a</w:t>
      </w:r>
      <w:r w:rsidRPr="004C5326">
        <w:rPr>
          <w:rFonts w:ascii="Times New Roman" w:hAnsi="Times New Roman" w:cs="Times New Roman"/>
          <w:sz w:val="26"/>
          <w:szCs w:val="26"/>
        </w:rPr>
        <w:t xml:space="preserve"> </w:t>
      </w:r>
      <w:r w:rsidR="005C4603" w:rsidRPr="004C5326">
        <w:rPr>
          <w:rFonts w:ascii="Times New Roman" w:hAnsi="Times New Roman" w:cs="Times New Roman"/>
          <w:sz w:val="26"/>
          <w:szCs w:val="26"/>
        </w:rPr>
        <w:t xml:space="preserve">pensar que imagem sustenta nosso modelo eclesial? Em nossa pastoral qual imagem de Deus tem como fundo? Essas perguntas devem provocar sempre uma revisão profunda em nosso atuar como Igreja, atualizando e </w:t>
      </w:r>
      <w:proofErr w:type="gramStart"/>
      <w:r w:rsidR="005C4603" w:rsidRPr="004C5326">
        <w:rPr>
          <w:rFonts w:ascii="Times New Roman" w:hAnsi="Times New Roman" w:cs="Times New Roman"/>
          <w:sz w:val="26"/>
          <w:szCs w:val="26"/>
        </w:rPr>
        <w:t>aprofundando</w:t>
      </w:r>
      <w:proofErr w:type="gramEnd"/>
      <w:r w:rsidR="005C4603" w:rsidRPr="004C5326">
        <w:rPr>
          <w:rFonts w:ascii="Times New Roman" w:hAnsi="Times New Roman" w:cs="Times New Roman"/>
          <w:sz w:val="26"/>
          <w:szCs w:val="26"/>
        </w:rPr>
        <w:t xml:space="preserve"> nossos conceitos de Deus, Igreja e </w:t>
      </w:r>
      <w:r w:rsidR="00D17D2E">
        <w:rPr>
          <w:rFonts w:ascii="Times New Roman" w:hAnsi="Times New Roman" w:cs="Times New Roman"/>
          <w:sz w:val="26"/>
          <w:szCs w:val="26"/>
        </w:rPr>
        <w:t xml:space="preserve">a </w:t>
      </w:r>
      <w:r w:rsidR="005C4603" w:rsidRPr="004C5326">
        <w:rPr>
          <w:rFonts w:ascii="Times New Roman" w:hAnsi="Times New Roman" w:cs="Times New Roman"/>
          <w:sz w:val="26"/>
          <w:szCs w:val="26"/>
        </w:rPr>
        <w:t>Pastoral. Para essas considerações partimos da ideia de que a teologia tem a missão de buscar apresentar a Deus sem, contudo, ter a pretensão de esgotar seu mistér</w:t>
      </w:r>
      <w:r w:rsidR="00D17D2E">
        <w:rPr>
          <w:rFonts w:ascii="Times New Roman" w:hAnsi="Times New Roman" w:cs="Times New Roman"/>
          <w:sz w:val="26"/>
          <w:szCs w:val="26"/>
        </w:rPr>
        <w:t xml:space="preserve">io. De que a Igreja é mediadora e um dos </w:t>
      </w:r>
      <w:r w:rsidR="005C4603" w:rsidRPr="004C5326">
        <w:rPr>
          <w:rFonts w:ascii="Times New Roman" w:hAnsi="Times New Roman" w:cs="Times New Roman"/>
          <w:sz w:val="26"/>
          <w:szCs w:val="26"/>
        </w:rPr>
        <w:t>caminho</w:t>
      </w:r>
      <w:r w:rsidR="00D17D2E">
        <w:rPr>
          <w:rFonts w:ascii="Times New Roman" w:hAnsi="Times New Roman" w:cs="Times New Roman"/>
          <w:sz w:val="26"/>
          <w:szCs w:val="26"/>
        </w:rPr>
        <w:t>s</w:t>
      </w:r>
      <w:r w:rsidR="009254A4">
        <w:rPr>
          <w:rFonts w:ascii="Times New Roman" w:hAnsi="Times New Roman" w:cs="Times New Roman"/>
          <w:sz w:val="26"/>
          <w:szCs w:val="26"/>
        </w:rPr>
        <w:t xml:space="preserve"> para as pessoas se relacionarem</w:t>
      </w:r>
      <w:r w:rsidR="005C4603" w:rsidRPr="004C5326">
        <w:rPr>
          <w:rFonts w:ascii="Times New Roman" w:hAnsi="Times New Roman" w:cs="Times New Roman"/>
          <w:sz w:val="26"/>
          <w:szCs w:val="26"/>
        </w:rPr>
        <w:t xml:space="preserve"> com Deus. Q</w:t>
      </w:r>
      <w:r w:rsidR="009254A4">
        <w:rPr>
          <w:rFonts w:ascii="Times New Roman" w:hAnsi="Times New Roman" w:cs="Times New Roman"/>
          <w:sz w:val="26"/>
          <w:szCs w:val="26"/>
        </w:rPr>
        <w:t>ue a Pastoral é a forma como a I</w:t>
      </w:r>
      <w:r w:rsidR="005C4603" w:rsidRPr="004C5326">
        <w:rPr>
          <w:rFonts w:ascii="Times New Roman" w:hAnsi="Times New Roman" w:cs="Times New Roman"/>
          <w:sz w:val="26"/>
          <w:szCs w:val="26"/>
        </w:rPr>
        <w:t>greja se relaciona em si e com o mundo em vista de sua missão.</w:t>
      </w:r>
      <w:bookmarkEnd w:id="0"/>
    </w:p>
    <w:p w14:paraId="4A9D4261" w14:textId="77777777" w:rsidR="005C4603" w:rsidRPr="004C5326" w:rsidRDefault="005C4603" w:rsidP="009254A4">
      <w:pPr>
        <w:spacing w:after="240" w:line="240" w:lineRule="auto"/>
        <w:jc w:val="both"/>
        <w:rPr>
          <w:rFonts w:ascii="Times New Roman" w:hAnsi="Times New Roman" w:cs="Times New Roman"/>
          <w:b/>
          <w:sz w:val="26"/>
          <w:szCs w:val="26"/>
        </w:rPr>
      </w:pPr>
      <w:r w:rsidRPr="004C5326">
        <w:rPr>
          <w:rFonts w:ascii="Times New Roman" w:hAnsi="Times New Roman" w:cs="Times New Roman"/>
          <w:b/>
          <w:sz w:val="26"/>
          <w:szCs w:val="26"/>
        </w:rPr>
        <w:t>Breve olhar sobre o conceito de Deus na história</w:t>
      </w:r>
    </w:p>
    <w:p w14:paraId="0E086AB8" w14:textId="77777777" w:rsidR="005D1425" w:rsidRPr="004C5326" w:rsidRDefault="005C4603" w:rsidP="00306D61">
      <w:pPr>
        <w:spacing w:after="240" w:line="240" w:lineRule="auto"/>
        <w:ind w:firstLine="709"/>
        <w:jc w:val="both"/>
        <w:rPr>
          <w:rFonts w:ascii="Times New Roman" w:hAnsi="Times New Roman" w:cs="Times New Roman"/>
          <w:sz w:val="26"/>
          <w:szCs w:val="26"/>
        </w:rPr>
      </w:pPr>
      <w:r w:rsidRPr="004C5326">
        <w:rPr>
          <w:rFonts w:ascii="Times New Roman" w:hAnsi="Times New Roman" w:cs="Times New Roman"/>
          <w:sz w:val="26"/>
          <w:szCs w:val="26"/>
        </w:rPr>
        <w:t xml:space="preserve">É imprescindível a claridade que a fé monoteísta que professamos é herança de nossos irmãos mais velhos, os judeus. E por isso, é importante também saber que os judeus não chegaram a compreensão de um Deus uno, de uma só vez. Se tomamos as narrativas bíblicas vamos ver que essa compreensão foi progressivamente desenvolvendo-se. </w:t>
      </w:r>
      <w:r w:rsidR="005D1425" w:rsidRPr="004C5326">
        <w:rPr>
          <w:rFonts w:ascii="Times New Roman" w:hAnsi="Times New Roman" w:cs="Times New Roman"/>
          <w:sz w:val="26"/>
          <w:szCs w:val="26"/>
        </w:rPr>
        <w:t xml:space="preserve">As experiências fortes </w:t>
      </w:r>
      <w:r w:rsidR="00D17D2E">
        <w:rPr>
          <w:rFonts w:ascii="Times New Roman" w:hAnsi="Times New Roman" w:cs="Times New Roman"/>
          <w:sz w:val="26"/>
          <w:szCs w:val="26"/>
        </w:rPr>
        <w:t xml:space="preserve">de fé </w:t>
      </w:r>
      <w:r w:rsidR="005D1425" w:rsidRPr="004C5326">
        <w:rPr>
          <w:rFonts w:ascii="Times New Roman" w:hAnsi="Times New Roman" w:cs="Times New Roman"/>
          <w:sz w:val="26"/>
          <w:szCs w:val="26"/>
        </w:rPr>
        <w:t xml:space="preserve">que passaram personagens e todo o povo de Israel ao longo de sua história vão ser marcos nessas imagens que Israel terá sobre Deus. O êxodo, os chamados dos Patriarcas, a organização do povo (tribos, Monarquia, exilados e subjugados), a vocação profética e outras experiências revelaram a imagem de Deus que o povo de Israel possuía. </w:t>
      </w:r>
    </w:p>
    <w:p w14:paraId="73F2C266" w14:textId="77777777" w:rsidR="005D1425" w:rsidRPr="004C5326" w:rsidRDefault="005D1425" w:rsidP="009254A4">
      <w:pPr>
        <w:spacing w:after="240" w:line="240" w:lineRule="auto"/>
        <w:jc w:val="both"/>
        <w:rPr>
          <w:rFonts w:ascii="Times New Roman" w:hAnsi="Times New Roman" w:cs="Times New Roman"/>
          <w:b/>
          <w:sz w:val="26"/>
          <w:szCs w:val="26"/>
        </w:rPr>
      </w:pPr>
      <w:r w:rsidRPr="004C5326">
        <w:rPr>
          <w:rFonts w:ascii="Times New Roman" w:hAnsi="Times New Roman" w:cs="Times New Roman"/>
          <w:b/>
          <w:sz w:val="26"/>
          <w:szCs w:val="26"/>
        </w:rPr>
        <w:t>A nova Páscoa nos apresenta Deus</w:t>
      </w:r>
    </w:p>
    <w:p w14:paraId="4318ADAE" w14:textId="77777777" w:rsidR="00B92A76" w:rsidRPr="004C5326" w:rsidRDefault="005D1425" w:rsidP="00306D61">
      <w:pPr>
        <w:spacing w:after="240" w:line="240" w:lineRule="auto"/>
        <w:ind w:firstLine="709"/>
        <w:jc w:val="both"/>
        <w:rPr>
          <w:rFonts w:ascii="Times New Roman" w:hAnsi="Times New Roman" w:cs="Times New Roman"/>
          <w:b/>
          <w:sz w:val="26"/>
          <w:szCs w:val="26"/>
        </w:rPr>
      </w:pPr>
      <w:r w:rsidRPr="004C5326">
        <w:rPr>
          <w:rFonts w:ascii="Times New Roman" w:hAnsi="Times New Roman" w:cs="Times New Roman"/>
          <w:sz w:val="26"/>
          <w:szCs w:val="26"/>
        </w:rPr>
        <w:t xml:space="preserve">Para nossa história cristã a nova pascoa </w:t>
      </w:r>
      <w:r w:rsidR="00D17D2E">
        <w:rPr>
          <w:rFonts w:ascii="Times New Roman" w:hAnsi="Times New Roman" w:cs="Times New Roman"/>
          <w:sz w:val="26"/>
          <w:szCs w:val="26"/>
        </w:rPr>
        <w:t>realizada por Jesus revela Deus</w:t>
      </w:r>
      <w:r w:rsidR="009254A4">
        <w:rPr>
          <w:rFonts w:ascii="Times New Roman" w:hAnsi="Times New Roman" w:cs="Times New Roman"/>
          <w:sz w:val="26"/>
          <w:szCs w:val="26"/>
        </w:rPr>
        <w:t xml:space="preserve">. É </w:t>
      </w:r>
      <w:r w:rsidRPr="004C5326">
        <w:rPr>
          <w:rFonts w:ascii="Times New Roman" w:hAnsi="Times New Roman" w:cs="Times New Roman"/>
          <w:sz w:val="26"/>
          <w:szCs w:val="26"/>
        </w:rPr>
        <w:t>desde esse evento que toda nossa compreensão sobre Deus vai desenvolver-se. Jesus</w:t>
      </w:r>
      <w:r w:rsidR="00023AE2" w:rsidRPr="004C5326">
        <w:rPr>
          <w:rFonts w:ascii="Times New Roman" w:hAnsi="Times New Roman" w:cs="Times New Roman"/>
          <w:sz w:val="26"/>
          <w:szCs w:val="26"/>
        </w:rPr>
        <w:t xml:space="preserve"> é a plena revelação de do Pai. Do evento pascal, confirmou-se o que Jesus afirmou que Deus é seu Pai e que Ele enviaria o Espírito Santo. Páscoa e Pentecostes manifestam a compreensão mais completa que a Igreja tem sobre Deus. A luz destes acontecimentos as imagens do Primeiro Testamento que prefiguram a Trindade agora são compreendidas mais claramente. Também pela revelação de Jesus Cristo nasce a Igreja que pouco a pouco, na medida que amplia a compreensão de Deus amplia a consciência de si mesma e de sua missão no mundo.</w:t>
      </w:r>
      <w:r w:rsidR="00023AE2" w:rsidRPr="004C5326">
        <w:rPr>
          <w:rFonts w:ascii="Times New Roman" w:hAnsi="Times New Roman" w:cs="Times New Roman"/>
          <w:b/>
          <w:sz w:val="26"/>
          <w:szCs w:val="26"/>
        </w:rPr>
        <w:t xml:space="preserve"> </w:t>
      </w:r>
    </w:p>
    <w:p w14:paraId="24CBB1F9" w14:textId="77777777" w:rsidR="00023AE2" w:rsidRPr="004C5326" w:rsidRDefault="00023AE2" w:rsidP="009254A4">
      <w:pPr>
        <w:spacing w:after="240" w:line="240" w:lineRule="auto"/>
        <w:jc w:val="both"/>
        <w:rPr>
          <w:rFonts w:ascii="Times New Roman" w:hAnsi="Times New Roman" w:cs="Times New Roman"/>
          <w:b/>
          <w:sz w:val="26"/>
          <w:szCs w:val="26"/>
        </w:rPr>
      </w:pPr>
      <w:r w:rsidRPr="004C5326">
        <w:rPr>
          <w:rFonts w:ascii="Times New Roman" w:hAnsi="Times New Roman" w:cs="Times New Roman"/>
          <w:b/>
          <w:sz w:val="26"/>
          <w:szCs w:val="26"/>
        </w:rPr>
        <w:t>A exigência de um desenvolvimento teórico acerca de Deus</w:t>
      </w:r>
    </w:p>
    <w:p w14:paraId="3577550E" w14:textId="77777777" w:rsidR="00D060D2" w:rsidRPr="004C5326" w:rsidRDefault="00023AE2" w:rsidP="00306D61">
      <w:pPr>
        <w:spacing w:after="240" w:line="240" w:lineRule="auto"/>
        <w:ind w:firstLine="709"/>
        <w:jc w:val="both"/>
        <w:rPr>
          <w:rFonts w:ascii="Times New Roman" w:hAnsi="Times New Roman" w:cs="Times New Roman"/>
          <w:sz w:val="26"/>
          <w:szCs w:val="26"/>
        </w:rPr>
      </w:pPr>
      <w:r w:rsidRPr="004C5326">
        <w:rPr>
          <w:rFonts w:ascii="Times New Roman" w:hAnsi="Times New Roman" w:cs="Times New Roman"/>
          <w:sz w:val="26"/>
          <w:szCs w:val="26"/>
        </w:rPr>
        <w:lastRenderedPageBreak/>
        <w:t xml:space="preserve">Num superficial recorrido na história do desenvolvimento dogmático da Igreja sobre Deus vamos constatar que as formulações dogmáticas são acomodações a doutrinas já professadas pela Igreja, que necessitam de uma formulação apresentável nas categorias de pensamento da época ou mesmo para combater heresias que ameaçam o conteúdo das verdades professadas pela Igreja. Com esse papel vão ser decisivos os primeiros concílios e o desenvolvimento teológico dos Padres da Igreja. Podemos </w:t>
      </w:r>
      <w:r w:rsidR="009254A4">
        <w:rPr>
          <w:rFonts w:ascii="Times New Roman" w:hAnsi="Times New Roman" w:cs="Times New Roman"/>
          <w:sz w:val="26"/>
          <w:szCs w:val="26"/>
        </w:rPr>
        <w:t xml:space="preserve">dizer </w:t>
      </w:r>
      <w:r w:rsidRPr="004C5326">
        <w:rPr>
          <w:rFonts w:ascii="Times New Roman" w:hAnsi="Times New Roman" w:cs="Times New Roman"/>
          <w:sz w:val="26"/>
          <w:szCs w:val="26"/>
        </w:rPr>
        <w:t>que o caminho percorrido nesse desenvolvimento tratou de definir cada pessoa da Trindade, em especial ao Filho e ao Espirito Santo.</w:t>
      </w:r>
    </w:p>
    <w:p w14:paraId="3E06CB62" w14:textId="77777777" w:rsidR="00FA1A4E" w:rsidRDefault="00D060D2" w:rsidP="00306D61">
      <w:pPr>
        <w:spacing w:after="240" w:line="240" w:lineRule="auto"/>
        <w:ind w:firstLine="709"/>
        <w:jc w:val="both"/>
        <w:rPr>
          <w:rFonts w:ascii="Times New Roman" w:hAnsi="Times New Roman" w:cs="Times New Roman"/>
          <w:sz w:val="26"/>
          <w:szCs w:val="26"/>
        </w:rPr>
      </w:pPr>
      <w:r w:rsidRPr="004C5326">
        <w:rPr>
          <w:rFonts w:ascii="Times New Roman" w:hAnsi="Times New Roman" w:cs="Times New Roman"/>
          <w:sz w:val="26"/>
          <w:szCs w:val="26"/>
        </w:rPr>
        <w:t>O fato é que o desenvolvimento teológico acerca do tema sobre Deus se acomodou sobre as formulações conciliares</w:t>
      </w:r>
      <w:r w:rsidR="009254A4">
        <w:rPr>
          <w:rFonts w:ascii="Times New Roman" w:hAnsi="Times New Roman" w:cs="Times New Roman"/>
          <w:sz w:val="26"/>
          <w:szCs w:val="26"/>
        </w:rPr>
        <w:t xml:space="preserve"> e não houve uma preocupação</w:t>
      </w:r>
      <w:r w:rsidRPr="004C5326">
        <w:rPr>
          <w:rFonts w:ascii="Times New Roman" w:hAnsi="Times New Roman" w:cs="Times New Roman"/>
          <w:sz w:val="26"/>
          <w:szCs w:val="26"/>
        </w:rPr>
        <w:t xml:space="preserve"> maior e</w:t>
      </w:r>
      <w:r w:rsidR="00D17D2E">
        <w:rPr>
          <w:rFonts w:ascii="Times New Roman" w:hAnsi="Times New Roman" w:cs="Times New Roman"/>
          <w:sz w:val="26"/>
          <w:szCs w:val="26"/>
        </w:rPr>
        <w:t>m se seguir aprofunda</w:t>
      </w:r>
      <w:r w:rsidRPr="004C5326">
        <w:rPr>
          <w:rFonts w:ascii="Times New Roman" w:hAnsi="Times New Roman" w:cs="Times New Roman"/>
          <w:sz w:val="26"/>
          <w:szCs w:val="26"/>
        </w:rPr>
        <w:t xml:space="preserve">ndo. Apesar do problema entre a Igreja do oriente e o ocidente sobre a questão da procedência do Espirito Santo, que tinha mais como pano de fundo uma questão política do que teológica, constatamos que tema não sofreu críticas por um largo período da história. Por mais, que questões como a Reforma e </w:t>
      </w:r>
      <w:r w:rsidR="00FA1A4E">
        <w:rPr>
          <w:rFonts w:ascii="Times New Roman" w:hAnsi="Times New Roman" w:cs="Times New Roman"/>
          <w:sz w:val="26"/>
          <w:szCs w:val="26"/>
        </w:rPr>
        <w:t xml:space="preserve">a </w:t>
      </w:r>
      <w:r w:rsidRPr="004C5326">
        <w:rPr>
          <w:rFonts w:ascii="Times New Roman" w:hAnsi="Times New Roman" w:cs="Times New Roman"/>
          <w:sz w:val="26"/>
          <w:szCs w:val="26"/>
        </w:rPr>
        <w:t>Contrar</w:t>
      </w:r>
      <w:r w:rsidR="00FA1A4E">
        <w:rPr>
          <w:rFonts w:ascii="Times New Roman" w:hAnsi="Times New Roman" w:cs="Times New Roman"/>
          <w:sz w:val="26"/>
          <w:szCs w:val="26"/>
        </w:rPr>
        <w:t>r</w:t>
      </w:r>
      <w:r w:rsidRPr="004C5326">
        <w:rPr>
          <w:rFonts w:ascii="Times New Roman" w:hAnsi="Times New Roman" w:cs="Times New Roman"/>
          <w:sz w:val="26"/>
          <w:szCs w:val="26"/>
        </w:rPr>
        <w:t xml:space="preserve">eforma, </w:t>
      </w:r>
      <w:r w:rsidR="00FA1A4E">
        <w:rPr>
          <w:rFonts w:ascii="Times New Roman" w:hAnsi="Times New Roman" w:cs="Times New Roman"/>
          <w:sz w:val="26"/>
          <w:szCs w:val="26"/>
        </w:rPr>
        <w:t xml:space="preserve">tenham provocado grandes disputas eclesiais e temas sobre a fé, a bíblia e sua interpretação e algumas doutrinas, o tema </w:t>
      </w:r>
      <w:r w:rsidR="00D17D2E" w:rsidRPr="00D17D2E">
        <w:rPr>
          <w:rFonts w:ascii="Times New Roman" w:hAnsi="Times New Roman" w:cs="Times New Roman"/>
          <w:b/>
          <w:i/>
          <w:sz w:val="26"/>
          <w:szCs w:val="26"/>
        </w:rPr>
        <w:t>¨</w:t>
      </w:r>
      <w:r w:rsidR="00FA1A4E" w:rsidRPr="00D17D2E">
        <w:rPr>
          <w:rFonts w:ascii="Times New Roman" w:hAnsi="Times New Roman" w:cs="Times New Roman"/>
          <w:b/>
          <w:i/>
          <w:sz w:val="26"/>
          <w:szCs w:val="26"/>
        </w:rPr>
        <w:t>Deus</w:t>
      </w:r>
      <w:r w:rsidR="00D17D2E" w:rsidRPr="00D17D2E">
        <w:rPr>
          <w:rFonts w:ascii="Times New Roman" w:hAnsi="Times New Roman" w:cs="Times New Roman"/>
          <w:b/>
          <w:i/>
          <w:sz w:val="26"/>
          <w:szCs w:val="26"/>
        </w:rPr>
        <w:t>¨</w:t>
      </w:r>
      <w:r w:rsidR="00FA1A4E">
        <w:rPr>
          <w:rFonts w:ascii="Times New Roman" w:hAnsi="Times New Roman" w:cs="Times New Roman"/>
          <w:sz w:val="26"/>
          <w:szCs w:val="26"/>
        </w:rPr>
        <w:t xml:space="preserve"> não foi debatido. </w:t>
      </w:r>
    </w:p>
    <w:p w14:paraId="25B54B84" w14:textId="77777777" w:rsidR="00D060D2" w:rsidRPr="004C5326" w:rsidRDefault="00D060D2" w:rsidP="00FA1A4E">
      <w:pPr>
        <w:spacing w:after="240" w:line="240" w:lineRule="auto"/>
        <w:jc w:val="both"/>
        <w:rPr>
          <w:rFonts w:ascii="Times New Roman" w:hAnsi="Times New Roman" w:cs="Times New Roman"/>
          <w:b/>
          <w:sz w:val="26"/>
          <w:szCs w:val="26"/>
        </w:rPr>
      </w:pPr>
      <w:r w:rsidRPr="004C5326">
        <w:rPr>
          <w:rFonts w:ascii="Times New Roman" w:hAnsi="Times New Roman" w:cs="Times New Roman"/>
          <w:b/>
          <w:sz w:val="26"/>
          <w:szCs w:val="26"/>
        </w:rPr>
        <w:t xml:space="preserve">O Concílio Vaticano II devolve </w:t>
      </w:r>
      <w:r w:rsidR="00D17D2E" w:rsidRPr="00D17D2E">
        <w:rPr>
          <w:rFonts w:ascii="Times New Roman" w:hAnsi="Times New Roman" w:cs="Times New Roman"/>
          <w:b/>
          <w:i/>
          <w:sz w:val="26"/>
          <w:szCs w:val="26"/>
        </w:rPr>
        <w:t>¨</w:t>
      </w:r>
      <w:r w:rsidRPr="00D17D2E">
        <w:rPr>
          <w:rFonts w:ascii="Times New Roman" w:hAnsi="Times New Roman" w:cs="Times New Roman"/>
          <w:b/>
          <w:i/>
          <w:sz w:val="26"/>
          <w:szCs w:val="26"/>
        </w:rPr>
        <w:t>Deus</w:t>
      </w:r>
      <w:r w:rsidR="00D17D2E" w:rsidRPr="00D17D2E">
        <w:rPr>
          <w:rFonts w:ascii="Times New Roman" w:hAnsi="Times New Roman" w:cs="Times New Roman"/>
          <w:b/>
          <w:i/>
          <w:sz w:val="26"/>
          <w:szCs w:val="26"/>
        </w:rPr>
        <w:t>¨</w:t>
      </w:r>
      <w:r w:rsidRPr="004C5326">
        <w:rPr>
          <w:rFonts w:ascii="Times New Roman" w:hAnsi="Times New Roman" w:cs="Times New Roman"/>
          <w:b/>
          <w:sz w:val="26"/>
          <w:szCs w:val="26"/>
        </w:rPr>
        <w:t xml:space="preserve"> para a Teologia</w:t>
      </w:r>
    </w:p>
    <w:p w14:paraId="371EC36C" w14:textId="77777777" w:rsidR="00D060D2" w:rsidRPr="004C5326" w:rsidRDefault="00D060D2" w:rsidP="00306D61">
      <w:pPr>
        <w:spacing w:after="240" w:line="240" w:lineRule="auto"/>
        <w:ind w:firstLine="709"/>
        <w:jc w:val="both"/>
        <w:rPr>
          <w:rFonts w:ascii="Times New Roman" w:hAnsi="Times New Roman" w:cs="Times New Roman"/>
          <w:sz w:val="26"/>
          <w:szCs w:val="26"/>
        </w:rPr>
      </w:pPr>
      <w:r w:rsidRPr="004C5326">
        <w:rPr>
          <w:rFonts w:ascii="Times New Roman" w:hAnsi="Times New Roman" w:cs="Times New Roman"/>
          <w:sz w:val="26"/>
          <w:szCs w:val="26"/>
        </w:rPr>
        <w:t>Embora não possamos desconsiderar que houveram importantes contribuições anteriores ao Concílio Vaticano II sobre Deus, tampouco considerar o concilio um evento pontual sem antecedentes, pois sabemos que muitos movimentos ajudaram na sua gestação, que teve vazam no carisma do querido Papa São João XXIII, vamos situar o concilio como um divisor histórico, ou seja um antes e um depois do concilio no estudo da Igreja sobre Deus. Podemos dizer que desde a Reforma os estudos que encontramos sobre Deus estão mais preocupados a criticar os reformadores e, especialmente os novos movimentos que ameaçam o tradicionalmente estabelecido na Igreja sobre Deus. Preocupam e ameaçam os conteúdos estabelecidos na Igreja o movimento cientifico e político que eclodem na Europa.</w:t>
      </w:r>
    </w:p>
    <w:p w14:paraId="323BD01D" w14:textId="77777777" w:rsidR="00023AE2" w:rsidRPr="004C5326" w:rsidRDefault="00D060D2" w:rsidP="00306D61">
      <w:pPr>
        <w:spacing w:after="240" w:line="240" w:lineRule="auto"/>
        <w:ind w:firstLine="709"/>
        <w:jc w:val="both"/>
        <w:rPr>
          <w:rFonts w:ascii="Times New Roman" w:hAnsi="Times New Roman" w:cs="Times New Roman"/>
          <w:sz w:val="26"/>
          <w:szCs w:val="26"/>
        </w:rPr>
      </w:pPr>
      <w:r w:rsidRPr="004C5326">
        <w:rPr>
          <w:rFonts w:ascii="Times New Roman" w:hAnsi="Times New Roman" w:cs="Times New Roman"/>
          <w:sz w:val="26"/>
          <w:szCs w:val="26"/>
        </w:rPr>
        <w:t xml:space="preserve">A novidade do método conciliar trouxe à tona a perspectiva do Deus Trindade. L. </w:t>
      </w:r>
      <w:proofErr w:type="spellStart"/>
      <w:r w:rsidRPr="004C5326">
        <w:rPr>
          <w:rFonts w:ascii="Times New Roman" w:hAnsi="Times New Roman" w:cs="Times New Roman"/>
          <w:sz w:val="26"/>
          <w:szCs w:val="26"/>
        </w:rPr>
        <w:t>Scheffczyck</w:t>
      </w:r>
      <w:proofErr w:type="spellEnd"/>
      <w:r w:rsidRPr="004C5326">
        <w:rPr>
          <w:rFonts w:ascii="Times New Roman" w:hAnsi="Times New Roman" w:cs="Times New Roman"/>
          <w:sz w:val="26"/>
          <w:szCs w:val="26"/>
        </w:rPr>
        <w:t xml:space="preserve"> observava: “</w:t>
      </w:r>
      <w:r w:rsidRPr="004C5326">
        <w:rPr>
          <w:rFonts w:ascii="Times New Roman" w:hAnsi="Times New Roman" w:cs="Times New Roman"/>
          <w:i/>
          <w:sz w:val="26"/>
          <w:szCs w:val="26"/>
        </w:rPr>
        <w:t>O concílio Vaticano II não abordou formalmente nem expos doutrinalmente o dogma trinitário... mas destacou notadamente a ação das pessoas divinas na história da salvação... Nesse sentido, o Concílio dá a suas expressões teológicas sobre a Trindade uma dimensão fundamentalmente histórico-</w:t>
      </w:r>
      <w:proofErr w:type="spellStart"/>
      <w:r w:rsidRPr="004C5326">
        <w:rPr>
          <w:rFonts w:ascii="Times New Roman" w:hAnsi="Times New Roman" w:cs="Times New Roman"/>
          <w:i/>
          <w:sz w:val="26"/>
          <w:szCs w:val="26"/>
        </w:rPr>
        <w:t>salvífica</w:t>
      </w:r>
      <w:proofErr w:type="spellEnd"/>
      <w:r w:rsidRPr="004C5326">
        <w:rPr>
          <w:rFonts w:ascii="Times New Roman" w:hAnsi="Times New Roman" w:cs="Times New Roman"/>
          <w:sz w:val="26"/>
          <w:szCs w:val="26"/>
        </w:rPr>
        <w:t xml:space="preserve">”. Em seus documentos o Concilio enfatizou o papel das pessoas da Trindade, especialmente em sua missão em relação a humanidade.            </w:t>
      </w:r>
    </w:p>
    <w:p w14:paraId="3BABC61F" w14:textId="77777777" w:rsidR="004C5326" w:rsidRDefault="004C5326" w:rsidP="00306D61">
      <w:pPr>
        <w:spacing w:after="240" w:line="240" w:lineRule="auto"/>
        <w:ind w:firstLine="709"/>
        <w:jc w:val="both"/>
        <w:rPr>
          <w:rFonts w:ascii="Times New Roman" w:eastAsia="Times New Roman" w:hAnsi="Times New Roman" w:cs="Times New Roman"/>
          <w:color w:val="000000"/>
          <w:sz w:val="26"/>
          <w:szCs w:val="26"/>
          <w:lang w:eastAsia="pt-BR"/>
        </w:rPr>
      </w:pPr>
      <w:r w:rsidRPr="004C5326">
        <w:rPr>
          <w:rFonts w:ascii="Times New Roman" w:eastAsia="Times New Roman" w:hAnsi="Times New Roman" w:cs="Times New Roman"/>
          <w:color w:val="000000"/>
          <w:sz w:val="26"/>
          <w:szCs w:val="26"/>
          <w:lang w:eastAsia="pt-BR"/>
        </w:rPr>
        <w:t xml:space="preserve">O Concílio </w:t>
      </w:r>
      <w:r w:rsidR="00FA1A4E">
        <w:rPr>
          <w:rFonts w:ascii="Times New Roman" w:eastAsia="Times New Roman" w:hAnsi="Times New Roman" w:cs="Times New Roman"/>
          <w:color w:val="000000"/>
          <w:sz w:val="26"/>
          <w:szCs w:val="26"/>
          <w:lang w:eastAsia="pt-BR"/>
        </w:rPr>
        <w:t>Vaticano II abriu novamente na I</w:t>
      </w:r>
      <w:r w:rsidRPr="004C5326">
        <w:rPr>
          <w:rFonts w:ascii="Times New Roman" w:eastAsia="Times New Roman" w:hAnsi="Times New Roman" w:cs="Times New Roman"/>
          <w:color w:val="000000"/>
          <w:sz w:val="26"/>
          <w:szCs w:val="26"/>
          <w:lang w:eastAsia="pt-BR"/>
        </w:rPr>
        <w:t xml:space="preserve">greja a discussão sobre o tema da Santíssima Trindade. Embora em seus documentos não exista um tratado próprio sobre Deus, todas as constituições dogmáticas e outros documentos conciliares expressam uma teologia muito clara sobre a Trindade. Seus </w:t>
      </w:r>
      <w:r w:rsidRPr="004C5326">
        <w:rPr>
          <w:rFonts w:ascii="Times New Roman" w:eastAsia="Times New Roman" w:hAnsi="Times New Roman" w:cs="Times New Roman"/>
          <w:color w:val="000000"/>
          <w:sz w:val="26"/>
          <w:szCs w:val="26"/>
          <w:lang w:eastAsia="pt-BR"/>
        </w:rPr>
        <w:lastRenderedPageBreak/>
        <w:t>documentos apresentam de forma muito clara o papel de cada uma das pessoas da Santíssima Trindade e sua solidariedade entre si. Contudo, essa nova apresentação de fundo nos documentos conciliares sobre a Santíssima Trin</w:t>
      </w:r>
      <w:r w:rsidR="00D17D2E">
        <w:rPr>
          <w:rFonts w:ascii="Times New Roman" w:eastAsia="Times New Roman" w:hAnsi="Times New Roman" w:cs="Times New Roman"/>
          <w:color w:val="000000"/>
          <w:sz w:val="26"/>
          <w:szCs w:val="26"/>
          <w:lang w:eastAsia="pt-BR"/>
        </w:rPr>
        <w:t>dade, apresentaram para toda a I</w:t>
      </w:r>
      <w:r w:rsidRPr="004C5326">
        <w:rPr>
          <w:rFonts w:ascii="Times New Roman" w:eastAsia="Times New Roman" w:hAnsi="Times New Roman" w:cs="Times New Roman"/>
          <w:color w:val="000000"/>
          <w:sz w:val="26"/>
          <w:szCs w:val="26"/>
          <w:lang w:eastAsia="pt-BR"/>
        </w:rPr>
        <w:t xml:space="preserve">greja o desafio de um desenvolvimento mais amplo e profundo sobre a doutrina da Santíssima Trindade.  Ficou claro que o tema há </w:t>
      </w:r>
      <w:r w:rsidR="00FA1A4E">
        <w:rPr>
          <w:rFonts w:ascii="Times New Roman" w:eastAsia="Times New Roman" w:hAnsi="Times New Roman" w:cs="Times New Roman"/>
          <w:color w:val="000000"/>
          <w:sz w:val="26"/>
          <w:szCs w:val="26"/>
          <w:lang w:eastAsia="pt-BR"/>
        </w:rPr>
        <w:t>muito acomodado na história da I</w:t>
      </w:r>
      <w:r w:rsidRPr="004C5326">
        <w:rPr>
          <w:rFonts w:ascii="Times New Roman" w:eastAsia="Times New Roman" w:hAnsi="Times New Roman" w:cs="Times New Roman"/>
          <w:color w:val="000000"/>
          <w:sz w:val="26"/>
          <w:szCs w:val="26"/>
          <w:lang w:eastAsia="pt-BR"/>
        </w:rPr>
        <w:t>greja</w:t>
      </w:r>
      <w:r w:rsidR="00D17D2E">
        <w:rPr>
          <w:rFonts w:ascii="Times New Roman" w:eastAsia="Times New Roman" w:hAnsi="Times New Roman" w:cs="Times New Roman"/>
          <w:color w:val="000000"/>
          <w:sz w:val="26"/>
          <w:szCs w:val="26"/>
          <w:lang w:eastAsia="pt-BR"/>
        </w:rPr>
        <w:t>,</w:t>
      </w:r>
      <w:r w:rsidRPr="004C5326">
        <w:rPr>
          <w:rFonts w:ascii="Times New Roman" w:eastAsia="Times New Roman" w:hAnsi="Times New Roman" w:cs="Times New Roman"/>
          <w:color w:val="000000"/>
          <w:sz w:val="26"/>
          <w:szCs w:val="26"/>
          <w:lang w:eastAsia="pt-BR"/>
        </w:rPr>
        <w:t xml:space="preserve"> agora necessita de um</w:t>
      </w:r>
      <w:r w:rsidR="00D17D2E">
        <w:rPr>
          <w:rFonts w:ascii="Times New Roman" w:eastAsia="Times New Roman" w:hAnsi="Times New Roman" w:cs="Times New Roman"/>
          <w:color w:val="000000"/>
          <w:sz w:val="26"/>
          <w:szCs w:val="26"/>
          <w:lang w:eastAsia="pt-BR"/>
        </w:rPr>
        <w:t>a</w:t>
      </w:r>
      <w:r w:rsidRPr="004C5326">
        <w:rPr>
          <w:rFonts w:ascii="Times New Roman" w:eastAsia="Times New Roman" w:hAnsi="Times New Roman" w:cs="Times New Roman"/>
          <w:color w:val="000000"/>
          <w:sz w:val="26"/>
          <w:szCs w:val="26"/>
          <w:lang w:eastAsia="pt-BR"/>
        </w:rPr>
        <w:t xml:space="preserve"> nov</w:t>
      </w:r>
      <w:r w:rsidR="00D17D2E">
        <w:rPr>
          <w:rFonts w:ascii="Times New Roman" w:eastAsia="Times New Roman" w:hAnsi="Times New Roman" w:cs="Times New Roman"/>
          <w:color w:val="000000"/>
          <w:sz w:val="26"/>
          <w:szCs w:val="26"/>
          <w:lang w:eastAsia="pt-BR"/>
        </w:rPr>
        <w:t>a gramática</w:t>
      </w:r>
      <w:r w:rsidRPr="004C5326">
        <w:rPr>
          <w:rFonts w:ascii="Times New Roman" w:eastAsia="Times New Roman" w:hAnsi="Times New Roman" w:cs="Times New Roman"/>
          <w:color w:val="000000"/>
          <w:sz w:val="26"/>
          <w:szCs w:val="26"/>
          <w:lang w:eastAsia="pt-BR"/>
        </w:rPr>
        <w:t>. Superando as defesas apologética e as negações contra as teorias científicas de outros tempos, foi evidenciada para teologia católica que o tema da Santíssima Trindade está em aberto.</w:t>
      </w:r>
    </w:p>
    <w:p w14:paraId="47DC6815" w14:textId="77777777" w:rsidR="00306D61" w:rsidRPr="00306D61" w:rsidRDefault="00306D61" w:rsidP="00FA1A4E">
      <w:pPr>
        <w:spacing w:after="240" w:line="240" w:lineRule="auto"/>
        <w:jc w:val="both"/>
        <w:rPr>
          <w:rFonts w:ascii="Times New Roman" w:eastAsia="Times New Roman" w:hAnsi="Times New Roman" w:cs="Times New Roman"/>
          <w:b/>
          <w:sz w:val="26"/>
          <w:szCs w:val="26"/>
          <w:lang w:eastAsia="pt-BR"/>
        </w:rPr>
      </w:pPr>
      <w:r w:rsidRPr="00306D61">
        <w:rPr>
          <w:rFonts w:ascii="Times New Roman" w:eastAsia="Times New Roman" w:hAnsi="Times New Roman" w:cs="Times New Roman"/>
          <w:b/>
          <w:color w:val="000000"/>
          <w:sz w:val="26"/>
          <w:szCs w:val="26"/>
          <w:lang w:eastAsia="pt-BR"/>
        </w:rPr>
        <w:t>Desenvolvimento posterior ao Concílio Vaticano II</w:t>
      </w:r>
    </w:p>
    <w:p w14:paraId="6D91B8C8" w14:textId="77777777" w:rsidR="00306D61" w:rsidRPr="004C5326" w:rsidRDefault="00306D61" w:rsidP="00306D61">
      <w:pPr>
        <w:spacing w:after="240" w:line="240" w:lineRule="auto"/>
        <w:ind w:firstLine="709"/>
        <w:jc w:val="both"/>
        <w:rPr>
          <w:rFonts w:ascii="Times New Roman" w:eastAsia="Times New Roman" w:hAnsi="Times New Roman" w:cs="Times New Roman"/>
          <w:sz w:val="26"/>
          <w:szCs w:val="26"/>
          <w:lang w:eastAsia="pt-BR"/>
        </w:rPr>
      </w:pPr>
      <w:r>
        <w:rPr>
          <w:rFonts w:ascii="Times New Roman" w:eastAsia="Times New Roman" w:hAnsi="Times New Roman" w:cs="Times New Roman"/>
          <w:color w:val="000000"/>
          <w:sz w:val="26"/>
          <w:szCs w:val="26"/>
          <w:lang w:eastAsia="pt-BR"/>
        </w:rPr>
        <w:t>A</w:t>
      </w:r>
      <w:r w:rsidRPr="004C5326">
        <w:rPr>
          <w:rFonts w:ascii="Times New Roman" w:eastAsia="Times New Roman" w:hAnsi="Times New Roman" w:cs="Times New Roman"/>
          <w:color w:val="000000"/>
          <w:sz w:val="26"/>
          <w:szCs w:val="26"/>
          <w:lang w:eastAsia="pt-BR"/>
        </w:rPr>
        <w:t xml:space="preserve">pesar de antes do Concílio já vários teólogos terem levantado o debate sobre </w:t>
      </w:r>
      <w:r>
        <w:rPr>
          <w:rFonts w:ascii="Times New Roman" w:eastAsia="Times New Roman" w:hAnsi="Times New Roman" w:cs="Times New Roman"/>
          <w:color w:val="000000"/>
          <w:sz w:val="26"/>
          <w:szCs w:val="26"/>
          <w:lang w:eastAsia="pt-BR"/>
        </w:rPr>
        <w:t xml:space="preserve">a necessidade </w:t>
      </w:r>
      <w:proofErr w:type="gramStart"/>
      <w:r w:rsidR="00FA1A4E">
        <w:rPr>
          <w:rFonts w:ascii="Times New Roman" w:eastAsia="Times New Roman" w:hAnsi="Times New Roman" w:cs="Times New Roman"/>
          <w:color w:val="000000"/>
          <w:sz w:val="26"/>
          <w:szCs w:val="26"/>
          <w:lang w:eastAsia="pt-BR"/>
        </w:rPr>
        <w:t>da</w:t>
      </w:r>
      <w:proofErr w:type="gramEnd"/>
      <w:r>
        <w:rPr>
          <w:rFonts w:ascii="Times New Roman" w:eastAsia="Times New Roman" w:hAnsi="Times New Roman" w:cs="Times New Roman"/>
          <w:color w:val="000000"/>
          <w:sz w:val="26"/>
          <w:szCs w:val="26"/>
          <w:lang w:eastAsia="pt-BR"/>
        </w:rPr>
        <w:t xml:space="preserve"> Igreja aprofundar suas apresentações sobre Deus, </w:t>
      </w:r>
      <w:r w:rsidRPr="004C5326">
        <w:rPr>
          <w:rFonts w:ascii="Times New Roman" w:eastAsia="Times New Roman" w:hAnsi="Times New Roman" w:cs="Times New Roman"/>
          <w:color w:val="000000"/>
          <w:sz w:val="26"/>
          <w:szCs w:val="26"/>
          <w:lang w:eastAsia="pt-BR"/>
        </w:rPr>
        <w:t>depois do Concílio Podemos destacar obras de teólogos</w:t>
      </w:r>
      <w:r>
        <w:rPr>
          <w:rFonts w:ascii="Times New Roman" w:eastAsia="Times New Roman" w:hAnsi="Times New Roman" w:cs="Times New Roman"/>
          <w:color w:val="000000"/>
          <w:sz w:val="26"/>
          <w:szCs w:val="26"/>
          <w:lang w:eastAsia="pt-BR"/>
        </w:rPr>
        <w:t xml:space="preserve"> expoentes que vão aprofundar </w:t>
      </w:r>
      <w:r w:rsidRPr="004C5326">
        <w:rPr>
          <w:rFonts w:ascii="Times New Roman" w:eastAsia="Times New Roman" w:hAnsi="Times New Roman" w:cs="Times New Roman"/>
          <w:color w:val="000000"/>
          <w:sz w:val="26"/>
          <w:szCs w:val="26"/>
          <w:lang w:eastAsia="pt-BR"/>
        </w:rPr>
        <w:t>o tema da Santíssima Trindade com muita propriedade</w:t>
      </w:r>
      <w:r>
        <w:rPr>
          <w:rFonts w:ascii="Times New Roman" w:eastAsia="Times New Roman" w:hAnsi="Times New Roman" w:cs="Times New Roman"/>
          <w:color w:val="000000"/>
          <w:sz w:val="26"/>
          <w:szCs w:val="26"/>
          <w:lang w:eastAsia="pt-BR"/>
        </w:rPr>
        <w:t>.</w:t>
      </w:r>
      <w:r w:rsidRPr="004C5326">
        <w:rPr>
          <w:rFonts w:ascii="Times New Roman" w:eastAsia="Times New Roman" w:hAnsi="Times New Roman" w:cs="Times New Roman"/>
          <w:color w:val="000000"/>
          <w:sz w:val="26"/>
          <w:szCs w:val="26"/>
          <w:lang w:eastAsia="pt-BR"/>
        </w:rPr>
        <w:t xml:space="preserve"> Podemos destacar o</w:t>
      </w:r>
      <w:r w:rsidR="00FA1A4E">
        <w:rPr>
          <w:rFonts w:ascii="Times New Roman" w:eastAsia="Times New Roman" w:hAnsi="Times New Roman" w:cs="Times New Roman"/>
          <w:color w:val="000000"/>
          <w:sz w:val="26"/>
          <w:szCs w:val="26"/>
          <w:lang w:eastAsia="pt-BR"/>
        </w:rPr>
        <w:t>s</w:t>
      </w:r>
      <w:r w:rsidRPr="004C5326">
        <w:rPr>
          <w:rFonts w:ascii="Times New Roman" w:eastAsia="Times New Roman" w:hAnsi="Times New Roman" w:cs="Times New Roman"/>
          <w:color w:val="000000"/>
          <w:sz w:val="26"/>
          <w:szCs w:val="26"/>
          <w:lang w:eastAsia="pt-BR"/>
        </w:rPr>
        <w:t xml:space="preserve"> </w:t>
      </w:r>
      <w:r>
        <w:rPr>
          <w:rFonts w:ascii="Times New Roman" w:eastAsia="Times New Roman" w:hAnsi="Times New Roman" w:cs="Times New Roman"/>
          <w:color w:val="000000"/>
          <w:sz w:val="26"/>
          <w:szCs w:val="26"/>
          <w:lang w:eastAsia="pt-BR"/>
        </w:rPr>
        <w:t>teólogo</w:t>
      </w:r>
      <w:r w:rsidR="00FA1A4E">
        <w:rPr>
          <w:rFonts w:ascii="Times New Roman" w:eastAsia="Times New Roman" w:hAnsi="Times New Roman" w:cs="Times New Roman"/>
          <w:color w:val="000000"/>
          <w:sz w:val="26"/>
          <w:szCs w:val="26"/>
          <w:lang w:eastAsia="pt-BR"/>
        </w:rPr>
        <w:t>s</w:t>
      </w:r>
      <w:r>
        <w:rPr>
          <w:rFonts w:ascii="Times New Roman" w:eastAsia="Times New Roman" w:hAnsi="Times New Roman" w:cs="Times New Roman"/>
          <w:color w:val="000000"/>
          <w:sz w:val="26"/>
          <w:szCs w:val="26"/>
          <w:lang w:eastAsia="pt-BR"/>
        </w:rPr>
        <w:t xml:space="preserve"> </w:t>
      </w:r>
      <w:r w:rsidRPr="00FA1A4E">
        <w:rPr>
          <w:rFonts w:ascii="Times New Roman" w:eastAsia="Times New Roman" w:hAnsi="Times New Roman" w:cs="Times New Roman"/>
          <w:b/>
          <w:i/>
          <w:color w:val="000000"/>
          <w:sz w:val="26"/>
          <w:szCs w:val="26"/>
          <w:lang w:eastAsia="pt-BR"/>
        </w:rPr>
        <w:t xml:space="preserve">Karl </w:t>
      </w:r>
      <w:proofErr w:type="spellStart"/>
      <w:r w:rsidRPr="00FA1A4E">
        <w:rPr>
          <w:rFonts w:ascii="Times New Roman" w:eastAsia="Times New Roman" w:hAnsi="Times New Roman" w:cs="Times New Roman"/>
          <w:b/>
          <w:i/>
          <w:color w:val="000000"/>
          <w:sz w:val="26"/>
          <w:szCs w:val="26"/>
          <w:lang w:eastAsia="pt-BR"/>
        </w:rPr>
        <w:t>Rahner</w:t>
      </w:r>
      <w:proofErr w:type="spellEnd"/>
      <w:r w:rsidRPr="004C5326">
        <w:rPr>
          <w:rFonts w:ascii="Times New Roman" w:eastAsia="Times New Roman" w:hAnsi="Times New Roman" w:cs="Times New Roman"/>
          <w:color w:val="000000"/>
          <w:sz w:val="26"/>
          <w:szCs w:val="26"/>
          <w:lang w:eastAsia="pt-BR"/>
        </w:rPr>
        <w:t>,</w:t>
      </w:r>
      <w:r>
        <w:rPr>
          <w:rFonts w:ascii="Times New Roman" w:eastAsia="Times New Roman" w:hAnsi="Times New Roman" w:cs="Times New Roman"/>
          <w:color w:val="000000"/>
          <w:sz w:val="26"/>
          <w:szCs w:val="26"/>
          <w:lang w:eastAsia="pt-BR"/>
        </w:rPr>
        <w:t xml:space="preserve"> </w:t>
      </w:r>
      <w:r w:rsidR="00FA1A4E" w:rsidRPr="00FA1A4E">
        <w:rPr>
          <w:rFonts w:ascii="Times New Roman" w:eastAsia="Times New Roman" w:hAnsi="Times New Roman" w:cs="Times New Roman"/>
          <w:b/>
          <w:bCs/>
          <w:i/>
          <w:color w:val="000000"/>
          <w:sz w:val="26"/>
          <w:szCs w:val="26"/>
          <w:lang w:eastAsia="pt-BR"/>
        </w:rPr>
        <w:t xml:space="preserve">Hans </w:t>
      </w:r>
      <w:proofErr w:type="spellStart"/>
      <w:r w:rsidR="00FA1A4E" w:rsidRPr="00FA1A4E">
        <w:rPr>
          <w:rFonts w:ascii="Times New Roman" w:eastAsia="Times New Roman" w:hAnsi="Times New Roman" w:cs="Times New Roman"/>
          <w:b/>
          <w:bCs/>
          <w:i/>
          <w:color w:val="000000"/>
          <w:sz w:val="26"/>
          <w:szCs w:val="26"/>
          <w:lang w:eastAsia="pt-BR"/>
        </w:rPr>
        <w:t>Urs</w:t>
      </w:r>
      <w:proofErr w:type="spellEnd"/>
      <w:r w:rsidR="00FA1A4E" w:rsidRPr="00FA1A4E">
        <w:rPr>
          <w:rFonts w:ascii="Times New Roman" w:eastAsia="Times New Roman" w:hAnsi="Times New Roman" w:cs="Times New Roman"/>
          <w:b/>
          <w:bCs/>
          <w:i/>
          <w:color w:val="000000"/>
          <w:sz w:val="26"/>
          <w:szCs w:val="26"/>
          <w:lang w:eastAsia="pt-BR"/>
        </w:rPr>
        <w:t xml:space="preserve"> von </w:t>
      </w:r>
      <w:proofErr w:type="spellStart"/>
      <w:r w:rsidR="00FA1A4E" w:rsidRPr="00FA1A4E">
        <w:rPr>
          <w:rFonts w:ascii="Times New Roman" w:eastAsia="Times New Roman" w:hAnsi="Times New Roman" w:cs="Times New Roman"/>
          <w:b/>
          <w:bCs/>
          <w:i/>
          <w:color w:val="000000"/>
          <w:sz w:val="26"/>
          <w:szCs w:val="26"/>
          <w:lang w:eastAsia="pt-BR"/>
        </w:rPr>
        <w:t>Balthasar</w:t>
      </w:r>
      <w:proofErr w:type="spellEnd"/>
      <w:r w:rsidRPr="004C5326">
        <w:rPr>
          <w:rFonts w:ascii="Times New Roman" w:eastAsia="Times New Roman" w:hAnsi="Times New Roman" w:cs="Times New Roman"/>
          <w:color w:val="000000"/>
          <w:sz w:val="26"/>
          <w:szCs w:val="26"/>
          <w:lang w:eastAsia="pt-BR"/>
        </w:rPr>
        <w:t xml:space="preserve"> e </w:t>
      </w:r>
      <w:r w:rsidRPr="00FA1A4E">
        <w:rPr>
          <w:rFonts w:ascii="Times New Roman" w:eastAsia="Times New Roman" w:hAnsi="Times New Roman" w:cs="Times New Roman"/>
          <w:b/>
          <w:i/>
          <w:color w:val="000000"/>
          <w:sz w:val="26"/>
          <w:szCs w:val="26"/>
          <w:lang w:eastAsia="pt-BR"/>
        </w:rPr>
        <w:t xml:space="preserve">Walter </w:t>
      </w:r>
      <w:proofErr w:type="spellStart"/>
      <w:r w:rsidRPr="00FA1A4E">
        <w:rPr>
          <w:rFonts w:ascii="Times New Roman" w:eastAsia="Times New Roman" w:hAnsi="Times New Roman" w:cs="Times New Roman"/>
          <w:b/>
          <w:i/>
          <w:color w:val="000000"/>
          <w:sz w:val="26"/>
          <w:szCs w:val="26"/>
          <w:lang w:eastAsia="pt-BR"/>
        </w:rPr>
        <w:t>Kasper</w:t>
      </w:r>
      <w:proofErr w:type="spellEnd"/>
      <w:r w:rsidRPr="004C5326">
        <w:rPr>
          <w:rFonts w:ascii="Times New Roman" w:eastAsia="Times New Roman" w:hAnsi="Times New Roman" w:cs="Times New Roman"/>
          <w:color w:val="000000"/>
          <w:sz w:val="26"/>
          <w:szCs w:val="26"/>
          <w:lang w:eastAsia="pt-BR"/>
        </w:rPr>
        <w:t xml:space="preserve">. </w:t>
      </w:r>
      <w:r>
        <w:rPr>
          <w:rFonts w:ascii="Times New Roman" w:eastAsia="Times New Roman" w:hAnsi="Times New Roman" w:cs="Times New Roman"/>
          <w:color w:val="000000"/>
          <w:sz w:val="26"/>
          <w:szCs w:val="26"/>
          <w:lang w:eastAsia="pt-BR"/>
        </w:rPr>
        <w:t>Em sua maioria esse</w:t>
      </w:r>
      <w:r w:rsidRPr="004C5326">
        <w:rPr>
          <w:rFonts w:ascii="Times New Roman" w:eastAsia="Times New Roman" w:hAnsi="Times New Roman" w:cs="Times New Roman"/>
          <w:color w:val="000000"/>
          <w:sz w:val="26"/>
          <w:szCs w:val="26"/>
          <w:lang w:eastAsia="pt-BR"/>
        </w:rPr>
        <w:t>s estudos sobre Deus parte</w:t>
      </w:r>
      <w:r>
        <w:rPr>
          <w:rFonts w:ascii="Times New Roman" w:eastAsia="Times New Roman" w:hAnsi="Times New Roman" w:cs="Times New Roman"/>
          <w:color w:val="000000"/>
          <w:sz w:val="26"/>
          <w:szCs w:val="26"/>
          <w:lang w:eastAsia="pt-BR"/>
        </w:rPr>
        <w:t>m</w:t>
      </w:r>
      <w:r w:rsidRPr="004C5326">
        <w:rPr>
          <w:rFonts w:ascii="Times New Roman" w:eastAsia="Times New Roman" w:hAnsi="Times New Roman" w:cs="Times New Roman"/>
          <w:color w:val="000000"/>
          <w:sz w:val="26"/>
          <w:szCs w:val="26"/>
          <w:lang w:eastAsia="pt-BR"/>
        </w:rPr>
        <w:t xml:space="preserve"> da distinção das pessoas para</w:t>
      </w:r>
      <w:r>
        <w:rPr>
          <w:rFonts w:ascii="Times New Roman" w:eastAsia="Times New Roman" w:hAnsi="Times New Roman" w:cs="Times New Roman"/>
          <w:color w:val="000000"/>
          <w:sz w:val="26"/>
          <w:szCs w:val="26"/>
          <w:lang w:eastAsia="pt-BR"/>
        </w:rPr>
        <w:t xml:space="preserve"> a natureza de Deus.</w:t>
      </w:r>
    </w:p>
    <w:p w14:paraId="0A6AB19E" w14:textId="77777777" w:rsidR="00306D61" w:rsidRPr="004C5326" w:rsidRDefault="00306D61" w:rsidP="00306D61">
      <w:pPr>
        <w:spacing w:after="240" w:line="240" w:lineRule="auto"/>
        <w:ind w:firstLine="709"/>
        <w:jc w:val="both"/>
        <w:rPr>
          <w:rFonts w:ascii="Times New Roman" w:eastAsia="Times New Roman" w:hAnsi="Times New Roman" w:cs="Times New Roman"/>
          <w:sz w:val="26"/>
          <w:szCs w:val="26"/>
          <w:lang w:eastAsia="pt-BR"/>
        </w:rPr>
      </w:pPr>
      <w:r>
        <w:rPr>
          <w:rFonts w:ascii="Times New Roman" w:eastAsia="Times New Roman" w:hAnsi="Times New Roman" w:cs="Times New Roman"/>
          <w:color w:val="000000"/>
          <w:sz w:val="26"/>
          <w:szCs w:val="26"/>
          <w:lang w:eastAsia="pt-BR"/>
        </w:rPr>
        <w:t>D</w:t>
      </w:r>
      <w:r w:rsidRPr="004C5326">
        <w:rPr>
          <w:rFonts w:ascii="Times New Roman" w:eastAsia="Times New Roman" w:hAnsi="Times New Roman" w:cs="Times New Roman"/>
          <w:color w:val="000000"/>
          <w:sz w:val="26"/>
          <w:szCs w:val="26"/>
          <w:lang w:eastAsia="pt-BR"/>
        </w:rPr>
        <w:t xml:space="preserve">estacam-se ainda as contribuições do </w:t>
      </w:r>
      <w:r w:rsidR="00674769">
        <w:rPr>
          <w:rFonts w:ascii="Times New Roman" w:eastAsia="Times New Roman" w:hAnsi="Times New Roman" w:cs="Times New Roman"/>
          <w:b/>
          <w:i/>
          <w:color w:val="000000"/>
          <w:sz w:val="26"/>
          <w:szCs w:val="26"/>
          <w:lang w:eastAsia="pt-BR"/>
        </w:rPr>
        <w:t>Papa Paulo VI</w:t>
      </w:r>
      <w:r w:rsidRPr="004C5326">
        <w:rPr>
          <w:rFonts w:ascii="Times New Roman" w:eastAsia="Times New Roman" w:hAnsi="Times New Roman" w:cs="Times New Roman"/>
          <w:color w:val="000000"/>
          <w:sz w:val="26"/>
          <w:szCs w:val="26"/>
          <w:lang w:eastAsia="pt-BR"/>
        </w:rPr>
        <w:t xml:space="preserve"> especialmente com o texto Credo do Povo de Deus onde Papa sintetiza sua compreensão do Mistério de Deus</w:t>
      </w:r>
      <w:r>
        <w:rPr>
          <w:rFonts w:ascii="Times New Roman" w:eastAsia="Times New Roman" w:hAnsi="Times New Roman" w:cs="Times New Roman"/>
          <w:color w:val="000000"/>
          <w:sz w:val="26"/>
          <w:szCs w:val="26"/>
          <w:lang w:eastAsia="pt-BR"/>
        </w:rPr>
        <w:t>.</w:t>
      </w:r>
    </w:p>
    <w:p w14:paraId="3A2CAFAC" w14:textId="77777777" w:rsidR="00306D61" w:rsidRPr="004C5326" w:rsidRDefault="00306D61" w:rsidP="00306D61">
      <w:pPr>
        <w:spacing w:after="240" w:line="240" w:lineRule="auto"/>
        <w:ind w:firstLine="709"/>
        <w:jc w:val="both"/>
        <w:rPr>
          <w:rFonts w:ascii="Times New Roman" w:eastAsia="Times New Roman" w:hAnsi="Times New Roman" w:cs="Times New Roman"/>
          <w:sz w:val="26"/>
          <w:szCs w:val="26"/>
          <w:lang w:eastAsia="pt-BR"/>
        </w:rPr>
      </w:pPr>
      <w:r>
        <w:rPr>
          <w:rFonts w:ascii="Times New Roman" w:eastAsia="Times New Roman" w:hAnsi="Times New Roman" w:cs="Times New Roman"/>
          <w:color w:val="000000"/>
          <w:sz w:val="26"/>
          <w:szCs w:val="26"/>
          <w:lang w:eastAsia="pt-BR"/>
        </w:rPr>
        <w:t>E</w:t>
      </w:r>
      <w:r w:rsidRPr="004C5326">
        <w:rPr>
          <w:rFonts w:ascii="Times New Roman" w:eastAsia="Times New Roman" w:hAnsi="Times New Roman" w:cs="Times New Roman"/>
          <w:color w:val="000000"/>
          <w:sz w:val="26"/>
          <w:szCs w:val="26"/>
          <w:lang w:eastAsia="pt-BR"/>
        </w:rPr>
        <w:t xml:space="preserve">m seu longo pontificado o </w:t>
      </w:r>
      <w:r w:rsidR="00674769">
        <w:rPr>
          <w:rFonts w:ascii="Times New Roman" w:eastAsia="Times New Roman" w:hAnsi="Times New Roman" w:cs="Times New Roman"/>
          <w:b/>
          <w:i/>
          <w:color w:val="000000"/>
          <w:sz w:val="26"/>
          <w:szCs w:val="26"/>
          <w:lang w:eastAsia="pt-BR"/>
        </w:rPr>
        <w:t>Papa João Paulo II</w:t>
      </w:r>
      <w:r w:rsidRPr="004C5326">
        <w:rPr>
          <w:rFonts w:ascii="Times New Roman" w:eastAsia="Times New Roman" w:hAnsi="Times New Roman" w:cs="Times New Roman"/>
          <w:color w:val="000000"/>
          <w:sz w:val="26"/>
          <w:szCs w:val="26"/>
          <w:lang w:eastAsia="pt-BR"/>
        </w:rPr>
        <w:t xml:space="preserve"> desenvolveu e incentivou o desenvolvimento de vários temas sobre a Santíssima Trindade.</w:t>
      </w:r>
      <w:r w:rsidR="00674769">
        <w:rPr>
          <w:rFonts w:ascii="Times New Roman" w:eastAsia="Times New Roman" w:hAnsi="Times New Roman" w:cs="Times New Roman"/>
          <w:color w:val="000000"/>
          <w:sz w:val="26"/>
          <w:szCs w:val="26"/>
          <w:lang w:eastAsia="pt-BR"/>
        </w:rPr>
        <w:t xml:space="preserve"> </w:t>
      </w:r>
      <w:r>
        <w:rPr>
          <w:rFonts w:ascii="Times New Roman" w:eastAsia="Times New Roman" w:hAnsi="Times New Roman" w:cs="Times New Roman"/>
          <w:color w:val="000000"/>
          <w:sz w:val="26"/>
          <w:szCs w:val="26"/>
          <w:lang w:eastAsia="pt-BR"/>
        </w:rPr>
        <w:t>P</w:t>
      </w:r>
      <w:r w:rsidRPr="004C5326">
        <w:rPr>
          <w:rFonts w:ascii="Times New Roman" w:eastAsia="Times New Roman" w:hAnsi="Times New Roman" w:cs="Times New Roman"/>
          <w:color w:val="000000"/>
          <w:sz w:val="26"/>
          <w:szCs w:val="26"/>
          <w:lang w:eastAsia="pt-BR"/>
        </w:rPr>
        <w:t xml:space="preserve">odemos </w:t>
      </w:r>
      <w:r>
        <w:rPr>
          <w:rFonts w:ascii="Times New Roman" w:eastAsia="Times New Roman" w:hAnsi="Times New Roman" w:cs="Times New Roman"/>
          <w:color w:val="000000"/>
          <w:sz w:val="26"/>
          <w:szCs w:val="26"/>
          <w:lang w:eastAsia="pt-BR"/>
        </w:rPr>
        <w:t>c</w:t>
      </w:r>
      <w:r w:rsidRPr="004C5326">
        <w:rPr>
          <w:rFonts w:ascii="Times New Roman" w:eastAsia="Times New Roman" w:hAnsi="Times New Roman" w:cs="Times New Roman"/>
          <w:color w:val="000000"/>
          <w:sz w:val="26"/>
          <w:szCs w:val="26"/>
          <w:lang w:eastAsia="pt-BR"/>
        </w:rPr>
        <w:t xml:space="preserve">om certeza destacar a preparação para o grande Jubileu do ano 2000 com o documento </w:t>
      </w:r>
      <w:proofErr w:type="spellStart"/>
      <w:r w:rsidRPr="00674769">
        <w:rPr>
          <w:rFonts w:ascii="Times New Roman" w:eastAsia="Times New Roman" w:hAnsi="Times New Roman" w:cs="Times New Roman"/>
          <w:b/>
          <w:i/>
          <w:color w:val="000000"/>
          <w:sz w:val="26"/>
          <w:szCs w:val="26"/>
          <w:lang w:eastAsia="pt-BR"/>
        </w:rPr>
        <w:t>Tertio</w:t>
      </w:r>
      <w:proofErr w:type="spellEnd"/>
      <w:r w:rsidRPr="00674769">
        <w:rPr>
          <w:rFonts w:ascii="Times New Roman" w:eastAsia="Times New Roman" w:hAnsi="Times New Roman" w:cs="Times New Roman"/>
          <w:b/>
          <w:i/>
          <w:color w:val="000000"/>
          <w:sz w:val="26"/>
          <w:szCs w:val="26"/>
          <w:lang w:eastAsia="pt-BR"/>
        </w:rPr>
        <w:t xml:space="preserve"> </w:t>
      </w:r>
      <w:proofErr w:type="spellStart"/>
      <w:r w:rsidRPr="00674769">
        <w:rPr>
          <w:rFonts w:ascii="Times New Roman" w:eastAsia="Times New Roman" w:hAnsi="Times New Roman" w:cs="Times New Roman"/>
          <w:b/>
          <w:i/>
          <w:color w:val="000000"/>
          <w:sz w:val="26"/>
          <w:szCs w:val="26"/>
          <w:lang w:eastAsia="pt-BR"/>
        </w:rPr>
        <w:t>Millennio</w:t>
      </w:r>
      <w:proofErr w:type="spellEnd"/>
      <w:r w:rsidRPr="00674769">
        <w:rPr>
          <w:rFonts w:ascii="Times New Roman" w:eastAsia="Times New Roman" w:hAnsi="Times New Roman" w:cs="Times New Roman"/>
          <w:b/>
          <w:i/>
          <w:color w:val="000000"/>
          <w:sz w:val="26"/>
          <w:szCs w:val="26"/>
          <w:lang w:eastAsia="pt-BR"/>
        </w:rPr>
        <w:t xml:space="preserve"> </w:t>
      </w:r>
      <w:proofErr w:type="spellStart"/>
      <w:r w:rsidRPr="00674769">
        <w:rPr>
          <w:rFonts w:ascii="Times New Roman" w:eastAsia="Times New Roman" w:hAnsi="Times New Roman" w:cs="Times New Roman"/>
          <w:b/>
          <w:i/>
          <w:color w:val="000000"/>
          <w:sz w:val="26"/>
          <w:szCs w:val="26"/>
          <w:lang w:eastAsia="pt-BR"/>
        </w:rPr>
        <w:t>Advanient</w:t>
      </w:r>
      <w:proofErr w:type="spellEnd"/>
      <w:r>
        <w:rPr>
          <w:rFonts w:ascii="Times New Roman" w:eastAsia="Times New Roman" w:hAnsi="Times New Roman" w:cs="Times New Roman"/>
          <w:color w:val="000000"/>
          <w:sz w:val="26"/>
          <w:szCs w:val="26"/>
          <w:lang w:eastAsia="pt-BR"/>
        </w:rPr>
        <w:t>,</w:t>
      </w:r>
      <w:r w:rsidRPr="004C5326">
        <w:rPr>
          <w:rFonts w:ascii="Times New Roman" w:eastAsia="Times New Roman" w:hAnsi="Times New Roman" w:cs="Times New Roman"/>
          <w:color w:val="000000"/>
          <w:sz w:val="26"/>
          <w:szCs w:val="26"/>
          <w:lang w:eastAsia="pt-BR"/>
        </w:rPr>
        <w:t xml:space="preserve"> onde através de uma programação pastoral </w:t>
      </w:r>
      <w:r>
        <w:rPr>
          <w:rFonts w:ascii="Times New Roman" w:eastAsia="Times New Roman" w:hAnsi="Times New Roman" w:cs="Times New Roman"/>
          <w:color w:val="000000"/>
          <w:sz w:val="26"/>
          <w:szCs w:val="26"/>
          <w:lang w:eastAsia="pt-BR"/>
        </w:rPr>
        <w:t xml:space="preserve">a partir de cada </w:t>
      </w:r>
      <w:r w:rsidRPr="004C5326">
        <w:rPr>
          <w:rFonts w:ascii="Times New Roman" w:eastAsia="Times New Roman" w:hAnsi="Times New Roman" w:cs="Times New Roman"/>
          <w:color w:val="000000"/>
          <w:sz w:val="26"/>
          <w:szCs w:val="26"/>
          <w:lang w:eastAsia="pt-BR"/>
        </w:rPr>
        <w:t xml:space="preserve">pessoa da Santíssima Trindade </w:t>
      </w:r>
      <w:r w:rsidR="00674769">
        <w:rPr>
          <w:rFonts w:ascii="Times New Roman" w:eastAsia="Times New Roman" w:hAnsi="Times New Roman" w:cs="Times New Roman"/>
          <w:color w:val="000000"/>
          <w:sz w:val="26"/>
          <w:szCs w:val="26"/>
          <w:lang w:eastAsia="pt-BR"/>
        </w:rPr>
        <w:t>o p</w:t>
      </w:r>
      <w:r w:rsidRPr="004C5326">
        <w:rPr>
          <w:rFonts w:ascii="Times New Roman" w:eastAsia="Times New Roman" w:hAnsi="Times New Roman" w:cs="Times New Roman"/>
          <w:color w:val="000000"/>
          <w:sz w:val="26"/>
          <w:szCs w:val="26"/>
          <w:lang w:eastAsia="pt-BR"/>
        </w:rPr>
        <w:t xml:space="preserve">apa propôs </w:t>
      </w:r>
      <w:r w:rsidR="00D17D2E">
        <w:rPr>
          <w:rFonts w:ascii="Times New Roman" w:eastAsia="Times New Roman" w:hAnsi="Times New Roman" w:cs="Times New Roman"/>
          <w:color w:val="000000"/>
          <w:sz w:val="26"/>
          <w:szCs w:val="26"/>
          <w:lang w:eastAsia="pt-BR"/>
        </w:rPr>
        <w:t xml:space="preserve">que </w:t>
      </w:r>
      <w:r>
        <w:rPr>
          <w:rFonts w:ascii="Times New Roman" w:eastAsia="Times New Roman" w:hAnsi="Times New Roman" w:cs="Times New Roman"/>
          <w:color w:val="000000"/>
          <w:sz w:val="26"/>
          <w:szCs w:val="26"/>
          <w:lang w:eastAsia="pt-BR"/>
        </w:rPr>
        <w:t xml:space="preserve">o grande Jubileu do ano 2000 </w:t>
      </w:r>
      <w:r w:rsidRPr="004C5326">
        <w:rPr>
          <w:rFonts w:ascii="Times New Roman" w:eastAsia="Times New Roman" w:hAnsi="Times New Roman" w:cs="Times New Roman"/>
          <w:color w:val="000000"/>
          <w:sz w:val="26"/>
          <w:szCs w:val="26"/>
          <w:lang w:eastAsia="pt-BR"/>
        </w:rPr>
        <w:t>se dedicasse refletir sobre Deus.</w:t>
      </w:r>
    </w:p>
    <w:p w14:paraId="5F5C38F1" w14:textId="77777777" w:rsidR="00674769" w:rsidRPr="00674769" w:rsidRDefault="00674769" w:rsidP="00674769">
      <w:pPr>
        <w:spacing w:after="0" w:line="240" w:lineRule="auto"/>
        <w:rPr>
          <w:rFonts w:ascii="Times New Roman" w:eastAsia="Times New Roman" w:hAnsi="Times New Roman" w:cs="Times New Roman"/>
          <w:b/>
          <w:sz w:val="26"/>
          <w:szCs w:val="26"/>
          <w:lang w:eastAsia="pt-BR"/>
        </w:rPr>
      </w:pPr>
      <w:r w:rsidRPr="00674769">
        <w:rPr>
          <w:rFonts w:ascii="Times New Roman" w:eastAsia="Times New Roman" w:hAnsi="Times New Roman" w:cs="Times New Roman"/>
          <w:b/>
          <w:color w:val="000000"/>
          <w:sz w:val="26"/>
          <w:szCs w:val="26"/>
          <w:lang w:eastAsia="pt-BR"/>
        </w:rPr>
        <w:t xml:space="preserve">O Discurso sobre Deus desde a América-latina, questões metodológicas desde a teologia da libertação </w:t>
      </w:r>
    </w:p>
    <w:p w14:paraId="70015F1F" w14:textId="77777777" w:rsidR="00674769" w:rsidRPr="004C5326" w:rsidRDefault="00674769" w:rsidP="00674769">
      <w:pPr>
        <w:spacing w:after="0" w:line="240" w:lineRule="auto"/>
        <w:rPr>
          <w:rFonts w:ascii="Times New Roman" w:eastAsia="Times New Roman" w:hAnsi="Times New Roman" w:cs="Times New Roman"/>
          <w:sz w:val="26"/>
          <w:szCs w:val="26"/>
          <w:lang w:eastAsia="pt-BR"/>
        </w:rPr>
      </w:pPr>
    </w:p>
    <w:p w14:paraId="7FAB25D7" w14:textId="77777777" w:rsidR="00674769" w:rsidRPr="004C5326" w:rsidRDefault="00674769" w:rsidP="00674769">
      <w:pPr>
        <w:spacing w:after="0" w:line="240" w:lineRule="auto"/>
        <w:ind w:firstLine="708"/>
        <w:jc w:val="both"/>
        <w:rPr>
          <w:rFonts w:ascii="Times New Roman" w:eastAsia="Times New Roman" w:hAnsi="Times New Roman" w:cs="Times New Roman"/>
          <w:sz w:val="26"/>
          <w:szCs w:val="26"/>
          <w:lang w:eastAsia="pt-BR"/>
        </w:rPr>
      </w:pPr>
      <w:r>
        <w:rPr>
          <w:rFonts w:ascii="Times New Roman" w:eastAsia="Times New Roman" w:hAnsi="Times New Roman" w:cs="Times New Roman"/>
          <w:color w:val="000000"/>
          <w:sz w:val="26"/>
          <w:szCs w:val="26"/>
          <w:lang w:eastAsia="pt-BR"/>
        </w:rPr>
        <w:t xml:space="preserve">A </w:t>
      </w:r>
      <w:r w:rsidRPr="004C5326">
        <w:rPr>
          <w:rFonts w:ascii="Times New Roman" w:eastAsia="Times New Roman" w:hAnsi="Times New Roman" w:cs="Times New Roman"/>
          <w:color w:val="000000"/>
          <w:sz w:val="26"/>
          <w:szCs w:val="26"/>
          <w:lang w:eastAsia="pt-BR"/>
        </w:rPr>
        <w:t>teologia da libertação caracteriza-se pelo método indutivo que foi introduzido já no Concílio Vaticano</w:t>
      </w:r>
      <w:r>
        <w:rPr>
          <w:rFonts w:ascii="Times New Roman" w:eastAsia="Times New Roman" w:hAnsi="Times New Roman" w:cs="Times New Roman"/>
          <w:color w:val="000000"/>
          <w:sz w:val="26"/>
          <w:szCs w:val="26"/>
          <w:lang w:eastAsia="pt-BR"/>
        </w:rPr>
        <w:t xml:space="preserve"> II,</w:t>
      </w:r>
      <w:r w:rsidRPr="004C5326">
        <w:rPr>
          <w:rFonts w:ascii="Times New Roman" w:eastAsia="Times New Roman" w:hAnsi="Times New Roman" w:cs="Times New Roman"/>
          <w:color w:val="000000"/>
          <w:sz w:val="26"/>
          <w:szCs w:val="26"/>
          <w:lang w:eastAsia="pt-BR"/>
        </w:rPr>
        <w:t xml:space="preserve"> mas que foi amplamente desenvolvido na teologia da libertação latino-americana.</w:t>
      </w:r>
      <w:r>
        <w:rPr>
          <w:rFonts w:ascii="Times New Roman" w:eastAsia="Times New Roman" w:hAnsi="Times New Roman" w:cs="Times New Roman"/>
          <w:color w:val="000000"/>
          <w:sz w:val="26"/>
          <w:szCs w:val="26"/>
          <w:lang w:eastAsia="pt-BR"/>
        </w:rPr>
        <w:t xml:space="preserve"> E</w:t>
      </w:r>
      <w:r w:rsidRPr="004C5326">
        <w:rPr>
          <w:rFonts w:ascii="Times New Roman" w:eastAsia="Times New Roman" w:hAnsi="Times New Roman" w:cs="Times New Roman"/>
          <w:color w:val="000000"/>
          <w:sz w:val="26"/>
          <w:szCs w:val="26"/>
          <w:lang w:eastAsia="pt-BR"/>
        </w:rPr>
        <w:t>ssa teologia</w:t>
      </w:r>
      <w:r>
        <w:rPr>
          <w:rFonts w:ascii="Times New Roman" w:eastAsia="Times New Roman" w:hAnsi="Times New Roman" w:cs="Times New Roman"/>
          <w:color w:val="000000"/>
          <w:sz w:val="26"/>
          <w:szCs w:val="26"/>
          <w:lang w:eastAsia="pt-BR"/>
        </w:rPr>
        <w:t xml:space="preserve"> caracteriza-se</w:t>
      </w:r>
      <w:r w:rsidRPr="004C5326">
        <w:rPr>
          <w:rFonts w:ascii="Times New Roman" w:eastAsia="Times New Roman" w:hAnsi="Times New Roman" w:cs="Times New Roman"/>
          <w:color w:val="000000"/>
          <w:sz w:val="26"/>
          <w:szCs w:val="26"/>
          <w:lang w:eastAsia="pt-BR"/>
        </w:rPr>
        <w:t xml:space="preserve"> </w:t>
      </w:r>
      <w:r>
        <w:rPr>
          <w:rFonts w:ascii="Times New Roman" w:eastAsia="Times New Roman" w:hAnsi="Times New Roman" w:cs="Times New Roman"/>
          <w:color w:val="000000"/>
          <w:sz w:val="26"/>
          <w:szCs w:val="26"/>
          <w:lang w:eastAsia="pt-BR"/>
        </w:rPr>
        <w:t>por teologias contextuais genitiva</w:t>
      </w:r>
      <w:r w:rsidRPr="004C5326">
        <w:rPr>
          <w:rFonts w:ascii="Times New Roman" w:eastAsia="Times New Roman" w:hAnsi="Times New Roman" w:cs="Times New Roman"/>
          <w:color w:val="000000"/>
          <w:sz w:val="26"/>
          <w:szCs w:val="26"/>
          <w:lang w:eastAsia="pt-BR"/>
        </w:rPr>
        <w:t>s</w:t>
      </w:r>
      <w:r>
        <w:rPr>
          <w:rFonts w:ascii="Times New Roman" w:eastAsia="Times New Roman" w:hAnsi="Times New Roman" w:cs="Times New Roman"/>
          <w:color w:val="000000"/>
          <w:sz w:val="26"/>
          <w:szCs w:val="26"/>
          <w:lang w:eastAsia="pt-BR"/>
        </w:rPr>
        <w:t>, que parte</w:t>
      </w:r>
      <w:r w:rsidR="00A310F5">
        <w:rPr>
          <w:rFonts w:ascii="Times New Roman" w:eastAsia="Times New Roman" w:hAnsi="Times New Roman" w:cs="Times New Roman"/>
          <w:color w:val="000000"/>
          <w:sz w:val="26"/>
          <w:szCs w:val="26"/>
          <w:lang w:eastAsia="pt-BR"/>
        </w:rPr>
        <w:t>m</w:t>
      </w:r>
      <w:r>
        <w:rPr>
          <w:rFonts w:ascii="Times New Roman" w:eastAsia="Times New Roman" w:hAnsi="Times New Roman" w:cs="Times New Roman"/>
          <w:color w:val="000000"/>
          <w:sz w:val="26"/>
          <w:szCs w:val="26"/>
          <w:lang w:eastAsia="pt-BR"/>
        </w:rPr>
        <w:t xml:space="preserve"> da realidade como lugar teológico. Nesse sentido, como uma teologia valida, que demonstrou valor e alcançou reconhecimento, quebrando a ideia de</w:t>
      </w:r>
      <w:r w:rsidR="00A310F5">
        <w:rPr>
          <w:rFonts w:ascii="Times New Roman" w:eastAsia="Times New Roman" w:hAnsi="Times New Roman" w:cs="Times New Roman"/>
          <w:color w:val="000000"/>
          <w:sz w:val="26"/>
          <w:szCs w:val="26"/>
          <w:lang w:eastAsia="pt-BR"/>
        </w:rPr>
        <w:t xml:space="preserve"> que</w:t>
      </w:r>
      <w:r>
        <w:rPr>
          <w:rFonts w:ascii="Times New Roman" w:eastAsia="Times New Roman" w:hAnsi="Times New Roman" w:cs="Times New Roman"/>
          <w:color w:val="000000"/>
          <w:sz w:val="26"/>
          <w:szCs w:val="26"/>
          <w:lang w:eastAsia="pt-BR"/>
        </w:rPr>
        <w:t xml:space="preserve"> só a Europa produzia teologia católica valida, a teologia da libertação contribui com reflexões sobre Deus. Vejamos alguns dos teólogos que deram essa contribuição. </w:t>
      </w:r>
    </w:p>
    <w:p w14:paraId="63D7936D" w14:textId="77777777" w:rsidR="00674769" w:rsidRPr="00674769" w:rsidRDefault="00674769" w:rsidP="00674769">
      <w:pPr>
        <w:spacing w:after="0" w:line="240" w:lineRule="auto"/>
        <w:jc w:val="both"/>
        <w:rPr>
          <w:rFonts w:ascii="Times New Roman" w:eastAsia="Times New Roman" w:hAnsi="Times New Roman" w:cs="Times New Roman"/>
          <w:b/>
          <w:i/>
          <w:sz w:val="26"/>
          <w:szCs w:val="26"/>
          <w:lang w:eastAsia="pt-BR"/>
        </w:rPr>
      </w:pPr>
    </w:p>
    <w:p w14:paraId="603FB335" w14:textId="77777777" w:rsidR="00674769" w:rsidRDefault="00674769" w:rsidP="00674769">
      <w:pPr>
        <w:spacing w:after="0" w:line="240" w:lineRule="auto"/>
        <w:jc w:val="both"/>
        <w:rPr>
          <w:rFonts w:ascii="Times New Roman" w:eastAsia="Times New Roman" w:hAnsi="Times New Roman" w:cs="Times New Roman"/>
          <w:color w:val="000000"/>
          <w:sz w:val="26"/>
          <w:szCs w:val="26"/>
          <w:lang w:eastAsia="pt-BR"/>
        </w:rPr>
      </w:pPr>
      <w:r>
        <w:rPr>
          <w:rFonts w:ascii="Times New Roman" w:eastAsia="Times New Roman" w:hAnsi="Times New Roman" w:cs="Times New Roman"/>
          <w:b/>
          <w:i/>
          <w:color w:val="000000"/>
          <w:sz w:val="26"/>
          <w:szCs w:val="26"/>
          <w:lang w:eastAsia="pt-BR"/>
        </w:rPr>
        <w:tab/>
      </w:r>
      <w:r w:rsidRPr="00674769">
        <w:rPr>
          <w:rFonts w:ascii="Times New Roman" w:eastAsia="Times New Roman" w:hAnsi="Times New Roman" w:cs="Times New Roman"/>
          <w:b/>
          <w:i/>
          <w:color w:val="000000"/>
          <w:sz w:val="26"/>
          <w:szCs w:val="26"/>
          <w:lang w:eastAsia="pt-BR"/>
        </w:rPr>
        <w:t>Gustavo Gutiérrez</w:t>
      </w:r>
      <w:r w:rsidRPr="004C5326">
        <w:rPr>
          <w:rFonts w:ascii="Times New Roman" w:eastAsia="Times New Roman" w:hAnsi="Times New Roman" w:cs="Times New Roman"/>
          <w:color w:val="000000"/>
          <w:sz w:val="26"/>
          <w:szCs w:val="26"/>
          <w:lang w:eastAsia="pt-BR"/>
        </w:rPr>
        <w:t xml:space="preserve"> sugere que é possível uma leitura contextual</w:t>
      </w:r>
      <w:r>
        <w:rPr>
          <w:rFonts w:ascii="Times New Roman" w:eastAsia="Times New Roman" w:hAnsi="Times New Roman" w:cs="Times New Roman"/>
          <w:color w:val="000000"/>
          <w:sz w:val="26"/>
          <w:szCs w:val="26"/>
          <w:lang w:eastAsia="pt-BR"/>
        </w:rPr>
        <w:t>, a partir dos pobres, que se expressa através de uma</w:t>
      </w:r>
      <w:r w:rsidRPr="004C5326">
        <w:rPr>
          <w:rFonts w:ascii="Times New Roman" w:eastAsia="Times New Roman" w:hAnsi="Times New Roman" w:cs="Times New Roman"/>
          <w:color w:val="000000"/>
          <w:sz w:val="26"/>
          <w:szCs w:val="26"/>
          <w:lang w:eastAsia="pt-BR"/>
        </w:rPr>
        <w:t xml:space="preserve"> teologia relacional. </w:t>
      </w:r>
      <w:r>
        <w:rPr>
          <w:rFonts w:ascii="Times New Roman" w:eastAsia="Times New Roman" w:hAnsi="Times New Roman" w:cs="Times New Roman"/>
          <w:color w:val="000000"/>
          <w:sz w:val="26"/>
          <w:szCs w:val="26"/>
          <w:lang w:eastAsia="pt-BR"/>
        </w:rPr>
        <w:t>O</w:t>
      </w:r>
      <w:r w:rsidRPr="004C5326">
        <w:rPr>
          <w:rFonts w:ascii="Times New Roman" w:eastAsia="Times New Roman" w:hAnsi="Times New Roman" w:cs="Times New Roman"/>
          <w:color w:val="000000"/>
          <w:sz w:val="26"/>
          <w:szCs w:val="26"/>
          <w:lang w:eastAsia="pt-BR"/>
        </w:rPr>
        <w:t xml:space="preserve">u seja, é possível falar de Deus </w:t>
      </w:r>
      <w:r>
        <w:rPr>
          <w:rFonts w:ascii="Times New Roman" w:eastAsia="Times New Roman" w:hAnsi="Times New Roman" w:cs="Times New Roman"/>
          <w:color w:val="000000"/>
          <w:sz w:val="26"/>
          <w:szCs w:val="26"/>
          <w:lang w:eastAsia="pt-BR"/>
        </w:rPr>
        <w:t xml:space="preserve">no contexto da América Latina, </w:t>
      </w:r>
      <w:r w:rsidRPr="004C5326">
        <w:rPr>
          <w:rFonts w:ascii="Times New Roman" w:eastAsia="Times New Roman" w:hAnsi="Times New Roman" w:cs="Times New Roman"/>
          <w:color w:val="000000"/>
          <w:sz w:val="26"/>
          <w:szCs w:val="26"/>
          <w:lang w:eastAsia="pt-BR"/>
        </w:rPr>
        <w:t xml:space="preserve">desde o contexto dos pobres. </w:t>
      </w:r>
      <w:r>
        <w:rPr>
          <w:rFonts w:ascii="Times New Roman" w:eastAsia="Times New Roman" w:hAnsi="Times New Roman" w:cs="Times New Roman"/>
          <w:color w:val="000000"/>
          <w:sz w:val="26"/>
          <w:szCs w:val="26"/>
          <w:lang w:eastAsia="pt-BR"/>
        </w:rPr>
        <w:t>P</w:t>
      </w:r>
      <w:r w:rsidRPr="004C5326">
        <w:rPr>
          <w:rFonts w:ascii="Times New Roman" w:eastAsia="Times New Roman" w:hAnsi="Times New Roman" w:cs="Times New Roman"/>
          <w:color w:val="000000"/>
          <w:sz w:val="26"/>
          <w:szCs w:val="26"/>
          <w:lang w:eastAsia="pt-BR"/>
        </w:rPr>
        <w:t xml:space="preserve">ara Gutierrez o itinerário parte do </w:t>
      </w:r>
      <w:r>
        <w:rPr>
          <w:rFonts w:ascii="Times New Roman" w:eastAsia="Times New Roman" w:hAnsi="Times New Roman" w:cs="Times New Roman"/>
          <w:color w:val="000000"/>
          <w:sz w:val="26"/>
          <w:szCs w:val="26"/>
          <w:lang w:eastAsia="pt-BR"/>
        </w:rPr>
        <w:t>D</w:t>
      </w:r>
      <w:r w:rsidRPr="004C5326">
        <w:rPr>
          <w:rFonts w:ascii="Times New Roman" w:eastAsia="Times New Roman" w:hAnsi="Times New Roman" w:cs="Times New Roman"/>
          <w:color w:val="000000"/>
          <w:sz w:val="26"/>
          <w:szCs w:val="26"/>
          <w:lang w:eastAsia="pt-BR"/>
        </w:rPr>
        <w:t>eus da vida, do qual podemos falar desde os inocentes.  </w:t>
      </w:r>
      <w:r>
        <w:rPr>
          <w:rFonts w:ascii="Times New Roman" w:eastAsia="Times New Roman" w:hAnsi="Times New Roman" w:cs="Times New Roman"/>
          <w:color w:val="000000"/>
          <w:sz w:val="26"/>
          <w:szCs w:val="26"/>
          <w:lang w:eastAsia="pt-BR"/>
        </w:rPr>
        <w:t>P</w:t>
      </w:r>
      <w:r w:rsidRPr="004C5326">
        <w:rPr>
          <w:rFonts w:ascii="Times New Roman" w:eastAsia="Times New Roman" w:hAnsi="Times New Roman" w:cs="Times New Roman"/>
          <w:color w:val="000000"/>
          <w:sz w:val="26"/>
          <w:szCs w:val="26"/>
          <w:lang w:eastAsia="pt-BR"/>
        </w:rPr>
        <w:t xml:space="preserve">ara </w:t>
      </w:r>
      <w:r>
        <w:rPr>
          <w:rFonts w:ascii="Times New Roman" w:eastAsia="Times New Roman" w:hAnsi="Times New Roman" w:cs="Times New Roman"/>
          <w:color w:val="000000"/>
          <w:sz w:val="26"/>
          <w:szCs w:val="26"/>
          <w:lang w:eastAsia="pt-BR"/>
        </w:rPr>
        <w:t>ele</w:t>
      </w:r>
      <w:r w:rsidRPr="004C5326">
        <w:rPr>
          <w:rFonts w:ascii="Times New Roman" w:eastAsia="Times New Roman" w:hAnsi="Times New Roman" w:cs="Times New Roman"/>
          <w:color w:val="000000"/>
          <w:sz w:val="26"/>
          <w:szCs w:val="26"/>
          <w:lang w:eastAsia="pt-BR"/>
        </w:rPr>
        <w:t xml:space="preserve"> a leitura a partir do </w:t>
      </w:r>
      <w:r>
        <w:rPr>
          <w:rFonts w:ascii="Times New Roman" w:eastAsia="Times New Roman" w:hAnsi="Times New Roman" w:cs="Times New Roman"/>
          <w:color w:val="000000"/>
          <w:sz w:val="26"/>
          <w:szCs w:val="26"/>
          <w:lang w:eastAsia="pt-BR"/>
        </w:rPr>
        <w:t>l</w:t>
      </w:r>
      <w:r w:rsidRPr="004C5326">
        <w:rPr>
          <w:rFonts w:ascii="Times New Roman" w:eastAsia="Times New Roman" w:hAnsi="Times New Roman" w:cs="Times New Roman"/>
          <w:color w:val="000000"/>
          <w:sz w:val="26"/>
          <w:szCs w:val="26"/>
          <w:lang w:eastAsia="pt-BR"/>
        </w:rPr>
        <w:t>ivro de Jó</w:t>
      </w:r>
      <w:r>
        <w:rPr>
          <w:rFonts w:ascii="Times New Roman" w:eastAsia="Times New Roman" w:hAnsi="Times New Roman" w:cs="Times New Roman"/>
          <w:color w:val="000000"/>
          <w:sz w:val="26"/>
          <w:szCs w:val="26"/>
          <w:lang w:eastAsia="pt-BR"/>
        </w:rPr>
        <w:t>,</w:t>
      </w:r>
      <w:r w:rsidR="00A310F5">
        <w:rPr>
          <w:rFonts w:ascii="Times New Roman" w:eastAsia="Times New Roman" w:hAnsi="Times New Roman" w:cs="Times New Roman"/>
          <w:color w:val="000000"/>
          <w:sz w:val="26"/>
          <w:szCs w:val="26"/>
          <w:lang w:eastAsia="pt-BR"/>
        </w:rPr>
        <w:t xml:space="preserve"> onde na Bíblia </w:t>
      </w:r>
      <w:r>
        <w:rPr>
          <w:rFonts w:ascii="Times New Roman" w:eastAsia="Times New Roman" w:hAnsi="Times New Roman" w:cs="Times New Roman"/>
          <w:color w:val="000000"/>
          <w:sz w:val="26"/>
          <w:szCs w:val="26"/>
          <w:lang w:eastAsia="pt-BR"/>
        </w:rPr>
        <w:t xml:space="preserve">enfrenta o tema </w:t>
      </w:r>
      <w:r>
        <w:rPr>
          <w:rFonts w:ascii="Times New Roman" w:eastAsia="Times New Roman" w:hAnsi="Times New Roman" w:cs="Times New Roman"/>
          <w:color w:val="000000"/>
          <w:sz w:val="26"/>
          <w:szCs w:val="26"/>
          <w:lang w:eastAsia="pt-BR"/>
        </w:rPr>
        <w:lastRenderedPageBreak/>
        <w:t>da teologia da r</w:t>
      </w:r>
      <w:r w:rsidRPr="004C5326">
        <w:rPr>
          <w:rFonts w:ascii="Times New Roman" w:eastAsia="Times New Roman" w:hAnsi="Times New Roman" w:cs="Times New Roman"/>
          <w:color w:val="000000"/>
          <w:sz w:val="26"/>
          <w:szCs w:val="26"/>
          <w:lang w:eastAsia="pt-BR"/>
        </w:rPr>
        <w:t>etribuição</w:t>
      </w:r>
      <w:r>
        <w:rPr>
          <w:rFonts w:ascii="Times New Roman" w:eastAsia="Times New Roman" w:hAnsi="Times New Roman" w:cs="Times New Roman"/>
          <w:color w:val="000000"/>
          <w:sz w:val="26"/>
          <w:szCs w:val="26"/>
          <w:lang w:eastAsia="pt-BR"/>
        </w:rPr>
        <w:t>,</w:t>
      </w:r>
      <w:r w:rsidRPr="004C5326">
        <w:rPr>
          <w:rFonts w:ascii="Times New Roman" w:eastAsia="Times New Roman" w:hAnsi="Times New Roman" w:cs="Times New Roman"/>
          <w:color w:val="000000"/>
          <w:sz w:val="26"/>
          <w:szCs w:val="26"/>
          <w:lang w:eastAsia="pt-BR"/>
        </w:rPr>
        <w:t xml:space="preserve"> é possível falar de Deus desde a experiência do sofredor</w:t>
      </w:r>
      <w:r w:rsidR="00A310F5">
        <w:rPr>
          <w:rFonts w:ascii="Times New Roman" w:eastAsia="Times New Roman" w:hAnsi="Times New Roman" w:cs="Times New Roman"/>
          <w:color w:val="000000"/>
          <w:sz w:val="26"/>
          <w:szCs w:val="26"/>
          <w:lang w:eastAsia="pt-BR"/>
        </w:rPr>
        <w:t>. P</w:t>
      </w:r>
      <w:r w:rsidRPr="004C5326">
        <w:rPr>
          <w:rFonts w:ascii="Times New Roman" w:eastAsia="Times New Roman" w:hAnsi="Times New Roman" w:cs="Times New Roman"/>
          <w:color w:val="000000"/>
          <w:sz w:val="26"/>
          <w:szCs w:val="26"/>
          <w:lang w:eastAsia="pt-BR"/>
        </w:rPr>
        <w:t>ara ele dois pontos são fundamentais</w:t>
      </w:r>
      <w:r>
        <w:rPr>
          <w:rFonts w:ascii="Times New Roman" w:eastAsia="Times New Roman" w:hAnsi="Times New Roman" w:cs="Times New Roman"/>
          <w:color w:val="000000"/>
          <w:sz w:val="26"/>
          <w:szCs w:val="26"/>
          <w:lang w:eastAsia="pt-BR"/>
        </w:rPr>
        <w:t xml:space="preserve"> nessa perspectiva</w:t>
      </w:r>
      <w:r w:rsidRPr="004C5326">
        <w:rPr>
          <w:rFonts w:ascii="Times New Roman" w:eastAsia="Times New Roman" w:hAnsi="Times New Roman" w:cs="Times New Roman"/>
          <w:color w:val="000000"/>
          <w:sz w:val="26"/>
          <w:szCs w:val="26"/>
          <w:lang w:eastAsia="pt-BR"/>
        </w:rPr>
        <w:t xml:space="preserve"> a </w:t>
      </w:r>
      <w:r w:rsidRPr="00A310F5">
        <w:rPr>
          <w:rFonts w:ascii="Times New Roman" w:eastAsia="Times New Roman" w:hAnsi="Times New Roman" w:cs="Times New Roman"/>
          <w:b/>
          <w:i/>
          <w:color w:val="000000"/>
          <w:sz w:val="26"/>
          <w:szCs w:val="26"/>
          <w:lang w:eastAsia="pt-BR"/>
        </w:rPr>
        <w:t>gratuidade do am</w:t>
      </w:r>
      <w:r w:rsidRPr="004C5326">
        <w:rPr>
          <w:rFonts w:ascii="Times New Roman" w:eastAsia="Times New Roman" w:hAnsi="Times New Roman" w:cs="Times New Roman"/>
          <w:color w:val="000000"/>
          <w:sz w:val="26"/>
          <w:szCs w:val="26"/>
          <w:lang w:eastAsia="pt-BR"/>
        </w:rPr>
        <w:t xml:space="preserve">or e a </w:t>
      </w:r>
      <w:r w:rsidRPr="00A310F5">
        <w:rPr>
          <w:rFonts w:ascii="Times New Roman" w:eastAsia="Times New Roman" w:hAnsi="Times New Roman" w:cs="Times New Roman"/>
          <w:b/>
          <w:i/>
          <w:color w:val="000000"/>
          <w:sz w:val="26"/>
          <w:szCs w:val="26"/>
          <w:lang w:eastAsia="pt-BR"/>
        </w:rPr>
        <w:t>crise</w:t>
      </w:r>
      <w:r w:rsidRPr="004C5326">
        <w:rPr>
          <w:rFonts w:ascii="Times New Roman" w:eastAsia="Times New Roman" w:hAnsi="Times New Roman" w:cs="Times New Roman"/>
          <w:color w:val="000000"/>
          <w:sz w:val="26"/>
          <w:szCs w:val="26"/>
          <w:lang w:eastAsia="pt-BR"/>
        </w:rPr>
        <w:t xml:space="preserve"> como oportunidade de expansão do conhecimento</w:t>
      </w:r>
      <w:r>
        <w:rPr>
          <w:rFonts w:ascii="Times New Roman" w:eastAsia="Times New Roman" w:hAnsi="Times New Roman" w:cs="Times New Roman"/>
          <w:color w:val="000000"/>
          <w:sz w:val="26"/>
          <w:szCs w:val="26"/>
          <w:lang w:eastAsia="pt-BR"/>
        </w:rPr>
        <w:t xml:space="preserve"> e compreensão de Deus. </w:t>
      </w:r>
    </w:p>
    <w:p w14:paraId="06CAE6B4" w14:textId="77777777" w:rsidR="00674769" w:rsidRPr="004C5326" w:rsidRDefault="00674769" w:rsidP="00674769">
      <w:pPr>
        <w:spacing w:after="0" w:line="240" w:lineRule="auto"/>
        <w:jc w:val="both"/>
        <w:rPr>
          <w:rFonts w:ascii="Times New Roman" w:eastAsia="Times New Roman" w:hAnsi="Times New Roman" w:cs="Times New Roman"/>
          <w:sz w:val="26"/>
          <w:szCs w:val="26"/>
          <w:lang w:eastAsia="pt-BR"/>
        </w:rPr>
      </w:pPr>
    </w:p>
    <w:p w14:paraId="310130D4" w14:textId="77777777" w:rsidR="00674769" w:rsidRPr="00A310F5" w:rsidRDefault="00674769" w:rsidP="00674769">
      <w:pPr>
        <w:spacing w:after="0" w:line="240" w:lineRule="auto"/>
        <w:ind w:firstLine="708"/>
        <w:jc w:val="both"/>
        <w:rPr>
          <w:rFonts w:ascii="Times New Roman" w:eastAsia="Times New Roman" w:hAnsi="Times New Roman" w:cs="Times New Roman"/>
          <w:sz w:val="26"/>
          <w:szCs w:val="26"/>
          <w:lang w:eastAsia="pt-BR"/>
        </w:rPr>
      </w:pPr>
      <w:r w:rsidRPr="00674769">
        <w:rPr>
          <w:rFonts w:ascii="Times New Roman" w:eastAsia="Times New Roman" w:hAnsi="Times New Roman" w:cs="Times New Roman"/>
          <w:b/>
          <w:i/>
          <w:color w:val="000000"/>
          <w:sz w:val="26"/>
          <w:szCs w:val="26"/>
          <w:lang w:eastAsia="pt-BR"/>
        </w:rPr>
        <w:t xml:space="preserve">Leonardo Boff </w:t>
      </w:r>
      <w:r>
        <w:rPr>
          <w:rFonts w:ascii="Times New Roman" w:eastAsia="Times New Roman" w:hAnsi="Times New Roman" w:cs="Times New Roman"/>
          <w:color w:val="000000"/>
          <w:sz w:val="26"/>
          <w:szCs w:val="26"/>
          <w:lang w:eastAsia="pt-BR"/>
        </w:rPr>
        <w:t>sugere a experiência de Deus,</w:t>
      </w:r>
      <w:r w:rsidRPr="004C5326">
        <w:rPr>
          <w:rFonts w:ascii="Times New Roman" w:eastAsia="Times New Roman" w:hAnsi="Times New Roman" w:cs="Times New Roman"/>
          <w:color w:val="000000"/>
          <w:sz w:val="26"/>
          <w:szCs w:val="26"/>
          <w:lang w:eastAsia="pt-BR"/>
        </w:rPr>
        <w:t> o rosto materno de Deus e a relação entre Deus</w:t>
      </w:r>
      <w:r w:rsidR="00A310F5">
        <w:rPr>
          <w:rFonts w:ascii="Times New Roman" w:eastAsia="Times New Roman" w:hAnsi="Times New Roman" w:cs="Times New Roman"/>
          <w:color w:val="000000"/>
          <w:sz w:val="26"/>
          <w:szCs w:val="26"/>
          <w:lang w:eastAsia="pt-BR"/>
        </w:rPr>
        <w:t>,</w:t>
      </w:r>
      <w:r w:rsidRPr="004C5326">
        <w:rPr>
          <w:rFonts w:ascii="Times New Roman" w:eastAsia="Times New Roman" w:hAnsi="Times New Roman" w:cs="Times New Roman"/>
          <w:color w:val="000000"/>
          <w:sz w:val="26"/>
          <w:szCs w:val="26"/>
          <w:lang w:eastAsia="pt-BR"/>
        </w:rPr>
        <w:t xml:space="preserve"> a sociedade e a libertação</w:t>
      </w:r>
      <w:r>
        <w:rPr>
          <w:rFonts w:ascii="Times New Roman" w:eastAsia="Times New Roman" w:hAnsi="Times New Roman" w:cs="Times New Roman"/>
          <w:color w:val="000000"/>
          <w:sz w:val="26"/>
          <w:szCs w:val="26"/>
          <w:lang w:eastAsia="pt-BR"/>
        </w:rPr>
        <w:t>.</w:t>
      </w:r>
      <w:r w:rsidR="00A310F5">
        <w:rPr>
          <w:rFonts w:ascii="Times New Roman" w:eastAsia="Times New Roman" w:hAnsi="Times New Roman" w:cs="Times New Roman"/>
          <w:color w:val="000000"/>
          <w:sz w:val="26"/>
          <w:szCs w:val="26"/>
          <w:lang w:eastAsia="pt-BR"/>
        </w:rPr>
        <w:t xml:space="preserve"> Em seus aportes vai apresentar a experiência do pobre como lugar teológico, desde onde é possível conhecer a Deus e ao mesmo tempo esse Deus nos interpela. Especialmente na espiritualidade Boff vai desenvolver a temática de enxergar a Deus mais além das categorias convencionalmente aplicadas, nessa perspectiva fala do rosto materno de Deus. Também é uma marca latente no desenvolvimento da teologia do mistério de Deus em</w:t>
      </w:r>
      <w:r w:rsidR="00A310F5" w:rsidRPr="00A310F5">
        <w:rPr>
          <w:rFonts w:ascii="Times New Roman" w:eastAsia="Times New Roman" w:hAnsi="Times New Roman" w:cs="Times New Roman"/>
          <w:b/>
          <w:i/>
          <w:color w:val="000000"/>
          <w:sz w:val="26"/>
          <w:szCs w:val="26"/>
          <w:lang w:eastAsia="pt-BR"/>
        </w:rPr>
        <w:t xml:space="preserve"> Leonardo Boff</w:t>
      </w:r>
      <w:r w:rsidR="00A310F5">
        <w:rPr>
          <w:rFonts w:ascii="Times New Roman" w:eastAsia="Times New Roman" w:hAnsi="Times New Roman" w:cs="Times New Roman"/>
          <w:b/>
          <w:i/>
          <w:color w:val="000000"/>
          <w:sz w:val="26"/>
          <w:szCs w:val="26"/>
          <w:lang w:eastAsia="pt-BR"/>
        </w:rPr>
        <w:t xml:space="preserve"> </w:t>
      </w:r>
      <w:r w:rsidR="00A310F5">
        <w:rPr>
          <w:rFonts w:ascii="Times New Roman" w:eastAsia="Times New Roman" w:hAnsi="Times New Roman" w:cs="Times New Roman"/>
          <w:color w:val="000000"/>
          <w:sz w:val="26"/>
          <w:szCs w:val="26"/>
          <w:lang w:eastAsia="pt-BR"/>
        </w:rPr>
        <w:t xml:space="preserve">a compreensão de que a imagem de Deus deve repercutir diretamente na organização política da sociedade, ou seja, que as relações de comunhão e solidariedade da Trindade deveriam inspirar e influenciar a organização política de nossa sociedade.  </w:t>
      </w:r>
    </w:p>
    <w:p w14:paraId="15BAF9A7" w14:textId="77777777" w:rsidR="00674769" w:rsidRPr="004C5326" w:rsidRDefault="00674769" w:rsidP="00674769">
      <w:pPr>
        <w:spacing w:after="0" w:line="240" w:lineRule="auto"/>
        <w:jc w:val="both"/>
        <w:rPr>
          <w:rFonts w:ascii="Times New Roman" w:eastAsia="Times New Roman" w:hAnsi="Times New Roman" w:cs="Times New Roman"/>
          <w:sz w:val="26"/>
          <w:szCs w:val="26"/>
          <w:lang w:eastAsia="pt-BR"/>
        </w:rPr>
      </w:pPr>
    </w:p>
    <w:p w14:paraId="41083DD4" w14:textId="77777777" w:rsidR="00674769" w:rsidRPr="004C5326" w:rsidRDefault="00674769" w:rsidP="00A310F5">
      <w:pPr>
        <w:spacing w:after="0" w:line="240" w:lineRule="auto"/>
        <w:ind w:firstLine="708"/>
        <w:jc w:val="both"/>
        <w:rPr>
          <w:rFonts w:ascii="Times New Roman" w:eastAsia="Times New Roman" w:hAnsi="Times New Roman" w:cs="Times New Roman"/>
          <w:sz w:val="26"/>
          <w:szCs w:val="26"/>
          <w:lang w:eastAsia="pt-BR"/>
        </w:rPr>
      </w:pPr>
      <w:r w:rsidRPr="00A310F5">
        <w:rPr>
          <w:rFonts w:ascii="Times New Roman" w:eastAsia="Times New Roman" w:hAnsi="Times New Roman" w:cs="Times New Roman"/>
          <w:b/>
          <w:i/>
          <w:color w:val="000000"/>
          <w:sz w:val="26"/>
          <w:szCs w:val="26"/>
          <w:lang w:eastAsia="pt-BR"/>
        </w:rPr>
        <w:t>Juan segundo</w:t>
      </w:r>
      <w:r>
        <w:rPr>
          <w:rFonts w:ascii="Times New Roman" w:eastAsia="Times New Roman" w:hAnsi="Times New Roman" w:cs="Times New Roman"/>
          <w:color w:val="000000"/>
          <w:sz w:val="26"/>
          <w:szCs w:val="26"/>
          <w:lang w:eastAsia="pt-BR"/>
        </w:rPr>
        <w:t>, teólogo uruguaio,</w:t>
      </w:r>
      <w:r w:rsidR="00A310F5">
        <w:rPr>
          <w:rFonts w:ascii="Times New Roman" w:eastAsia="Times New Roman" w:hAnsi="Times New Roman" w:cs="Times New Roman"/>
          <w:color w:val="000000"/>
          <w:sz w:val="26"/>
          <w:szCs w:val="26"/>
          <w:lang w:eastAsia="pt-BR"/>
        </w:rPr>
        <w:t> de formação europeia no início de seu ministério pensa</w:t>
      </w:r>
      <w:r w:rsidRPr="004C5326">
        <w:rPr>
          <w:rFonts w:ascii="Times New Roman" w:eastAsia="Times New Roman" w:hAnsi="Times New Roman" w:cs="Times New Roman"/>
          <w:color w:val="000000"/>
          <w:sz w:val="26"/>
          <w:szCs w:val="26"/>
          <w:lang w:eastAsia="pt-BR"/>
        </w:rPr>
        <w:t xml:space="preserve"> que uma verdadeira teologia da libertação deve levar os fiéis a superarem a religiosidade popular que segundo ele desfigura a verdadeira </w:t>
      </w:r>
      <w:r w:rsidR="00A310F5">
        <w:rPr>
          <w:rFonts w:ascii="Times New Roman" w:eastAsia="Times New Roman" w:hAnsi="Times New Roman" w:cs="Times New Roman"/>
          <w:color w:val="000000"/>
          <w:sz w:val="26"/>
          <w:szCs w:val="26"/>
          <w:lang w:eastAsia="pt-BR"/>
        </w:rPr>
        <w:t>imagem de Deus e cria í</w:t>
      </w:r>
      <w:r>
        <w:rPr>
          <w:rFonts w:ascii="Times New Roman" w:eastAsia="Times New Roman" w:hAnsi="Times New Roman" w:cs="Times New Roman"/>
          <w:color w:val="000000"/>
          <w:sz w:val="26"/>
          <w:szCs w:val="26"/>
          <w:lang w:eastAsia="pt-BR"/>
        </w:rPr>
        <w:t xml:space="preserve">dolos. </w:t>
      </w:r>
      <w:r w:rsidRPr="00A310F5">
        <w:rPr>
          <w:rFonts w:ascii="Times New Roman" w:eastAsia="Times New Roman" w:hAnsi="Times New Roman" w:cs="Times New Roman"/>
          <w:b/>
          <w:i/>
          <w:color w:val="000000"/>
          <w:sz w:val="26"/>
          <w:szCs w:val="26"/>
          <w:lang w:eastAsia="pt-BR"/>
        </w:rPr>
        <w:t>Juan segundo</w:t>
      </w:r>
      <w:r w:rsidRPr="004C5326">
        <w:rPr>
          <w:rFonts w:ascii="Times New Roman" w:eastAsia="Times New Roman" w:hAnsi="Times New Roman" w:cs="Times New Roman"/>
          <w:color w:val="000000"/>
          <w:sz w:val="26"/>
          <w:szCs w:val="26"/>
          <w:lang w:eastAsia="pt-BR"/>
        </w:rPr>
        <w:t xml:space="preserve"> defendia uma pastoral de conversão desde as elites para a superação da religiosidade popular.</w:t>
      </w:r>
      <w:r w:rsidR="00A310F5">
        <w:rPr>
          <w:rFonts w:ascii="Times New Roman" w:eastAsia="Times New Roman" w:hAnsi="Times New Roman" w:cs="Times New Roman"/>
          <w:color w:val="000000"/>
          <w:sz w:val="26"/>
          <w:szCs w:val="26"/>
          <w:lang w:eastAsia="pt-BR"/>
        </w:rPr>
        <w:t xml:space="preserve"> Essa primeira fase de seu pensamento teológico reflete a forte influência de sua formação na Europa, contudo, com seu desenvolvimento teológico desde a realidade latino-americana ele aprimorou esses conceitos e se tornou um dos grandes expoentes da teologia da libertação. </w:t>
      </w:r>
    </w:p>
    <w:p w14:paraId="7438D6C3" w14:textId="77777777" w:rsidR="00674769" w:rsidRPr="004C5326" w:rsidRDefault="00674769" w:rsidP="00674769">
      <w:pPr>
        <w:spacing w:after="0" w:line="240" w:lineRule="auto"/>
        <w:jc w:val="both"/>
        <w:rPr>
          <w:rFonts w:ascii="Times New Roman" w:eastAsia="Times New Roman" w:hAnsi="Times New Roman" w:cs="Times New Roman"/>
          <w:sz w:val="26"/>
          <w:szCs w:val="26"/>
          <w:lang w:eastAsia="pt-BR"/>
        </w:rPr>
      </w:pPr>
    </w:p>
    <w:p w14:paraId="4393F47F" w14:textId="77777777" w:rsidR="00A310F5" w:rsidRDefault="00674769" w:rsidP="00A310F5">
      <w:pPr>
        <w:spacing w:after="0" w:line="240" w:lineRule="auto"/>
        <w:ind w:firstLine="708"/>
        <w:jc w:val="both"/>
        <w:rPr>
          <w:rFonts w:ascii="Times New Roman" w:eastAsia="Times New Roman" w:hAnsi="Times New Roman" w:cs="Times New Roman"/>
          <w:color w:val="000000"/>
          <w:sz w:val="26"/>
          <w:szCs w:val="26"/>
          <w:lang w:eastAsia="pt-BR"/>
        </w:rPr>
      </w:pPr>
      <w:r>
        <w:rPr>
          <w:rFonts w:ascii="Times New Roman" w:eastAsia="Times New Roman" w:hAnsi="Times New Roman" w:cs="Times New Roman"/>
          <w:color w:val="000000"/>
          <w:sz w:val="26"/>
          <w:szCs w:val="26"/>
          <w:lang w:eastAsia="pt-BR"/>
        </w:rPr>
        <w:t>P</w:t>
      </w:r>
      <w:r w:rsidRPr="004C5326">
        <w:rPr>
          <w:rFonts w:ascii="Times New Roman" w:eastAsia="Times New Roman" w:hAnsi="Times New Roman" w:cs="Times New Roman"/>
          <w:color w:val="000000"/>
          <w:sz w:val="26"/>
          <w:szCs w:val="26"/>
          <w:lang w:eastAsia="pt-BR"/>
        </w:rPr>
        <w:t>ara a teologia da libertação o método para conhecer a Deus parte da contemplação</w:t>
      </w:r>
      <w:r w:rsidR="001551DA">
        <w:rPr>
          <w:rFonts w:ascii="Times New Roman" w:eastAsia="Times New Roman" w:hAnsi="Times New Roman" w:cs="Times New Roman"/>
          <w:color w:val="000000"/>
          <w:sz w:val="26"/>
          <w:szCs w:val="26"/>
          <w:lang w:eastAsia="pt-BR"/>
        </w:rPr>
        <w:t>,</w:t>
      </w:r>
      <w:r w:rsidRPr="004C5326">
        <w:rPr>
          <w:rFonts w:ascii="Times New Roman" w:eastAsia="Times New Roman" w:hAnsi="Times New Roman" w:cs="Times New Roman"/>
          <w:color w:val="000000"/>
          <w:sz w:val="26"/>
          <w:szCs w:val="26"/>
          <w:lang w:eastAsia="pt-BR"/>
        </w:rPr>
        <w:t xml:space="preserve"> passando pela ação</w:t>
      </w:r>
      <w:r w:rsidR="001551DA">
        <w:rPr>
          <w:rFonts w:ascii="Times New Roman" w:eastAsia="Times New Roman" w:hAnsi="Times New Roman" w:cs="Times New Roman"/>
          <w:color w:val="000000"/>
          <w:sz w:val="26"/>
          <w:szCs w:val="26"/>
          <w:lang w:eastAsia="pt-BR"/>
        </w:rPr>
        <w:t>,</w:t>
      </w:r>
      <w:r w:rsidRPr="004C5326">
        <w:rPr>
          <w:rFonts w:ascii="Times New Roman" w:eastAsia="Times New Roman" w:hAnsi="Times New Roman" w:cs="Times New Roman"/>
          <w:color w:val="000000"/>
          <w:sz w:val="26"/>
          <w:szCs w:val="26"/>
          <w:lang w:eastAsia="pt-BR"/>
        </w:rPr>
        <w:t xml:space="preserve"> pela Profecia</w:t>
      </w:r>
      <w:r w:rsidR="001551DA">
        <w:rPr>
          <w:rFonts w:ascii="Times New Roman" w:eastAsia="Times New Roman" w:hAnsi="Times New Roman" w:cs="Times New Roman"/>
          <w:color w:val="000000"/>
          <w:sz w:val="26"/>
          <w:szCs w:val="26"/>
          <w:lang w:eastAsia="pt-BR"/>
        </w:rPr>
        <w:t>,</w:t>
      </w:r>
      <w:r w:rsidRPr="004C5326">
        <w:rPr>
          <w:rFonts w:ascii="Times New Roman" w:eastAsia="Times New Roman" w:hAnsi="Times New Roman" w:cs="Times New Roman"/>
          <w:color w:val="000000"/>
          <w:sz w:val="26"/>
          <w:szCs w:val="26"/>
          <w:lang w:eastAsia="pt-BR"/>
        </w:rPr>
        <w:t xml:space="preserve"> pelo comp</w:t>
      </w:r>
      <w:r w:rsidR="001551DA">
        <w:rPr>
          <w:rFonts w:ascii="Times New Roman" w:eastAsia="Times New Roman" w:hAnsi="Times New Roman" w:cs="Times New Roman"/>
          <w:color w:val="000000"/>
          <w:sz w:val="26"/>
          <w:szCs w:val="26"/>
          <w:lang w:eastAsia="pt-BR"/>
        </w:rPr>
        <w:t>romisso e pelo conhecimento do D</w:t>
      </w:r>
      <w:r w:rsidRPr="004C5326">
        <w:rPr>
          <w:rFonts w:ascii="Times New Roman" w:eastAsia="Times New Roman" w:hAnsi="Times New Roman" w:cs="Times New Roman"/>
          <w:color w:val="000000"/>
          <w:sz w:val="26"/>
          <w:szCs w:val="26"/>
          <w:lang w:eastAsia="pt-BR"/>
        </w:rPr>
        <w:t>eus da Bíblia</w:t>
      </w:r>
      <w:r w:rsidR="001551DA">
        <w:rPr>
          <w:rFonts w:ascii="Times New Roman" w:eastAsia="Times New Roman" w:hAnsi="Times New Roman" w:cs="Times New Roman"/>
          <w:color w:val="000000"/>
          <w:sz w:val="26"/>
          <w:szCs w:val="26"/>
          <w:lang w:eastAsia="pt-BR"/>
        </w:rPr>
        <w:t>,</w:t>
      </w:r>
      <w:r w:rsidRPr="004C5326">
        <w:rPr>
          <w:rFonts w:ascii="Times New Roman" w:eastAsia="Times New Roman" w:hAnsi="Times New Roman" w:cs="Times New Roman"/>
          <w:color w:val="000000"/>
          <w:sz w:val="26"/>
          <w:szCs w:val="26"/>
          <w:lang w:eastAsia="pt-BR"/>
        </w:rPr>
        <w:t xml:space="preserve"> o Deus de Jesus Cristo</w:t>
      </w:r>
      <w:r w:rsidR="00A310F5">
        <w:rPr>
          <w:rFonts w:ascii="Times New Roman" w:eastAsia="Times New Roman" w:hAnsi="Times New Roman" w:cs="Times New Roman"/>
          <w:color w:val="000000"/>
          <w:sz w:val="26"/>
          <w:szCs w:val="26"/>
          <w:lang w:eastAsia="pt-BR"/>
        </w:rPr>
        <w:t xml:space="preserve">. </w:t>
      </w:r>
    </w:p>
    <w:p w14:paraId="1E177724" w14:textId="77777777" w:rsidR="00A310F5" w:rsidRDefault="00A310F5" w:rsidP="00A310F5">
      <w:pPr>
        <w:spacing w:after="0" w:line="240" w:lineRule="auto"/>
        <w:ind w:firstLine="708"/>
        <w:jc w:val="both"/>
        <w:rPr>
          <w:rFonts w:ascii="Times New Roman" w:eastAsia="Times New Roman" w:hAnsi="Times New Roman" w:cs="Times New Roman"/>
          <w:color w:val="000000"/>
          <w:sz w:val="26"/>
          <w:szCs w:val="26"/>
          <w:lang w:eastAsia="pt-BR"/>
        </w:rPr>
      </w:pPr>
    </w:p>
    <w:p w14:paraId="0542731A" w14:textId="77777777" w:rsidR="00A310F5" w:rsidRPr="00A310F5" w:rsidRDefault="00A310F5" w:rsidP="00A310F5">
      <w:pPr>
        <w:spacing w:after="0" w:line="240" w:lineRule="auto"/>
        <w:jc w:val="both"/>
        <w:rPr>
          <w:rFonts w:ascii="Times New Roman" w:eastAsia="Times New Roman" w:hAnsi="Times New Roman" w:cs="Times New Roman"/>
          <w:b/>
          <w:color w:val="000000"/>
          <w:sz w:val="26"/>
          <w:szCs w:val="26"/>
          <w:lang w:eastAsia="pt-BR"/>
        </w:rPr>
      </w:pPr>
      <w:r w:rsidRPr="00A310F5">
        <w:rPr>
          <w:rFonts w:ascii="Times New Roman" w:eastAsia="Times New Roman" w:hAnsi="Times New Roman" w:cs="Times New Roman"/>
          <w:b/>
          <w:color w:val="000000"/>
          <w:sz w:val="26"/>
          <w:szCs w:val="26"/>
          <w:lang w:eastAsia="pt-BR"/>
        </w:rPr>
        <w:t>Desafios atuais que deixam em aberto o estudo sobre Deus</w:t>
      </w:r>
    </w:p>
    <w:p w14:paraId="614669CF" w14:textId="77777777" w:rsidR="00A310F5" w:rsidRDefault="00A310F5" w:rsidP="00A310F5">
      <w:pPr>
        <w:spacing w:after="0" w:line="240" w:lineRule="auto"/>
        <w:jc w:val="both"/>
        <w:rPr>
          <w:rFonts w:ascii="Times New Roman" w:eastAsia="Times New Roman" w:hAnsi="Times New Roman" w:cs="Times New Roman"/>
          <w:color w:val="000000"/>
          <w:sz w:val="26"/>
          <w:szCs w:val="26"/>
          <w:lang w:eastAsia="pt-BR"/>
        </w:rPr>
      </w:pPr>
    </w:p>
    <w:p w14:paraId="65562155" w14:textId="77777777" w:rsidR="00674769" w:rsidRDefault="001551DA" w:rsidP="001551DA">
      <w:pPr>
        <w:spacing w:after="0" w:line="240" w:lineRule="auto"/>
        <w:ind w:firstLine="708"/>
        <w:jc w:val="both"/>
        <w:rPr>
          <w:rFonts w:ascii="Times New Roman" w:eastAsia="Times New Roman" w:hAnsi="Times New Roman" w:cs="Times New Roman"/>
          <w:color w:val="000000"/>
          <w:sz w:val="26"/>
          <w:szCs w:val="26"/>
          <w:lang w:eastAsia="pt-BR"/>
        </w:rPr>
      </w:pPr>
      <w:r>
        <w:rPr>
          <w:rFonts w:ascii="Times New Roman" w:eastAsia="Times New Roman" w:hAnsi="Times New Roman" w:cs="Times New Roman"/>
          <w:color w:val="000000"/>
          <w:sz w:val="26"/>
          <w:szCs w:val="26"/>
          <w:lang w:eastAsia="pt-BR"/>
        </w:rPr>
        <w:t xml:space="preserve">Pelo panorama acima vemos que o tratado sobre o Mistério de Deus segue em aberto para novas contribuições teológicas. </w:t>
      </w:r>
      <w:r w:rsidR="00674769" w:rsidRPr="004C5326">
        <w:rPr>
          <w:rFonts w:ascii="Times New Roman" w:eastAsia="Times New Roman" w:hAnsi="Times New Roman" w:cs="Times New Roman"/>
          <w:color w:val="000000"/>
          <w:sz w:val="26"/>
          <w:szCs w:val="26"/>
          <w:lang w:eastAsia="pt-BR"/>
        </w:rPr>
        <w:t>Outr</w:t>
      </w:r>
      <w:r w:rsidR="0079101A">
        <w:rPr>
          <w:rFonts w:ascii="Times New Roman" w:eastAsia="Times New Roman" w:hAnsi="Times New Roman" w:cs="Times New Roman"/>
          <w:color w:val="000000"/>
          <w:sz w:val="26"/>
          <w:szCs w:val="26"/>
          <w:lang w:eastAsia="pt-BR"/>
        </w:rPr>
        <w:t>o grande d</w:t>
      </w:r>
      <w:r w:rsidR="00674769" w:rsidRPr="004C5326">
        <w:rPr>
          <w:rFonts w:ascii="Times New Roman" w:eastAsia="Times New Roman" w:hAnsi="Times New Roman" w:cs="Times New Roman"/>
          <w:color w:val="000000"/>
          <w:sz w:val="26"/>
          <w:szCs w:val="26"/>
          <w:lang w:eastAsia="pt-BR"/>
        </w:rPr>
        <w:t>esafio que passa a teologia atual</w:t>
      </w:r>
      <w:r>
        <w:rPr>
          <w:rFonts w:ascii="Times New Roman" w:eastAsia="Times New Roman" w:hAnsi="Times New Roman" w:cs="Times New Roman"/>
          <w:color w:val="000000"/>
          <w:sz w:val="26"/>
          <w:szCs w:val="26"/>
          <w:lang w:eastAsia="pt-BR"/>
        </w:rPr>
        <w:t>, em especial no tratado sobre o Mistério de Deus,</w:t>
      </w:r>
      <w:r w:rsidR="00674769" w:rsidRPr="004C5326">
        <w:rPr>
          <w:rFonts w:ascii="Times New Roman" w:eastAsia="Times New Roman" w:hAnsi="Times New Roman" w:cs="Times New Roman"/>
          <w:color w:val="000000"/>
          <w:sz w:val="26"/>
          <w:szCs w:val="26"/>
          <w:lang w:eastAsia="pt-BR"/>
        </w:rPr>
        <w:t xml:space="preserve"> é a crise da teodiceia. Onde as perguntas fundamentais não mudaram</w:t>
      </w:r>
      <w:r w:rsidR="00674769">
        <w:rPr>
          <w:rFonts w:ascii="Times New Roman" w:eastAsia="Times New Roman" w:hAnsi="Times New Roman" w:cs="Times New Roman"/>
          <w:color w:val="000000"/>
          <w:sz w:val="26"/>
          <w:szCs w:val="26"/>
          <w:lang w:eastAsia="pt-BR"/>
        </w:rPr>
        <w:t>,</w:t>
      </w:r>
      <w:r w:rsidR="00674769" w:rsidRPr="004C5326">
        <w:rPr>
          <w:rFonts w:ascii="Times New Roman" w:eastAsia="Times New Roman" w:hAnsi="Times New Roman" w:cs="Times New Roman"/>
          <w:color w:val="000000"/>
          <w:sz w:val="26"/>
          <w:szCs w:val="26"/>
          <w:lang w:eastAsia="pt-BR"/>
        </w:rPr>
        <w:t xml:space="preserve"> porém, as respostas a estas grandes perguntas</w:t>
      </w:r>
      <w:r w:rsidR="0079101A">
        <w:rPr>
          <w:rFonts w:ascii="Times New Roman" w:eastAsia="Times New Roman" w:hAnsi="Times New Roman" w:cs="Times New Roman"/>
          <w:color w:val="000000"/>
          <w:sz w:val="26"/>
          <w:szCs w:val="26"/>
          <w:lang w:eastAsia="pt-BR"/>
        </w:rPr>
        <w:t>,</w:t>
      </w:r>
      <w:r w:rsidR="00674769" w:rsidRPr="004C5326">
        <w:rPr>
          <w:rFonts w:ascii="Times New Roman" w:eastAsia="Times New Roman" w:hAnsi="Times New Roman" w:cs="Times New Roman"/>
          <w:color w:val="000000"/>
          <w:sz w:val="26"/>
          <w:szCs w:val="26"/>
          <w:lang w:eastAsia="pt-BR"/>
        </w:rPr>
        <w:t xml:space="preserve"> sim mudaram</w:t>
      </w:r>
      <w:r w:rsidR="00674769">
        <w:rPr>
          <w:rFonts w:ascii="Times New Roman" w:eastAsia="Times New Roman" w:hAnsi="Times New Roman" w:cs="Times New Roman"/>
          <w:color w:val="000000"/>
          <w:sz w:val="26"/>
          <w:szCs w:val="26"/>
          <w:lang w:eastAsia="pt-BR"/>
        </w:rPr>
        <w:t>. M</w:t>
      </w:r>
      <w:r w:rsidR="00674769" w:rsidRPr="004C5326">
        <w:rPr>
          <w:rFonts w:ascii="Times New Roman" w:eastAsia="Times New Roman" w:hAnsi="Times New Roman" w:cs="Times New Roman"/>
          <w:color w:val="000000"/>
          <w:sz w:val="26"/>
          <w:szCs w:val="26"/>
          <w:lang w:eastAsia="pt-BR"/>
        </w:rPr>
        <w:t>udou a forma d</w:t>
      </w:r>
      <w:r>
        <w:rPr>
          <w:rFonts w:ascii="Times New Roman" w:eastAsia="Times New Roman" w:hAnsi="Times New Roman" w:cs="Times New Roman"/>
          <w:color w:val="000000"/>
          <w:sz w:val="26"/>
          <w:szCs w:val="26"/>
          <w:lang w:eastAsia="pt-BR"/>
        </w:rPr>
        <w:t>e crer das pessoas</w:t>
      </w:r>
      <w:r w:rsidR="0079101A">
        <w:rPr>
          <w:rFonts w:ascii="Times New Roman" w:eastAsia="Times New Roman" w:hAnsi="Times New Roman" w:cs="Times New Roman"/>
          <w:color w:val="000000"/>
          <w:sz w:val="26"/>
          <w:szCs w:val="26"/>
          <w:lang w:eastAsia="pt-BR"/>
        </w:rPr>
        <w:t>, a forma de se vincularem e forma de manifestarem sua fé</w:t>
      </w:r>
      <w:r>
        <w:rPr>
          <w:rFonts w:ascii="Times New Roman" w:eastAsia="Times New Roman" w:hAnsi="Times New Roman" w:cs="Times New Roman"/>
          <w:color w:val="000000"/>
          <w:sz w:val="26"/>
          <w:szCs w:val="26"/>
          <w:lang w:eastAsia="pt-BR"/>
        </w:rPr>
        <w:t>. E isso impacta diretamente nas imagens de Deus formuladas ou aceitas pelas pessoas hoje.</w:t>
      </w:r>
    </w:p>
    <w:p w14:paraId="3449B2BD" w14:textId="77777777" w:rsidR="001551DA" w:rsidRPr="004C5326" w:rsidRDefault="001551DA" w:rsidP="001551DA">
      <w:pPr>
        <w:spacing w:after="0" w:line="240" w:lineRule="auto"/>
        <w:ind w:firstLine="708"/>
        <w:jc w:val="both"/>
        <w:rPr>
          <w:rFonts w:ascii="Times New Roman" w:eastAsia="Times New Roman" w:hAnsi="Times New Roman" w:cs="Times New Roman"/>
          <w:sz w:val="26"/>
          <w:szCs w:val="26"/>
          <w:lang w:eastAsia="pt-BR"/>
        </w:rPr>
      </w:pPr>
    </w:p>
    <w:p w14:paraId="0A5AD5FA" w14:textId="77777777" w:rsidR="00674769" w:rsidRPr="004C5326" w:rsidRDefault="00674769" w:rsidP="001551DA">
      <w:pPr>
        <w:spacing w:after="0" w:line="240" w:lineRule="auto"/>
        <w:ind w:firstLine="708"/>
        <w:jc w:val="both"/>
        <w:rPr>
          <w:rFonts w:ascii="Times New Roman" w:eastAsia="Times New Roman" w:hAnsi="Times New Roman" w:cs="Times New Roman"/>
          <w:sz w:val="26"/>
          <w:szCs w:val="26"/>
          <w:lang w:eastAsia="pt-BR"/>
        </w:rPr>
      </w:pPr>
      <w:r>
        <w:rPr>
          <w:rFonts w:ascii="Times New Roman" w:eastAsia="Times New Roman" w:hAnsi="Times New Roman" w:cs="Times New Roman"/>
          <w:color w:val="000000"/>
          <w:sz w:val="26"/>
          <w:szCs w:val="26"/>
          <w:lang w:eastAsia="pt-BR"/>
        </w:rPr>
        <w:t>T</w:t>
      </w:r>
      <w:r w:rsidRPr="004C5326">
        <w:rPr>
          <w:rFonts w:ascii="Times New Roman" w:eastAsia="Times New Roman" w:hAnsi="Times New Roman" w:cs="Times New Roman"/>
          <w:color w:val="000000"/>
          <w:sz w:val="26"/>
          <w:szCs w:val="26"/>
          <w:lang w:eastAsia="pt-BR"/>
        </w:rPr>
        <w:t>odo conhecimento sobre Deus tem sempre um conceito parcial analógico de sustentação</w:t>
      </w:r>
      <w:r w:rsidR="0079101A">
        <w:rPr>
          <w:rFonts w:ascii="Times New Roman" w:eastAsia="Times New Roman" w:hAnsi="Times New Roman" w:cs="Times New Roman"/>
          <w:color w:val="000000"/>
          <w:sz w:val="26"/>
          <w:szCs w:val="26"/>
          <w:lang w:eastAsia="pt-BR"/>
        </w:rPr>
        <w:t>,</w:t>
      </w:r>
      <w:r w:rsidRPr="004C5326">
        <w:rPr>
          <w:rFonts w:ascii="Times New Roman" w:eastAsia="Times New Roman" w:hAnsi="Times New Roman" w:cs="Times New Roman"/>
          <w:color w:val="000000"/>
          <w:sz w:val="26"/>
          <w:szCs w:val="26"/>
          <w:lang w:eastAsia="pt-BR"/>
        </w:rPr>
        <w:t xml:space="preserve"> esse conhecimento possui três características afirmativa</w:t>
      </w:r>
      <w:r w:rsidR="0079101A">
        <w:rPr>
          <w:rFonts w:ascii="Times New Roman" w:eastAsia="Times New Roman" w:hAnsi="Times New Roman" w:cs="Times New Roman"/>
          <w:color w:val="000000"/>
          <w:sz w:val="26"/>
          <w:szCs w:val="26"/>
          <w:lang w:eastAsia="pt-BR"/>
        </w:rPr>
        <w:t>,</w:t>
      </w:r>
      <w:r w:rsidRPr="004C5326">
        <w:rPr>
          <w:rFonts w:ascii="Times New Roman" w:eastAsia="Times New Roman" w:hAnsi="Times New Roman" w:cs="Times New Roman"/>
          <w:color w:val="000000"/>
          <w:sz w:val="26"/>
          <w:szCs w:val="26"/>
          <w:lang w:eastAsia="pt-BR"/>
        </w:rPr>
        <w:t xml:space="preserve"> negativa e supervalorização</w:t>
      </w:r>
      <w:r w:rsidR="001551DA">
        <w:rPr>
          <w:rFonts w:ascii="Times New Roman" w:eastAsia="Times New Roman" w:hAnsi="Times New Roman" w:cs="Times New Roman"/>
          <w:color w:val="000000"/>
          <w:sz w:val="26"/>
          <w:szCs w:val="26"/>
          <w:lang w:eastAsia="pt-BR"/>
        </w:rPr>
        <w:t xml:space="preserve">. Essas categorias de análise e formulação desenvolvidas pela teologia nos ajudam a compreender e interpelar os fenômenos que provocam a concepção de Deus nas pessoas hoje.  </w:t>
      </w:r>
    </w:p>
    <w:p w14:paraId="59CF9F13" w14:textId="77777777" w:rsidR="00674769" w:rsidRDefault="00674769" w:rsidP="00674769">
      <w:pPr>
        <w:spacing w:after="0" w:line="240" w:lineRule="auto"/>
        <w:jc w:val="both"/>
        <w:rPr>
          <w:rFonts w:ascii="Times New Roman" w:eastAsia="Times New Roman" w:hAnsi="Times New Roman" w:cs="Times New Roman"/>
          <w:sz w:val="26"/>
          <w:szCs w:val="26"/>
          <w:lang w:eastAsia="pt-BR"/>
        </w:rPr>
      </w:pPr>
    </w:p>
    <w:p w14:paraId="0D169225" w14:textId="77777777" w:rsidR="001551DA" w:rsidRPr="001551DA" w:rsidRDefault="001551DA" w:rsidP="001551DA">
      <w:pPr>
        <w:spacing w:after="0" w:line="240" w:lineRule="auto"/>
        <w:jc w:val="both"/>
        <w:rPr>
          <w:rFonts w:ascii="Times New Roman" w:eastAsia="Times New Roman" w:hAnsi="Times New Roman" w:cs="Times New Roman"/>
          <w:b/>
          <w:sz w:val="26"/>
          <w:szCs w:val="26"/>
          <w:lang w:eastAsia="pt-BR"/>
        </w:rPr>
      </w:pPr>
      <w:r w:rsidRPr="001551DA">
        <w:rPr>
          <w:rFonts w:ascii="Times New Roman" w:eastAsia="Times New Roman" w:hAnsi="Times New Roman" w:cs="Times New Roman"/>
          <w:b/>
          <w:color w:val="000000"/>
          <w:sz w:val="26"/>
          <w:szCs w:val="26"/>
          <w:lang w:eastAsia="pt-BR"/>
        </w:rPr>
        <w:lastRenderedPageBreak/>
        <w:t>Pluralismo religioso</w:t>
      </w:r>
    </w:p>
    <w:p w14:paraId="35F13AAF" w14:textId="77777777" w:rsidR="001551DA" w:rsidRPr="004C5326" w:rsidRDefault="001551DA" w:rsidP="00674769">
      <w:pPr>
        <w:spacing w:after="0" w:line="240" w:lineRule="auto"/>
        <w:jc w:val="both"/>
        <w:rPr>
          <w:rFonts w:ascii="Times New Roman" w:eastAsia="Times New Roman" w:hAnsi="Times New Roman" w:cs="Times New Roman"/>
          <w:sz w:val="26"/>
          <w:szCs w:val="26"/>
          <w:lang w:eastAsia="pt-BR"/>
        </w:rPr>
      </w:pPr>
    </w:p>
    <w:p w14:paraId="0265099E" w14:textId="77777777" w:rsidR="001551DA" w:rsidRDefault="00674769" w:rsidP="001551DA">
      <w:pPr>
        <w:spacing w:after="0" w:line="240" w:lineRule="auto"/>
        <w:ind w:firstLine="708"/>
        <w:jc w:val="both"/>
        <w:rPr>
          <w:rFonts w:ascii="Times New Roman" w:eastAsia="Times New Roman" w:hAnsi="Times New Roman" w:cs="Times New Roman"/>
          <w:color w:val="000000"/>
          <w:sz w:val="26"/>
          <w:szCs w:val="26"/>
          <w:lang w:eastAsia="pt-BR"/>
        </w:rPr>
      </w:pPr>
      <w:r w:rsidRPr="004C5326">
        <w:rPr>
          <w:rFonts w:ascii="Times New Roman" w:eastAsia="Times New Roman" w:hAnsi="Times New Roman" w:cs="Times New Roman"/>
          <w:color w:val="000000"/>
          <w:sz w:val="26"/>
          <w:szCs w:val="26"/>
          <w:lang w:eastAsia="pt-BR"/>
        </w:rPr>
        <w:t>Os novos cenários culturais fazem com que as respostas as grandes perguntas da teodiceia t</w:t>
      </w:r>
      <w:r>
        <w:rPr>
          <w:rFonts w:ascii="Times New Roman" w:eastAsia="Times New Roman" w:hAnsi="Times New Roman" w:cs="Times New Roman"/>
          <w:color w:val="000000"/>
          <w:sz w:val="26"/>
          <w:szCs w:val="26"/>
          <w:lang w:eastAsia="pt-BR"/>
        </w:rPr>
        <w:t>enham muitas novas respostas.  E</w:t>
      </w:r>
      <w:r w:rsidRPr="004C5326">
        <w:rPr>
          <w:rFonts w:ascii="Times New Roman" w:eastAsia="Times New Roman" w:hAnsi="Times New Roman" w:cs="Times New Roman"/>
          <w:color w:val="000000"/>
          <w:sz w:val="26"/>
          <w:szCs w:val="26"/>
          <w:lang w:eastAsia="pt-BR"/>
        </w:rPr>
        <w:t>ssa é uma característica pluralismo religioso que vivemos.</w:t>
      </w:r>
      <w:r w:rsidR="001551DA">
        <w:rPr>
          <w:rFonts w:ascii="Times New Roman" w:eastAsia="Times New Roman" w:hAnsi="Times New Roman" w:cs="Times New Roman"/>
          <w:sz w:val="26"/>
          <w:szCs w:val="26"/>
          <w:lang w:eastAsia="pt-BR"/>
        </w:rPr>
        <w:t xml:space="preserve"> O</w:t>
      </w:r>
      <w:r w:rsidRPr="004C5326">
        <w:rPr>
          <w:rFonts w:ascii="Times New Roman" w:eastAsia="Times New Roman" w:hAnsi="Times New Roman" w:cs="Times New Roman"/>
          <w:color w:val="000000"/>
          <w:sz w:val="26"/>
          <w:szCs w:val="26"/>
          <w:lang w:eastAsia="pt-BR"/>
        </w:rPr>
        <w:t xml:space="preserve"> pluralismo religioso</w:t>
      </w:r>
      <w:r w:rsidR="001551DA">
        <w:rPr>
          <w:rFonts w:ascii="Times New Roman" w:eastAsia="Times New Roman" w:hAnsi="Times New Roman" w:cs="Times New Roman"/>
          <w:color w:val="000000"/>
          <w:sz w:val="26"/>
          <w:szCs w:val="26"/>
          <w:lang w:eastAsia="pt-BR"/>
        </w:rPr>
        <w:t xml:space="preserve"> se caracteriza </w:t>
      </w:r>
      <w:r w:rsidRPr="004C5326">
        <w:rPr>
          <w:rFonts w:ascii="Times New Roman" w:eastAsia="Times New Roman" w:hAnsi="Times New Roman" w:cs="Times New Roman"/>
          <w:color w:val="000000"/>
          <w:sz w:val="26"/>
          <w:szCs w:val="26"/>
          <w:lang w:eastAsia="pt-BR"/>
        </w:rPr>
        <w:t>sobre o pretexto de diversidade</w:t>
      </w:r>
      <w:r w:rsidR="001551DA">
        <w:rPr>
          <w:rFonts w:ascii="Times New Roman" w:eastAsia="Times New Roman" w:hAnsi="Times New Roman" w:cs="Times New Roman"/>
          <w:color w:val="000000"/>
          <w:sz w:val="26"/>
          <w:szCs w:val="26"/>
          <w:lang w:eastAsia="pt-BR"/>
        </w:rPr>
        <w:t>, liberdade de consciência e liberdades individuais. Nesse</w:t>
      </w:r>
      <w:r w:rsidRPr="004C5326">
        <w:rPr>
          <w:rFonts w:ascii="Times New Roman" w:eastAsia="Times New Roman" w:hAnsi="Times New Roman" w:cs="Times New Roman"/>
          <w:color w:val="000000"/>
          <w:sz w:val="26"/>
          <w:szCs w:val="26"/>
          <w:lang w:eastAsia="pt-BR"/>
        </w:rPr>
        <w:t xml:space="preserve"> pluralismo religioso </w:t>
      </w:r>
      <w:r w:rsidR="001551DA">
        <w:rPr>
          <w:rFonts w:ascii="Times New Roman" w:eastAsia="Times New Roman" w:hAnsi="Times New Roman" w:cs="Times New Roman"/>
          <w:color w:val="000000"/>
          <w:sz w:val="26"/>
          <w:szCs w:val="26"/>
          <w:lang w:eastAsia="pt-BR"/>
        </w:rPr>
        <w:t>t</w:t>
      </w:r>
      <w:r w:rsidRPr="004C5326">
        <w:rPr>
          <w:rFonts w:ascii="Times New Roman" w:eastAsia="Times New Roman" w:hAnsi="Times New Roman" w:cs="Times New Roman"/>
          <w:color w:val="000000"/>
          <w:sz w:val="26"/>
          <w:szCs w:val="26"/>
          <w:lang w:eastAsia="pt-BR"/>
        </w:rPr>
        <w:t>em surgido um amplo discurso sobre a espiritualidade</w:t>
      </w:r>
      <w:r w:rsidR="001551DA">
        <w:rPr>
          <w:rFonts w:ascii="Times New Roman" w:eastAsia="Times New Roman" w:hAnsi="Times New Roman" w:cs="Times New Roman"/>
          <w:color w:val="000000"/>
          <w:sz w:val="26"/>
          <w:szCs w:val="26"/>
          <w:lang w:eastAsia="pt-BR"/>
        </w:rPr>
        <w:t>s</w:t>
      </w:r>
      <w:r w:rsidRPr="004C5326">
        <w:rPr>
          <w:rFonts w:ascii="Times New Roman" w:eastAsia="Times New Roman" w:hAnsi="Times New Roman" w:cs="Times New Roman"/>
          <w:color w:val="000000"/>
          <w:sz w:val="26"/>
          <w:szCs w:val="26"/>
          <w:lang w:eastAsia="pt-BR"/>
        </w:rPr>
        <w:t xml:space="preserve"> dos p</w:t>
      </w:r>
      <w:r w:rsidR="001551DA">
        <w:rPr>
          <w:rFonts w:ascii="Times New Roman" w:eastAsia="Times New Roman" w:hAnsi="Times New Roman" w:cs="Times New Roman"/>
          <w:color w:val="000000"/>
          <w:sz w:val="26"/>
          <w:szCs w:val="26"/>
          <w:lang w:eastAsia="pt-BR"/>
        </w:rPr>
        <w:t xml:space="preserve">ovos originários, filosofias orientais, </w:t>
      </w:r>
      <w:r w:rsidR="0079101A">
        <w:rPr>
          <w:rFonts w:ascii="Times New Roman" w:eastAsia="Times New Roman" w:hAnsi="Times New Roman" w:cs="Times New Roman"/>
          <w:color w:val="000000"/>
          <w:sz w:val="26"/>
          <w:szCs w:val="26"/>
          <w:lang w:eastAsia="pt-BR"/>
        </w:rPr>
        <w:t>a</w:t>
      </w:r>
      <w:r w:rsidR="001551DA">
        <w:rPr>
          <w:rFonts w:ascii="Times New Roman" w:eastAsia="Times New Roman" w:hAnsi="Times New Roman" w:cs="Times New Roman"/>
          <w:color w:val="000000"/>
          <w:sz w:val="26"/>
          <w:szCs w:val="26"/>
          <w:lang w:eastAsia="pt-BR"/>
        </w:rPr>
        <w:t xml:space="preserve">gnosticismo e uma serie de novas expressões, como a </w:t>
      </w:r>
      <w:r w:rsidR="0079101A">
        <w:rPr>
          <w:rFonts w:ascii="Times New Roman" w:eastAsia="Times New Roman" w:hAnsi="Times New Roman" w:cs="Times New Roman"/>
          <w:b/>
          <w:i/>
          <w:color w:val="000000"/>
          <w:sz w:val="26"/>
          <w:szCs w:val="26"/>
          <w:lang w:eastAsia="pt-BR"/>
        </w:rPr>
        <w:t xml:space="preserve">New </w:t>
      </w:r>
      <w:r w:rsidR="001551DA">
        <w:rPr>
          <w:rFonts w:ascii="Times New Roman" w:eastAsia="Times New Roman" w:hAnsi="Times New Roman" w:cs="Times New Roman"/>
          <w:b/>
          <w:i/>
          <w:color w:val="000000"/>
          <w:sz w:val="26"/>
          <w:szCs w:val="26"/>
          <w:lang w:eastAsia="pt-BR"/>
        </w:rPr>
        <w:t>A</w:t>
      </w:r>
      <w:r w:rsidRPr="001551DA">
        <w:rPr>
          <w:rFonts w:ascii="Times New Roman" w:eastAsia="Times New Roman" w:hAnsi="Times New Roman" w:cs="Times New Roman"/>
          <w:b/>
          <w:i/>
          <w:color w:val="000000"/>
          <w:sz w:val="26"/>
          <w:szCs w:val="26"/>
          <w:lang w:eastAsia="pt-BR"/>
        </w:rPr>
        <w:t>ge</w:t>
      </w:r>
      <w:r w:rsidR="001551DA">
        <w:rPr>
          <w:rFonts w:ascii="Times New Roman" w:eastAsia="Times New Roman" w:hAnsi="Times New Roman" w:cs="Times New Roman"/>
          <w:b/>
          <w:i/>
          <w:color w:val="000000"/>
          <w:sz w:val="26"/>
          <w:szCs w:val="26"/>
          <w:lang w:eastAsia="pt-BR"/>
        </w:rPr>
        <w:t xml:space="preserve">, </w:t>
      </w:r>
      <w:r w:rsidR="001551DA">
        <w:rPr>
          <w:rFonts w:ascii="Times New Roman" w:eastAsia="Times New Roman" w:hAnsi="Times New Roman" w:cs="Times New Roman"/>
          <w:color w:val="000000"/>
          <w:sz w:val="26"/>
          <w:szCs w:val="26"/>
          <w:lang w:eastAsia="pt-BR"/>
        </w:rPr>
        <w:t xml:space="preserve">que defende a </w:t>
      </w:r>
      <w:r w:rsidRPr="004C5326">
        <w:rPr>
          <w:rFonts w:ascii="Times New Roman" w:eastAsia="Times New Roman" w:hAnsi="Times New Roman" w:cs="Times New Roman"/>
          <w:color w:val="000000"/>
          <w:sz w:val="26"/>
          <w:szCs w:val="26"/>
          <w:lang w:eastAsia="pt-BR"/>
        </w:rPr>
        <w:t xml:space="preserve">possibilidade de uma espiritualidade </w:t>
      </w:r>
      <w:r w:rsidR="001551DA">
        <w:rPr>
          <w:rFonts w:ascii="Times New Roman" w:eastAsia="Times New Roman" w:hAnsi="Times New Roman" w:cs="Times New Roman"/>
          <w:color w:val="000000"/>
          <w:sz w:val="26"/>
          <w:szCs w:val="26"/>
          <w:lang w:eastAsia="pt-BR"/>
        </w:rPr>
        <w:t>individual e livre.</w:t>
      </w:r>
    </w:p>
    <w:p w14:paraId="792EB528" w14:textId="77777777" w:rsidR="001551DA" w:rsidRDefault="001551DA" w:rsidP="001551DA">
      <w:pPr>
        <w:spacing w:after="0" w:line="240" w:lineRule="auto"/>
        <w:ind w:firstLine="708"/>
        <w:jc w:val="both"/>
        <w:rPr>
          <w:rFonts w:ascii="Times New Roman" w:eastAsia="Times New Roman" w:hAnsi="Times New Roman" w:cs="Times New Roman"/>
          <w:color w:val="000000"/>
          <w:sz w:val="26"/>
          <w:szCs w:val="26"/>
          <w:lang w:eastAsia="pt-BR"/>
        </w:rPr>
      </w:pPr>
    </w:p>
    <w:p w14:paraId="0FE8B9AC" w14:textId="77777777" w:rsidR="00674769" w:rsidRPr="004C5326" w:rsidRDefault="001551DA" w:rsidP="001551DA">
      <w:pPr>
        <w:spacing w:after="0" w:line="240" w:lineRule="auto"/>
        <w:ind w:firstLine="708"/>
        <w:jc w:val="both"/>
        <w:rPr>
          <w:rFonts w:ascii="Times New Roman" w:eastAsia="Times New Roman" w:hAnsi="Times New Roman" w:cs="Times New Roman"/>
          <w:sz w:val="26"/>
          <w:szCs w:val="26"/>
          <w:lang w:eastAsia="pt-BR"/>
        </w:rPr>
      </w:pPr>
      <w:r>
        <w:rPr>
          <w:rFonts w:ascii="Times New Roman" w:eastAsia="Times New Roman" w:hAnsi="Times New Roman" w:cs="Times New Roman"/>
          <w:color w:val="000000"/>
          <w:sz w:val="26"/>
          <w:szCs w:val="26"/>
          <w:lang w:eastAsia="pt-BR"/>
        </w:rPr>
        <w:t>N</w:t>
      </w:r>
      <w:r w:rsidR="00674769" w:rsidRPr="004C5326">
        <w:rPr>
          <w:rFonts w:ascii="Times New Roman" w:eastAsia="Times New Roman" w:hAnsi="Times New Roman" w:cs="Times New Roman"/>
          <w:color w:val="000000"/>
          <w:sz w:val="26"/>
          <w:szCs w:val="26"/>
          <w:lang w:eastAsia="pt-BR"/>
        </w:rPr>
        <w:t>esse novo cenário o conceito de salvação é subjetivo, salvação é algo que depende do indivíduo</w:t>
      </w:r>
      <w:r w:rsidR="00625008">
        <w:rPr>
          <w:rFonts w:ascii="Times New Roman" w:eastAsia="Times New Roman" w:hAnsi="Times New Roman" w:cs="Times New Roman"/>
          <w:color w:val="000000"/>
          <w:sz w:val="26"/>
          <w:szCs w:val="26"/>
          <w:lang w:eastAsia="pt-BR"/>
        </w:rPr>
        <w:t>,</w:t>
      </w:r>
      <w:r w:rsidR="00674769" w:rsidRPr="004C5326">
        <w:rPr>
          <w:rFonts w:ascii="Times New Roman" w:eastAsia="Times New Roman" w:hAnsi="Times New Roman" w:cs="Times New Roman"/>
          <w:color w:val="000000"/>
          <w:sz w:val="26"/>
          <w:szCs w:val="26"/>
          <w:lang w:eastAsia="pt-BR"/>
        </w:rPr>
        <w:t xml:space="preserve"> que cada um encontra por si mesmo.</w:t>
      </w:r>
      <w:r>
        <w:rPr>
          <w:rFonts w:ascii="Times New Roman" w:eastAsia="Times New Roman" w:hAnsi="Times New Roman" w:cs="Times New Roman"/>
          <w:color w:val="000000"/>
          <w:sz w:val="26"/>
          <w:szCs w:val="26"/>
          <w:lang w:eastAsia="pt-BR"/>
        </w:rPr>
        <w:t xml:space="preserve"> P</w:t>
      </w:r>
      <w:r w:rsidR="00674769" w:rsidRPr="004C5326">
        <w:rPr>
          <w:rFonts w:ascii="Times New Roman" w:eastAsia="Times New Roman" w:hAnsi="Times New Roman" w:cs="Times New Roman"/>
          <w:color w:val="000000"/>
          <w:sz w:val="26"/>
          <w:szCs w:val="26"/>
          <w:lang w:eastAsia="pt-BR"/>
        </w:rPr>
        <w:t>or isso</w:t>
      </w:r>
      <w:r w:rsidR="00625008">
        <w:rPr>
          <w:rFonts w:ascii="Times New Roman" w:eastAsia="Times New Roman" w:hAnsi="Times New Roman" w:cs="Times New Roman"/>
          <w:color w:val="000000"/>
          <w:sz w:val="26"/>
          <w:szCs w:val="26"/>
          <w:lang w:eastAsia="pt-BR"/>
        </w:rPr>
        <w:t>,</w:t>
      </w:r>
      <w:r w:rsidR="00674769" w:rsidRPr="004C5326">
        <w:rPr>
          <w:rFonts w:ascii="Times New Roman" w:eastAsia="Times New Roman" w:hAnsi="Times New Roman" w:cs="Times New Roman"/>
          <w:color w:val="000000"/>
          <w:sz w:val="26"/>
          <w:szCs w:val="26"/>
          <w:lang w:eastAsia="pt-BR"/>
        </w:rPr>
        <w:t xml:space="preserve"> </w:t>
      </w:r>
      <w:r w:rsidR="00625008">
        <w:rPr>
          <w:rFonts w:ascii="Times New Roman" w:eastAsia="Times New Roman" w:hAnsi="Times New Roman" w:cs="Times New Roman"/>
          <w:color w:val="000000"/>
          <w:sz w:val="26"/>
          <w:szCs w:val="26"/>
          <w:lang w:eastAsia="pt-BR"/>
        </w:rPr>
        <w:t xml:space="preserve">a negação </w:t>
      </w:r>
      <w:r w:rsidR="00674769" w:rsidRPr="004C5326">
        <w:rPr>
          <w:rFonts w:ascii="Times New Roman" w:eastAsia="Times New Roman" w:hAnsi="Times New Roman" w:cs="Times New Roman"/>
          <w:color w:val="000000"/>
          <w:sz w:val="26"/>
          <w:szCs w:val="26"/>
          <w:lang w:eastAsia="pt-BR"/>
        </w:rPr>
        <w:t>da instituição como portadora dos elementos necessários para a salvação.</w:t>
      </w:r>
      <w:r w:rsidR="00625008">
        <w:rPr>
          <w:rFonts w:ascii="Times New Roman" w:eastAsia="Times New Roman" w:hAnsi="Times New Roman" w:cs="Times New Roman"/>
          <w:color w:val="000000"/>
          <w:sz w:val="26"/>
          <w:szCs w:val="26"/>
          <w:lang w:eastAsia="pt-BR"/>
        </w:rPr>
        <w:t xml:space="preserve"> As pessoas dizem crer em Deus, mas rejeitam tudo que é institucional, querem viver sua fé individualmente, segundo sua própria vontade.</w:t>
      </w:r>
    </w:p>
    <w:p w14:paraId="6E27A285" w14:textId="77777777" w:rsidR="00674769" w:rsidRPr="004C5326" w:rsidRDefault="00674769" w:rsidP="00674769">
      <w:pPr>
        <w:spacing w:after="0" w:line="240" w:lineRule="auto"/>
        <w:jc w:val="both"/>
        <w:rPr>
          <w:rFonts w:ascii="Times New Roman" w:eastAsia="Times New Roman" w:hAnsi="Times New Roman" w:cs="Times New Roman"/>
          <w:sz w:val="26"/>
          <w:szCs w:val="26"/>
          <w:lang w:eastAsia="pt-BR"/>
        </w:rPr>
      </w:pPr>
    </w:p>
    <w:p w14:paraId="0192BA83" w14:textId="77777777" w:rsidR="00674769" w:rsidRPr="004C5326" w:rsidRDefault="00625008" w:rsidP="00625008">
      <w:pPr>
        <w:spacing w:after="0" w:line="240" w:lineRule="auto"/>
        <w:ind w:firstLine="708"/>
        <w:jc w:val="both"/>
        <w:rPr>
          <w:rFonts w:ascii="Times New Roman" w:eastAsia="Times New Roman" w:hAnsi="Times New Roman" w:cs="Times New Roman"/>
          <w:sz w:val="26"/>
          <w:szCs w:val="26"/>
          <w:lang w:eastAsia="pt-BR"/>
        </w:rPr>
      </w:pPr>
      <w:r w:rsidRPr="004C5326">
        <w:rPr>
          <w:rFonts w:ascii="Times New Roman" w:eastAsia="Times New Roman" w:hAnsi="Times New Roman" w:cs="Times New Roman"/>
          <w:color w:val="000000"/>
          <w:sz w:val="26"/>
          <w:szCs w:val="26"/>
          <w:lang w:eastAsia="pt-BR"/>
        </w:rPr>
        <w:t>Essa crise conceitua</w:t>
      </w:r>
      <w:r>
        <w:rPr>
          <w:rFonts w:ascii="Times New Roman" w:eastAsia="Times New Roman" w:hAnsi="Times New Roman" w:cs="Times New Roman"/>
          <w:color w:val="000000"/>
          <w:sz w:val="26"/>
          <w:szCs w:val="26"/>
          <w:lang w:eastAsia="pt-BR"/>
        </w:rPr>
        <w:t>l diante dos novos cenários da fé trouxe para a I</w:t>
      </w:r>
      <w:r w:rsidR="00674769" w:rsidRPr="004C5326">
        <w:rPr>
          <w:rFonts w:ascii="Times New Roman" w:eastAsia="Times New Roman" w:hAnsi="Times New Roman" w:cs="Times New Roman"/>
          <w:color w:val="000000"/>
          <w:sz w:val="26"/>
          <w:szCs w:val="26"/>
          <w:lang w:eastAsia="pt-BR"/>
        </w:rPr>
        <w:t>greja elementos com os quais e</w:t>
      </w:r>
      <w:r>
        <w:rPr>
          <w:rFonts w:ascii="Times New Roman" w:eastAsia="Times New Roman" w:hAnsi="Times New Roman" w:cs="Times New Roman"/>
          <w:color w:val="000000"/>
          <w:sz w:val="26"/>
          <w:szCs w:val="26"/>
          <w:lang w:eastAsia="pt-BR"/>
        </w:rPr>
        <w:t xml:space="preserve">stá se aprofundando a reflexão teológica cristã sobre </w:t>
      </w:r>
      <w:r w:rsidR="0079101A">
        <w:rPr>
          <w:rFonts w:ascii="Times New Roman" w:eastAsia="Times New Roman" w:hAnsi="Times New Roman" w:cs="Times New Roman"/>
          <w:color w:val="000000"/>
          <w:sz w:val="26"/>
          <w:szCs w:val="26"/>
          <w:lang w:eastAsia="pt-BR"/>
        </w:rPr>
        <w:t xml:space="preserve">o Mistério de </w:t>
      </w:r>
      <w:r>
        <w:rPr>
          <w:rFonts w:ascii="Times New Roman" w:eastAsia="Times New Roman" w:hAnsi="Times New Roman" w:cs="Times New Roman"/>
          <w:color w:val="000000"/>
          <w:sz w:val="26"/>
          <w:szCs w:val="26"/>
          <w:lang w:eastAsia="pt-BR"/>
        </w:rPr>
        <w:t xml:space="preserve">Deus, </w:t>
      </w:r>
      <w:r w:rsidR="00674769" w:rsidRPr="004C5326">
        <w:rPr>
          <w:rFonts w:ascii="Times New Roman" w:eastAsia="Times New Roman" w:hAnsi="Times New Roman" w:cs="Times New Roman"/>
          <w:color w:val="000000"/>
          <w:sz w:val="26"/>
          <w:szCs w:val="26"/>
          <w:lang w:eastAsia="pt-BR"/>
        </w:rPr>
        <w:t>alguns elementos colaboram como paradigmas para essa reflexão</w:t>
      </w:r>
      <w:r>
        <w:rPr>
          <w:rFonts w:ascii="Times New Roman" w:eastAsia="Times New Roman" w:hAnsi="Times New Roman" w:cs="Times New Roman"/>
          <w:color w:val="000000"/>
          <w:sz w:val="26"/>
          <w:szCs w:val="26"/>
          <w:lang w:eastAsia="pt-BR"/>
        </w:rPr>
        <w:t xml:space="preserve">, como pontos balizadores da teologia católica professada nos seus dois mil anos de história: </w:t>
      </w:r>
    </w:p>
    <w:p w14:paraId="7509E02B" w14:textId="77777777" w:rsidR="00674769" w:rsidRPr="004C5326" w:rsidRDefault="00625008" w:rsidP="00674769">
      <w:pPr>
        <w:spacing w:after="0" w:line="240" w:lineRule="auto"/>
        <w:jc w:val="both"/>
        <w:rPr>
          <w:rFonts w:ascii="Times New Roman" w:eastAsia="Times New Roman" w:hAnsi="Times New Roman" w:cs="Times New Roman"/>
          <w:sz w:val="26"/>
          <w:szCs w:val="26"/>
          <w:lang w:eastAsia="pt-BR"/>
        </w:rPr>
      </w:pPr>
      <w:r>
        <w:rPr>
          <w:rFonts w:ascii="Times New Roman" w:eastAsia="Times New Roman" w:hAnsi="Times New Roman" w:cs="Times New Roman"/>
          <w:color w:val="000000"/>
          <w:sz w:val="26"/>
          <w:szCs w:val="26"/>
          <w:lang w:eastAsia="pt-BR"/>
        </w:rPr>
        <w:tab/>
        <w:t>- P</w:t>
      </w:r>
      <w:r w:rsidR="00674769" w:rsidRPr="004C5326">
        <w:rPr>
          <w:rFonts w:ascii="Times New Roman" w:eastAsia="Times New Roman" w:hAnsi="Times New Roman" w:cs="Times New Roman"/>
          <w:color w:val="000000"/>
          <w:sz w:val="26"/>
          <w:szCs w:val="26"/>
          <w:lang w:eastAsia="pt-BR"/>
        </w:rPr>
        <w:t>rimazia da gratuidade de Deus</w:t>
      </w:r>
      <w:r>
        <w:rPr>
          <w:rFonts w:ascii="Times New Roman" w:eastAsia="Times New Roman" w:hAnsi="Times New Roman" w:cs="Times New Roman"/>
          <w:color w:val="000000"/>
          <w:sz w:val="26"/>
          <w:szCs w:val="26"/>
          <w:lang w:eastAsia="pt-BR"/>
        </w:rPr>
        <w:t>;</w:t>
      </w:r>
    </w:p>
    <w:p w14:paraId="16E9D4C0" w14:textId="77777777" w:rsidR="00674769" w:rsidRPr="004C5326" w:rsidRDefault="00625008" w:rsidP="00674769">
      <w:pPr>
        <w:spacing w:after="0" w:line="240" w:lineRule="auto"/>
        <w:jc w:val="both"/>
        <w:rPr>
          <w:rFonts w:ascii="Times New Roman" w:eastAsia="Times New Roman" w:hAnsi="Times New Roman" w:cs="Times New Roman"/>
          <w:sz w:val="26"/>
          <w:szCs w:val="26"/>
          <w:lang w:eastAsia="pt-BR"/>
        </w:rPr>
      </w:pPr>
      <w:r>
        <w:rPr>
          <w:rFonts w:ascii="Times New Roman" w:eastAsia="Times New Roman" w:hAnsi="Times New Roman" w:cs="Times New Roman"/>
          <w:color w:val="000000"/>
          <w:sz w:val="26"/>
          <w:szCs w:val="26"/>
          <w:lang w:eastAsia="pt-BR"/>
        </w:rPr>
        <w:tab/>
        <w:t>- Deus s</w:t>
      </w:r>
      <w:r w:rsidR="00674769" w:rsidRPr="004C5326">
        <w:rPr>
          <w:rFonts w:ascii="Times New Roman" w:eastAsia="Times New Roman" w:hAnsi="Times New Roman" w:cs="Times New Roman"/>
          <w:color w:val="000000"/>
          <w:sz w:val="26"/>
          <w:szCs w:val="26"/>
          <w:lang w:eastAsia="pt-BR"/>
        </w:rPr>
        <w:t>imples</w:t>
      </w:r>
      <w:r>
        <w:rPr>
          <w:rFonts w:ascii="Times New Roman" w:eastAsia="Times New Roman" w:hAnsi="Times New Roman" w:cs="Times New Roman"/>
          <w:color w:val="000000"/>
          <w:sz w:val="26"/>
          <w:szCs w:val="26"/>
          <w:lang w:eastAsia="pt-BR"/>
        </w:rPr>
        <w:t xml:space="preserve">, humilde e </w:t>
      </w:r>
      <w:r w:rsidR="00674769" w:rsidRPr="004C5326">
        <w:rPr>
          <w:rFonts w:ascii="Times New Roman" w:eastAsia="Times New Roman" w:hAnsi="Times New Roman" w:cs="Times New Roman"/>
          <w:color w:val="000000"/>
          <w:sz w:val="26"/>
          <w:szCs w:val="26"/>
          <w:lang w:eastAsia="pt-BR"/>
        </w:rPr>
        <w:t>sóbrio</w:t>
      </w:r>
      <w:r>
        <w:rPr>
          <w:rFonts w:ascii="Times New Roman" w:eastAsia="Times New Roman" w:hAnsi="Times New Roman" w:cs="Times New Roman"/>
          <w:color w:val="000000"/>
          <w:sz w:val="26"/>
          <w:szCs w:val="26"/>
          <w:lang w:eastAsia="pt-BR"/>
        </w:rPr>
        <w:t>;</w:t>
      </w:r>
    </w:p>
    <w:p w14:paraId="239383D2" w14:textId="77777777" w:rsidR="00674769" w:rsidRPr="004C5326" w:rsidRDefault="00674769" w:rsidP="00674769">
      <w:pPr>
        <w:spacing w:after="0" w:line="240" w:lineRule="auto"/>
        <w:jc w:val="both"/>
        <w:rPr>
          <w:rFonts w:ascii="Times New Roman" w:eastAsia="Times New Roman" w:hAnsi="Times New Roman" w:cs="Times New Roman"/>
          <w:sz w:val="26"/>
          <w:szCs w:val="26"/>
          <w:lang w:eastAsia="pt-BR"/>
        </w:rPr>
      </w:pPr>
      <w:r w:rsidRPr="004C5326">
        <w:rPr>
          <w:rFonts w:ascii="Times New Roman" w:eastAsia="Times New Roman" w:hAnsi="Times New Roman" w:cs="Times New Roman"/>
          <w:color w:val="000000"/>
          <w:sz w:val="26"/>
          <w:szCs w:val="26"/>
          <w:lang w:eastAsia="pt-BR"/>
        </w:rPr>
        <w:tab/>
      </w:r>
      <w:r w:rsidR="00625008">
        <w:rPr>
          <w:rFonts w:ascii="Times New Roman" w:eastAsia="Times New Roman" w:hAnsi="Times New Roman" w:cs="Times New Roman"/>
          <w:color w:val="000000"/>
          <w:sz w:val="26"/>
          <w:szCs w:val="26"/>
          <w:lang w:eastAsia="pt-BR"/>
        </w:rPr>
        <w:t>- N</w:t>
      </w:r>
      <w:r w:rsidRPr="004C5326">
        <w:rPr>
          <w:rFonts w:ascii="Times New Roman" w:eastAsia="Times New Roman" w:hAnsi="Times New Roman" w:cs="Times New Roman"/>
          <w:color w:val="000000"/>
          <w:sz w:val="26"/>
          <w:szCs w:val="26"/>
          <w:lang w:eastAsia="pt-BR"/>
        </w:rPr>
        <w:t>ão a salvação das almas sim da pessoa integral</w:t>
      </w:r>
      <w:r w:rsidR="00625008">
        <w:rPr>
          <w:rFonts w:ascii="Times New Roman" w:eastAsia="Times New Roman" w:hAnsi="Times New Roman" w:cs="Times New Roman"/>
          <w:color w:val="000000"/>
          <w:sz w:val="26"/>
          <w:szCs w:val="26"/>
          <w:lang w:eastAsia="pt-BR"/>
        </w:rPr>
        <w:t>;</w:t>
      </w:r>
    </w:p>
    <w:p w14:paraId="6D34E05C" w14:textId="77777777" w:rsidR="00674769" w:rsidRPr="004C5326" w:rsidRDefault="00674769" w:rsidP="00674769">
      <w:pPr>
        <w:spacing w:after="0" w:line="240" w:lineRule="auto"/>
        <w:jc w:val="both"/>
        <w:rPr>
          <w:rFonts w:ascii="Times New Roman" w:eastAsia="Times New Roman" w:hAnsi="Times New Roman" w:cs="Times New Roman"/>
          <w:sz w:val="26"/>
          <w:szCs w:val="26"/>
          <w:lang w:eastAsia="pt-BR"/>
        </w:rPr>
      </w:pPr>
      <w:r w:rsidRPr="004C5326">
        <w:rPr>
          <w:rFonts w:ascii="Times New Roman" w:eastAsia="Times New Roman" w:hAnsi="Times New Roman" w:cs="Times New Roman"/>
          <w:color w:val="000000"/>
          <w:sz w:val="26"/>
          <w:szCs w:val="26"/>
          <w:lang w:eastAsia="pt-BR"/>
        </w:rPr>
        <w:tab/>
      </w:r>
      <w:r w:rsidR="00625008">
        <w:rPr>
          <w:rFonts w:ascii="Times New Roman" w:eastAsia="Times New Roman" w:hAnsi="Times New Roman" w:cs="Times New Roman"/>
          <w:color w:val="000000"/>
          <w:sz w:val="26"/>
          <w:szCs w:val="26"/>
          <w:lang w:eastAsia="pt-BR"/>
        </w:rPr>
        <w:t xml:space="preserve">- </w:t>
      </w:r>
      <w:r w:rsidRPr="004C5326">
        <w:rPr>
          <w:rFonts w:ascii="Times New Roman" w:eastAsia="Times New Roman" w:hAnsi="Times New Roman" w:cs="Times New Roman"/>
          <w:color w:val="000000"/>
          <w:sz w:val="26"/>
          <w:szCs w:val="26"/>
          <w:lang w:eastAsia="pt-BR"/>
        </w:rPr>
        <w:t>Deus su</w:t>
      </w:r>
      <w:r w:rsidR="00625008">
        <w:rPr>
          <w:rFonts w:ascii="Times New Roman" w:eastAsia="Times New Roman" w:hAnsi="Times New Roman" w:cs="Times New Roman"/>
          <w:color w:val="000000"/>
          <w:sz w:val="26"/>
          <w:szCs w:val="26"/>
          <w:lang w:eastAsia="pt-BR"/>
        </w:rPr>
        <w:t xml:space="preserve">rpreendente estrangeiro que </w:t>
      </w:r>
      <w:r w:rsidRPr="004C5326">
        <w:rPr>
          <w:rFonts w:ascii="Times New Roman" w:eastAsia="Times New Roman" w:hAnsi="Times New Roman" w:cs="Times New Roman"/>
          <w:color w:val="000000"/>
          <w:sz w:val="26"/>
          <w:szCs w:val="26"/>
          <w:lang w:eastAsia="pt-BR"/>
        </w:rPr>
        <w:t>estabelece relação</w:t>
      </w:r>
      <w:r w:rsidR="00625008">
        <w:rPr>
          <w:rFonts w:ascii="Times New Roman" w:eastAsia="Times New Roman" w:hAnsi="Times New Roman" w:cs="Times New Roman"/>
          <w:color w:val="000000"/>
          <w:sz w:val="26"/>
          <w:szCs w:val="26"/>
          <w:lang w:eastAsia="pt-BR"/>
        </w:rPr>
        <w:t>,</w:t>
      </w:r>
      <w:r w:rsidRPr="004C5326">
        <w:rPr>
          <w:rFonts w:ascii="Times New Roman" w:eastAsia="Times New Roman" w:hAnsi="Times New Roman" w:cs="Times New Roman"/>
          <w:color w:val="000000"/>
          <w:sz w:val="26"/>
          <w:szCs w:val="26"/>
          <w:lang w:eastAsia="pt-BR"/>
        </w:rPr>
        <w:t xml:space="preserve"> mas que não se permite coisificar</w:t>
      </w:r>
      <w:r w:rsidR="00625008">
        <w:rPr>
          <w:rFonts w:ascii="Times New Roman" w:eastAsia="Times New Roman" w:hAnsi="Times New Roman" w:cs="Times New Roman"/>
          <w:color w:val="000000"/>
          <w:sz w:val="26"/>
          <w:szCs w:val="26"/>
          <w:lang w:eastAsia="pt-BR"/>
        </w:rPr>
        <w:t>;</w:t>
      </w:r>
    </w:p>
    <w:p w14:paraId="209017CB" w14:textId="77777777" w:rsidR="00674769" w:rsidRPr="004C5326" w:rsidRDefault="00674769" w:rsidP="00674769">
      <w:pPr>
        <w:spacing w:after="0" w:line="240" w:lineRule="auto"/>
        <w:jc w:val="both"/>
        <w:rPr>
          <w:rFonts w:ascii="Times New Roman" w:eastAsia="Times New Roman" w:hAnsi="Times New Roman" w:cs="Times New Roman"/>
          <w:sz w:val="26"/>
          <w:szCs w:val="26"/>
          <w:lang w:eastAsia="pt-BR"/>
        </w:rPr>
      </w:pPr>
      <w:r w:rsidRPr="004C5326">
        <w:rPr>
          <w:rFonts w:ascii="Times New Roman" w:eastAsia="Times New Roman" w:hAnsi="Times New Roman" w:cs="Times New Roman"/>
          <w:color w:val="000000"/>
          <w:sz w:val="26"/>
          <w:szCs w:val="26"/>
          <w:lang w:eastAsia="pt-BR"/>
        </w:rPr>
        <w:tab/>
      </w:r>
      <w:r w:rsidR="00625008">
        <w:rPr>
          <w:rFonts w:ascii="Times New Roman" w:eastAsia="Times New Roman" w:hAnsi="Times New Roman" w:cs="Times New Roman"/>
          <w:color w:val="000000"/>
          <w:sz w:val="26"/>
          <w:szCs w:val="26"/>
          <w:lang w:eastAsia="pt-BR"/>
        </w:rPr>
        <w:t xml:space="preserve">- </w:t>
      </w:r>
      <w:r w:rsidRPr="004C5326">
        <w:rPr>
          <w:rFonts w:ascii="Times New Roman" w:eastAsia="Times New Roman" w:hAnsi="Times New Roman" w:cs="Times New Roman"/>
          <w:color w:val="000000"/>
          <w:sz w:val="26"/>
          <w:szCs w:val="26"/>
          <w:lang w:eastAsia="pt-BR"/>
        </w:rPr>
        <w:t>Encarnação</w:t>
      </w:r>
      <w:r w:rsidR="00625008">
        <w:rPr>
          <w:rFonts w:ascii="Times New Roman" w:eastAsia="Times New Roman" w:hAnsi="Times New Roman" w:cs="Times New Roman"/>
          <w:color w:val="000000"/>
          <w:sz w:val="26"/>
          <w:szCs w:val="26"/>
          <w:lang w:eastAsia="pt-BR"/>
        </w:rPr>
        <w:t>;</w:t>
      </w:r>
    </w:p>
    <w:p w14:paraId="52ED8FA7" w14:textId="77777777" w:rsidR="00674769" w:rsidRPr="004C5326" w:rsidRDefault="00674769" w:rsidP="00674769">
      <w:pPr>
        <w:spacing w:after="0" w:line="240" w:lineRule="auto"/>
        <w:jc w:val="both"/>
        <w:rPr>
          <w:rFonts w:ascii="Times New Roman" w:eastAsia="Times New Roman" w:hAnsi="Times New Roman" w:cs="Times New Roman"/>
          <w:sz w:val="26"/>
          <w:szCs w:val="26"/>
          <w:lang w:eastAsia="pt-BR"/>
        </w:rPr>
      </w:pPr>
      <w:r w:rsidRPr="004C5326">
        <w:rPr>
          <w:rFonts w:ascii="Times New Roman" w:eastAsia="Times New Roman" w:hAnsi="Times New Roman" w:cs="Times New Roman"/>
          <w:color w:val="000000"/>
          <w:sz w:val="26"/>
          <w:szCs w:val="26"/>
          <w:lang w:eastAsia="pt-BR"/>
        </w:rPr>
        <w:tab/>
      </w:r>
      <w:r w:rsidR="00625008">
        <w:rPr>
          <w:rFonts w:ascii="Times New Roman" w:eastAsia="Times New Roman" w:hAnsi="Times New Roman" w:cs="Times New Roman"/>
          <w:color w:val="000000"/>
          <w:sz w:val="26"/>
          <w:szCs w:val="26"/>
          <w:lang w:eastAsia="pt-BR"/>
        </w:rPr>
        <w:t xml:space="preserve">- </w:t>
      </w:r>
      <w:r w:rsidRPr="004C5326">
        <w:rPr>
          <w:rFonts w:ascii="Times New Roman" w:eastAsia="Times New Roman" w:hAnsi="Times New Roman" w:cs="Times New Roman"/>
          <w:color w:val="000000"/>
          <w:sz w:val="26"/>
          <w:szCs w:val="26"/>
          <w:lang w:eastAsia="pt-BR"/>
        </w:rPr>
        <w:t>Cruz</w:t>
      </w:r>
      <w:r w:rsidR="00625008">
        <w:rPr>
          <w:rFonts w:ascii="Times New Roman" w:eastAsia="Times New Roman" w:hAnsi="Times New Roman" w:cs="Times New Roman"/>
          <w:color w:val="000000"/>
          <w:sz w:val="26"/>
          <w:szCs w:val="26"/>
          <w:lang w:eastAsia="pt-BR"/>
        </w:rPr>
        <w:t>;</w:t>
      </w:r>
    </w:p>
    <w:p w14:paraId="7EACC963" w14:textId="77777777" w:rsidR="00674769" w:rsidRPr="004C5326" w:rsidRDefault="00674769" w:rsidP="00674769">
      <w:pPr>
        <w:spacing w:after="0" w:line="240" w:lineRule="auto"/>
        <w:jc w:val="both"/>
        <w:rPr>
          <w:rFonts w:ascii="Times New Roman" w:eastAsia="Times New Roman" w:hAnsi="Times New Roman" w:cs="Times New Roman"/>
          <w:sz w:val="26"/>
          <w:szCs w:val="26"/>
          <w:lang w:eastAsia="pt-BR"/>
        </w:rPr>
      </w:pPr>
      <w:r w:rsidRPr="004C5326">
        <w:rPr>
          <w:rFonts w:ascii="Times New Roman" w:eastAsia="Times New Roman" w:hAnsi="Times New Roman" w:cs="Times New Roman"/>
          <w:color w:val="000000"/>
          <w:sz w:val="26"/>
          <w:szCs w:val="26"/>
          <w:lang w:eastAsia="pt-BR"/>
        </w:rPr>
        <w:tab/>
      </w:r>
      <w:r w:rsidR="00625008">
        <w:rPr>
          <w:rFonts w:ascii="Times New Roman" w:eastAsia="Times New Roman" w:hAnsi="Times New Roman" w:cs="Times New Roman"/>
          <w:color w:val="000000"/>
          <w:sz w:val="26"/>
          <w:szCs w:val="26"/>
          <w:lang w:eastAsia="pt-BR"/>
        </w:rPr>
        <w:t xml:space="preserve">- </w:t>
      </w:r>
      <w:proofErr w:type="gramStart"/>
      <w:r w:rsidR="00625008">
        <w:rPr>
          <w:rFonts w:ascii="Times New Roman" w:eastAsia="Times New Roman" w:hAnsi="Times New Roman" w:cs="Times New Roman"/>
          <w:color w:val="000000"/>
          <w:sz w:val="26"/>
          <w:szCs w:val="26"/>
          <w:lang w:eastAsia="pt-BR"/>
        </w:rPr>
        <w:t>C</w:t>
      </w:r>
      <w:r w:rsidRPr="004C5326">
        <w:rPr>
          <w:rFonts w:ascii="Times New Roman" w:eastAsia="Times New Roman" w:hAnsi="Times New Roman" w:cs="Times New Roman"/>
          <w:color w:val="000000"/>
          <w:sz w:val="26"/>
          <w:szCs w:val="26"/>
          <w:lang w:eastAsia="pt-BR"/>
        </w:rPr>
        <w:t>onstituído comunidade</w:t>
      </w:r>
      <w:proofErr w:type="gramEnd"/>
      <w:r w:rsidR="00625008">
        <w:rPr>
          <w:rFonts w:ascii="Times New Roman" w:eastAsia="Times New Roman" w:hAnsi="Times New Roman" w:cs="Times New Roman"/>
          <w:color w:val="000000"/>
          <w:sz w:val="26"/>
          <w:szCs w:val="26"/>
          <w:lang w:eastAsia="pt-BR"/>
        </w:rPr>
        <w:t>;</w:t>
      </w:r>
    </w:p>
    <w:p w14:paraId="45B6E55B" w14:textId="77777777" w:rsidR="00674769" w:rsidRPr="004C5326" w:rsidRDefault="00674769" w:rsidP="00674769">
      <w:pPr>
        <w:spacing w:after="0" w:line="240" w:lineRule="auto"/>
        <w:jc w:val="both"/>
        <w:rPr>
          <w:rFonts w:ascii="Times New Roman" w:eastAsia="Times New Roman" w:hAnsi="Times New Roman" w:cs="Times New Roman"/>
          <w:sz w:val="26"/>
          <w:szCs w:val="26"/>
          <w:lang w:eastAsia="pt-BR"/>
        </w:rPr>
      </w:pPr>
      <w:r w:rsidRPr="004C5326">
        <w:rPr>
          <w:rFonts w:ascii="Times New Roman" w:eastAsia="Times New Roman" w:hAnsi="Times New Roman" w:cs="Times New Roman"/>
          <w:color w:val="000000"/>
          <w:sz w:val="26"/>
          <w:szCs w:val="26"/>
          <w:lang w:eastAsia="pt-BR"/>
        </w:rPr>
        <w:tab/>
      </w:r>
      <w:r w:rsidR="00625008">
        <w:rPr>
          <w:rFonts w:ascii="Times New Roman" w:eastAsia="Times New Roman" w:hAnsi="Times New Roman" w:cs="Times New Roman"/>
          <w:color w:val="000000"/>
          <w:sz w:val="26"/>
          <w:szCs w:val="26"/>
          <w:lang w:eastAsia="pt-BR"/>
        </w:rPr>
        <w:t>- R</w:t>
      </w:r>
      <w:r w:rsidRPr="004C5326">
        <w:rPr>
          <w:rFonts w:ascii="Times New Roman" w:eastAsia="Times New Roman" w:hAnsi="Times New Roman" w:cs="Times New Roman"/>
          <w:color w:val="000000"/>
          <w:sz w:val="26"/>
          <w:szCs w:val="26"/>
          <w:lang w:eastAsia="pt-BR"/>
        </w:rPr>
        <w:t>essurreição</w:t>
      </w:r>
      <w:r w:rsidR="00625008">
        <w:rPr>
          <w:rFonts w:ascii="Times New Roman" w:eastAsia="Times New Roman" w:hAnsi="Times New Roman" w:cs="Times New Roman"/>
          <w:color w:val="000000"/>
          <w:sz w:val="26"/>
          <w:szCs w:val="26"/>
          <w:lang w:eastAsia="pt-BR"/>
        </w:rPr>
        <w:t>;</w:t>
      </w:r>
    </w:p>
    <w:p w14:paraId="1489C0C8" w14:textId="77777777" w:rsidR="00674769" w:rsidRPr="004C5326" w:rsidRDefault="00674769" w:rsidP="00625008">
      <w:pPr>
        <w:spacing w:after="0" w:line="240" w:lineRule="auto"/>
        <w:jc w:val="both"/>
        <w:rPr>
          <w:rFonts w:ascii="Times New Roman" w:eastAsia="Times New Roman" w:hAnsi="Times New Roman" w:cs="Times New Roman"/>
          <w:sz w:val="26"/>
          <w:szCs w:val="26"/>
          <w:lang w:eastAsia="pt-BR"/>
        </w:rPr>
      </w:pPr>
      <w:r w:rsidRPr="004C5326">
        <w:rPr>
          <w:rFonts w:ascii="Times New Roman" w:eastAsia="Times New Roman" w:hAnsi="Times New Roman" w:cs="Times New Roman"/>
          <w:color w:val="000000"/>
          <w:sz w:val="26"/>
          <w:szCs w:val="26"/>
          <w:lang w:eastAsia="pt-BR"/>
        </w:rPr>
        <w:tab/>
      </w:r>
    </w:p>
    <w:p w14:paraId="03B581A4" w14:textId="77777777" w:rsidR="00674769" w:rsidRPr="004C5326" w:rsidRDefault="00625008" w:rsidP="00674769">
      <w:pPr>
        <w:jc w:val="both"/>
        <w:rPr>
          <w:rFonts w:ascii="Times New Roman" w:hAnsi="Times New Roman" w:cs="Times New Roman"/>
          <w:sz w:val="26"/>
          <w:szCs w:val="26"/>
        </w:rPr>
      </w:pPr>
      <w:r>
        <w:rPr>
          <w:rFonts w:ascii="Times New Roman" w:hAnsi="Times New Roman" w:cs="Times New Roman"/>
          <w:sz w:val="26"/>
          <w:szCs w:val="26"/>
        </w:rPr>
        <w:tab/>
        <w:t xml:space="preserve">Todos esses itens colaboram para elaborarmos e aprofundarmos a imagem de Deus que apresentamos ao mundo, conscientes de que nossas expressões jamais esgotam o Mistério de Deus, mas que provocam a uma busca permanente de relação, evitando o fechamento ou redução a imagens pessoais individualistas, que coisificam a Deus, criando um Deus a nossa imagem e pensamento. </w:t>
      </w:r>
      <w:r w:rsidR="00674769" w:rsidRPr="004C5326">
        <w:rPr>
          <w:rFonts w:ascii="Times New Roman" w:hAnsi="Times New Roman" w:cs="Times New Roman"/>
          <w:sz w:val="26"/>
          <w:szCs w:val="26"/>
        </w:rPr>
        <w:t xml:space="preserve">   </w:t>
      </w:r>
    </w:p>
    <w:p w14:paraId="653B20E8" w14:textId="77777777" w:rsidR="00306D61" w:rsidRPr="004C5326" w:rsidRDefault="00306D61" w:rsidP="00674769">
      <w:pPr>
        <w:spacing w:after="0" w:line="240" w:lineRule="auto"/>
        <w:jc w:val="both"/>
        <w:rPr>
          <w:rFonts w:ascii="Times New Roman" w:eastAsia="Times New Roman" w:hAnsi="Times New Roman" w:cs="Times New Roman"/>
          <w:sz w:val="26"/>
          <w:szCs w:val="26"/>
          <w:lang w:eastAsia="pt-BR"/>
        </w:rPr>
      </w:pPr>
    </w:p>
    <w:p w14:paraId="286A4431" w14:textId="77777777" w:rsidR="00D060D2" w:rsidRPr="00674769" w:rsidRDefault="00D060D2" w:rsidP="00674769">
      <w:pPr>
        <w:jc w:val="both"/>
        <w:rPr>
          <w:rFonts w:ascii="Times New Roman" w:hAnsi="Times New Roman" w:cs="Times New Roman"/>
          <w:b/>
          <w:sz w:val="26"/>
          <w:szCs w:val="26"/>
        </w:rPr>
      </w:pPr>
      <w:r w:rsidRPr="00674769">
        <w:rPr>
          <w:rFonts w:ascii="Times New Roman" w:hAnsi="Times New Roman" w:cs="Times New Roman"/>
          <w:b/>
          <w:sz w:val="26"/>
          <w:szCs w:val="26"/>
        </w:rPr>
        <w:t>Questões que interpelam nossa Pastoral</w:t>
      </w:r>
    </w:p>
    <w:p w14:paraId="0FC6D276" w14:textId="77777777" w:rsidR="0079101A" w:rsidRDefault="00D060D2" w:rsidP="0079101A">
      <w:pPr>
        <w:jc w:val="both"/>
        <w:rPr>
          <w:rFonts w:ascii="Times New Roman" w:hAnsi="Times New Roman" w:cs="Times New Roman"/>
          <w:b/>
          <w:sz w:val="26"/>
          <w:szCs w:val="26"/>
        </w:rPr>
      </w:pPr>
      <w:r w:rsidRPr="0079101A">
        <w:rPr>
          <w:rFonts w:ascii="Times New Roman" w:hAnsi="Times New Roman" w:cs="Times New Roman"/>
          <w:b/>
          <w:sz w:val="26"/>
          <w:szCs w:val="26"/>
        </w:rPr>
        <w:t>Pastoral de conjunto</w:t>
      </w:r>
    </w:p>
    <w:p w14:paraId="5984B75B" w14:textId="77777777" w:rsidR="00D060D2" w:rsidRPr="0079101A" w:rsidRDefault="00D060D2" w:rsidP="0079101A">
      <w:pPr>
        <w:ind w:firstLine="708"/>
        <w:jc w:val="both"/>
        <w:rPr>
          <w:rFonts w:ascii="Times New Roman" w:hAnsi="Times New Roman" w:cs="Times New Roman"/>
          <w:b/>
          <w:sz w:val="26"/>
          <w:szCs w:val="26"/>
        </w:rPr>
      </w:pPr>
      <w:r w:rsidRPr="004C5326">
        <w:rPr>
          <w:rFonts w:ascii="Times New Roman" w:hAnsi="Times New Roman" w:cs="Times New Roman"/>
          <w:sz w:val="26"/>
          <w:szCs w:val="26"/>
        </w:rPr>
        <w:t>Embora</w:t>
      </w:r>
      <w:r w:rsidR="0079101A">
        <w:rPr>
          <w:rFonts w:ascii="Times New Roman" w:hAnsi="Times New Roman" w:cs="Times New Roman"/>
          <w:sz w:val="26"/>
          <w:szCs w:val="26"/>
        </w:rPr>
        <w:t xml:space="preserve"> reconhecemos que a diversidade</w:t>
      </w:r>
      <w:r w:rsidRPr="004C5326">
        <w:rPr>
          <w:rFonts w:ascii="Times New Roman" w:hAnsi="Times New Roman" w:cs="Times New Roman"/>
          <w:sz w:val="26"/>
          <w:szCs w:val="26"/>
        </w:rPr>
        <w:t xml:space="preserve"> de pastorais que nasceram na Igreja, especialmente as pastorais sociais</w:t>
      </w:r>
      <w:r w:rsidR="0079101A">
        <w:rPr>
          <w:rFonts w:ascii="Times New Roman" w:hAnsi="Times New Roman" w:cs="Times New Roman"/>
          <w:sz w:val="26"/>
          <w:szCs w:val="26"/>
        </w:rPr>
        <w:t>, são uma riqueza na vida eclesial</w:t>
      </w:r>
      <w:r w:rsidRPr="004C5326">
        <w:rPr>
          <w:rFonts w:ascii="Times New Roman" w:hAnsi="Times New Roman" w:cs="Times New Roman"/>
          <w:sz w:val="26"/>
          <w:szCs w:val="26"/>
        </w:rPr>
        <w:t>.</w:t>
      </w:r>
      <w:r w:rsidR="0079101A">
        <w:rPr>
          <w:rFonts w:ascii="Times New Roman" w:hAnsi="Times New Roman" w:cs="Times New Roman"/>
          <w:sz w:val="26"/>
          <w:szCs w:val="26"/>
        </w:rPr>
        <w:t xml:space="preserve"> Mas n</w:t>
      </w:r>
      <w:r w:rsidRPr="004C5326">
        <w:rPr>
          <w:rFonts w:ascii="Times New Roman" w:hAnsi="Times New Roman" w:cs="Times New Roman"/>
          <w:sz w:val="26"/>
          <w:szCs w:val="26"/>
        </w:rPr>
        <w:t>os interpela o fato que na maioria das igrejas particulares e em nível nacional não se consiga organizar uma pastoral de conjunto. O</w:t>
      </w:r>
      <w:r w:rsidR="00E50408">
        <w:rPr>
          <w:rFonts w:ascii="Times New Roman" w:hAnsi="Times New Roman" w:cs="Times New Roman"/>
          <w:sz w:val="26"/>
          <w:szCs w:val="26"/>
        </w:rPr>
        <w:t xml:space="preserve">u seja, pastorais de uma mesma </w:t>
      </w:r>
      <w:r w:rsidR="00E50408">
        <w:rPr>
          <w:rFonts w:ascii="Times New Roman" w:hAnsi="Times New Roman" w:cs="Times New Roman"/>
          <w:sz w:val="26"/>
          <w:szCs w:val="26"/>
        </w:rPr>
        <w:lastRenderedPageBreak/>
        <w:t>I</w:t>
      </w:r>
      <w:r w:rsidRPr="004C5326">
        <w:rPr>
          <w:rFonts w:ascii="Times New Roman" w:hAnsi="Times New Roman" w:cs="Times New Roman"/>
          <w:sz w:val="26"/>
          <w:szCs w:val="26"/>
        </w:rPr>
        <w:t>greja, que tem como um último fim evangelizar, não conseguem trabalhar juntas, numa articulação mínima. Constatada essa realidade do interior de nossa Igreja, no âmbito pastoral, nos questiona drasticamente a questão: Que imagem de Deus impulsiona nossas pastorais?</w:t>
      </w:r>
    </w:p>
    <w:p w14:paraId="537B0AA1" w14:textId="77777777" w:rsidR="00D060D2" w:rsidRPr="004C5326" w:rsidRDefault="00D060D2" w:rsidP="00674769">
      <w:pPr>
        <w:jc w:val="both"/>
        <w:rPr>
          <w:rFonts w:ascii="Times New Roman" w:hAnsi="Times New Roman" w:cs="Times New Roman"/>
          <w:sz w:val="26"/>
          <w:szCs w:val="26"/>
        </w:rPr>
      </w:pPr>
    </w:p>
    <w:p w14:paraId="3253A3E5" w14:textId="77777777" w:rsidR="00D060D2" w:rsidRPr="00674769" w:rsidRDefault="00D060D2" w:rsidP="00674769">
      <w:pPr>
        <w:jc w:val="both"/>
        <w:rPr>
          <w:rFonts w:ascii="Times New Roman" w:hAnsi="Times New Roman" w:cs="Times New Roman"/>
          <w:b/>
          <w:sz w:val="26"/>
          <w:szCs w:val="26"/>
        </w:rPr>
      </w:pPr>
      <w:r w:rsidRPr="00674769">
        <w:rPr>
          <w:rFonts w:ascii="Times New Roman" w:hAnsi="Times New Roman" w:cs="Times New Roman"/>
          <w:b/>
          <w:sz w:val="26"/>
          <w:szCs w:val="26"/>
        </w:rPr>
        <w:t xml:space="preserve">Relação Pastorais e Movimentos: </w:t>
      </w:r>
    </w:p>
    <w:p w14:paraId="4DC36720" w14:textId="77777777" w:rsidR="00D060D2" w:rsidRPr="004C5326" w:rsidRDefault="00E50408" w:rsidP="00674769">
      <w:pPr>
        <w:jc w:val="both"/>
        <w:rPr>
          <w:rFonts w:ascii="Times New Roman" w:hAnsi="Times New Roman" w:cs="Times New Roman"/>
          <w:sz w:val="26"/>
          <w:szCs w:val="26"/>
        </w:rPr>
      </w:pPr>
      <w:r>
        <w:rPr>
          <w:rFonts w:ascii="Times New Roman" w:hAnsi="Times New Roman" w:cs="Times New Roman"/>
          <w:sz w:val="26"/>
          <w:szCs w:val="26"/>
        </w:rPr>
        <w:tab/>
        <w:t xml:space="preserve">É de muito conhecida a tensão que existe entre as diversas pastorais da Igreja e os movimentos. Tensões que vão desde os métodos de atuar nos vários âmbitos da Igreja, como evangelização, catequese, liturgia, missão e caridade até a questões de fundo doutrinário. Ao levantar essa questão não se tem a intenção de uma uniformidade, que seria uma mutilação da diversidade própria da Igreja como católica, mas antes para entender e provocar a reflexão, como pode existir dentro da mesma Igreja tal situação. Que imagem de Deus está em nossos movimentos e pastorais? </w:t>
      </w:r>
    </w:p>
    <w:p w14:paraId="5C5815C8" w14:textId="77777777" w:rsidR="0079101A" w:rsidRDefault="0079101A" w:rsidP="00674769">
      <w:pPr>
        <w:jc w:val="both"/>
        <w:rPr>
          <w:rFonts w:ascii="Times New Roman" w:hAnsi="Times New Roman" w:cs="Times New Roman"/>
          <w:b/>
          <w:sz w:val="26"/>
          <w:szCs w:val="26"/>
        </w:rPr>
      </w:pPr>
    </w:p>
    <w:p w14:paraId="3A488DB9" w14:textId="77777777" w:rsidR="00D060D2" w:rsidRPr="003E0407" w:rsidRDefault="00D060D2" w:rsidP="00674769">
      <w:pPr>
        <w:jc w:val="both"/>
        <w:rPr>
          <w:rFonts w:ascii="Times New Roman" w:hAnsi="Times New Roman" w:cs="Times New Roman"/>
          <w:b/>
          <w:sz w:val="26"/>
          <w:szCs w:val="26"/>
        </w:rPr>
      </w:pPr>
      <w:r w:rsidRPr="003E0407">
        <w:rPr>
          <w:rFonts w:ascii="Times New Roman" w:hAnsi="Times New Roman" w:cs="Times New Roman"/>
          <w:b/>
          <w:sz w:val="26"/>
          <w:szCs w:val="26"/>
        </w:rPr>
        <w:t xml:space="preserve">Igreja </w:t>
      </w:r>
      <w:proofErr w:type="spellStart"/>
      <w:r w:rsidRPr="003E0407">
        <w:rPr>
          <w:rFonts w:ascii="Times New Roman" w:hAnsi="Times New Roman" w:cs="Times New Roman"/>
          <w:b/>
          <w:sz w:val="26"/>
          <w:szCs w:val="26"/>
        </w:rPr>
        <w:t>sacramentalista</w:t>
      </w:r>
      <w:proofErr w:type="spellEnd"/>
    </w:p>
    <w:p w14:paraId="0C71B38C" w14:textId="77777777" w:rsidR="003E0407" w:rsidRDefault="003E0407" w:rsidP="0079101A">
      <w:pPr>
        <w:ind w:firstLine="708"/>
        <w:jc w:val="both"/>
        <w:rPr>
          <w:rFonts w:ascii="Times New Roman" w:hAnsi="Times New Roman" w:cs="Times New Roman"/>
          <w:sz w:val="26"/>
          <w:szCs w:val="26"/>
        </w:rPr>
      </w:pPr>
      <w:r>
        <w:rPr>
          <w:rFonts w:ascii="Times New Roman" w:hAnsi="Times New Roman" w:cs="Times New Roman"/>
          <w:sz w:val="26"/>
          <w:szCs w:val="26"/>
        </w:rPr>
        <w:t>Uma das definições do Concílio Vaticano II é de que a Igreja é sacramento da salvação em vista de sua missão no mundo, contudo essa expressão não se reduz a ideia de que sua missão se reduza em impor os sacramentos a todas as pessoas. Embora essa distinção apareça mui evidente nos documentos conciliares e no magistério recente, constatamos que na prática muitas paróquias, dioceses, padres, bispos e agentes de pastoral tem essa mentalidade. Pensar que a missão da Igreja se destina a oferecer os sacramentos a todas as pessoas tem qual imagem de Deus em sua inspiração?</w:t>
      </w:r>
    </w:p>
    <w:p w14:paraId="0101C453" w14:textId="77777777" w:rsidR="0079101A" w:rsidRDefault="0079101A" w:rsidP="00674769">
      <w:pPr>
        <w:jc w:val="both"/>
        <w:rPr>
          <w:rFonts w:ascii="Times New Roman" w:hAnsi="Times New Roman" w:cs="Times New Roman"/>
          <w:b/>
          <w:sz w:val="26"/>
          <w:szCs w:val="26"/>
        </w:rPr>
      </w:pPr>
    </w:p>
    <w:p w14:paraId="3BD55C0D" w14:textId="77777777" w:rsidR="0079101A" w:rsidRDefault="0079101A" w:rsidP="00674769">
      <w:pPr>
        <w:jc w:val="both"/>
        <w:rPr>
          <w:rFonts w:ascii="Times New Roman" w:hAnsi="Times New Roman" w:cs="Times New Roman"/>
          <w:b/>
          <w:sz w:val="26"/>
          <w:szCs w:val="26"/>
        </w:rPr>
      </w:pPr>
    </w:p>
    <w:p w14:paraId="03392589" w14:textId="77777777" w:rsidR="00D060D2" w:rsidRPr="003514B5" w:rsidRDefault="00D060D2" w:rsidP="00674769">
      <w:pPr>
        <w:jc w:val="both"/>
        <w:rPr>
          <w:rFonts w:ascii="Times New Roman" w:hAnsi="Times New Roman" w:cs="Times New Roman"/>
          <w:b/>
          <w:sz w:val="26"/>
          <w:szCs w:val="26"/>
        </w:rPr>
      </w:pPr>
      <w:r w:rsidRPr="003514B5">
        <w:rPr>
          <w:rFonts w:ascii="Times New Roman" w:hAnsi="Times New Roman" w:cs="Times New Roman"/>
          <w:b/>
          <w:sz w:val="26"/>
          <w:szCs w:val="26"/>
        </w:rPr>
        <w:t>Igreja Clerical</w:t>
      </w:r>
    </w:p>
    <w:p w14:paraId="4261AA4C" w14:textId="77777777" w:rsidR="003E0407" w:rsidRPr="004C5326" w:rsidRDefault="003E0407" w:rsidP="0079101A">
      <w:pPr>
        <w:ind w:firstLine="708"/>
        <w:jc w:val="both"/>
        <w:rPr>
          <w:rFonts w:ascii="Times New Roman" w:hAnsi="Times New Roman" w:cs="Times New Roman"/>
          <w:sz w:val="26"/>
          <w:szCs w:val="26"/>
        </w:rPr>
      </w:pPr>
      <w:r>
        <w:rPr>
          <w:rFonts w:ascii="Times New Roman" w:hAnsi="Times New Roman" w:cs="Times New Roman"/>
          <w:sz w:val="26"/>
          <w:szCs w:val="26"/>
        </w:rPr>
        <w:t>A Igreja é o Povo de Deus é outra definição apresentada no concilio que ajuda a contrapor outras imagens, como corpo de Cristo, que de alguma forma, de maneira equivocada serviam para justificar uma distinção entre os fiéis. Sem julgar a história que em determinados momentos atendeu a necessidade de reforçar o valor da instituição e da hierarquia. O fato é que nos últimos tempos prevaleceu a mentalidade de um binômio leigos e ministros ordenados, que classificava pela diferença. Esse equívoco tornou-se tão acentuado que em alguns momentos toda a Igreja chegou a ser a identificada com a hierarquia.</w:t>
      </w:r>
      <w:r w:rsidR="003514B5">
        <w:rPr>
          <w:rFonts w:ascii="Times New Roman" w:hAnsi="Times New Roman" w:cs="Times New Roman"/>
          <w:sz w:val="26"/>
          <w:szCs w:val="26"/>
        </w:rPr>
        <w:t xml:space="preserve"> Quando se tenta sustentar uma hierarquia, não entendida como serviço ao Povo de Deus, mas como classificação e distinção na dignidade entre as pessoas do Povo de Deus que imagem de Deus está no fundo dessa mentalidade?</w:t>
      </w:r>
      <w:r>
        <w:rPr>
          <w:rFonts w:ascii="Times New Roman" w:hAnsi="Times New Roman" w:cs="Times New Roman"/>
          <w:sz w:val="26"/>
          <w:szCs w:val="26"/>
        </w:rPr>
        <w:t xml:space="preserve"> </w:t>
      </w:r>
    </w:p>
    <w:p w14:paraId="37CF01ED" w14:textId="77777777" w:rsidR="00D060D2" w:rsidRPr="004C5326" w:rsidRDefault="00D060D2" w:rsidP="00674769">
      <w:pPr>
        <w:jc w:val="both"/>
        <w:rPr>
          <w:rFonts w:ascii="Times New Roman" w:hAnsi="Times New Roman" w:cs="Times New Roman"/>
          <w:sz w:val="26"/>
          <w:szCs w:val="26"/>
        </w:rPr>
      </w:pPr>
    </w:p>
    <w:p w14:paraId="1B89A330" w14:textId="77777777" w:rsidR="00D060D2" w:rsidRPr="0079101A" w:rsidRDefault="0079101A" w:rsidP="00674769">
      <w:pPr>
        <w:jc w:val="both"/>
        <w:rPr>
          <w:rFonts w:ascii="Times New Roman" w:hAnsi="Times New Roman" w:cs="Times New Roman"/>
          <w:b/>
          <w:sz w:val="26"/>
          <w:szCs w:val="26"/>
        </w:rPr>
      </w:pPr>
      <w:r w:rsidRPr="0079101A">
        <w:rPr>
          <w:rFonts w:ascii="Times New Roman" w:hAnsi="Times New Roman" w:cs="Times New Roman"/>
          <w:b/>
          <w:sz w:val="26"/>
          <w:szCs w:val="26"/>
        </w:rPr>
        <w:t>Conclusão</w:t>
      </w:r>
    </w:p>
    <w:p w14:paraId="0A4623DC" w14:textId="77777777" w:rsidR="0079101A" w:rsidRPr="004C5326" w:rsidRDefault="0079101A" w:rsidP="0079101A">
      <w:pPr>
        <w:ind w:firstLine="708"/>
        <w:jc w:val="both"/>
        <w:rPr>
          <w:rFonts w:ascii="Times New Roman" w:hAnsi="Times New Roman" w:cs="Times New Roman"/>
          <w:sz w:val="26"/>
          <w:szCs w:val="26"/>
        </w:rPr>
      </w:pPr>
      <w:r>
        <w:rPr>
          <w:rFonts w:ascii="Times New Roman" w:hAnsi="Times New Roman" w:cs="Times New Roman"/>
          <w:sz w:val="26"/>
          <w:szCs w:val="26"/>
        </w:rPr>
        <w:t xml:space="preserve">O tratado do Mistério de Deus se apresenta como um largo e desafiador caminho para todos que desejam fazer teologia, ou seja, traduzir para uma linguagem atual a história de Deus que se revela na história da humanidade, que segue buscando se relacionar com os homens e mulheres de hoje. Podemos dizer que o papel do teólogo hoje é colaborar com a construção de uma nova gramatica da fé. E como um artista, pintor, poeta ou musico saber que sua obra é apenas uma singela expressão de sua inspiração, já que Deus não se coisifica, não se detém </w:t>
      </w:r>
      <w:r w:rsidR="006B53F2">
        <w:rPr>
          <w:rFonts w:ascii="Times New Roman" w:hAnsi="Times New Roman" w:cs="Times New Roman"/>
          <w:sz w:val="26"/>
          <w:szCs w:val="26"/>
        </w:rPr>
        <w:t xml:space="preserve">e </w:t>
      </w:r>
      <w:r>
        <w:rPr>
          <w:rFonts w:ascii="Times New Roman" w:hAnsi="Times New Roman" w:cs="Times New Roman"/>
          <w:sz w:val="26"/>
          <w:szCs w:val="26"/>
        </w:rPr>
        <w:t>é sempre mais do que alcançamos</w:t>
      </w:r>
      <w:r w:rsidR="006B53F2">
        <w:rPr>
          <w:rFonts w:ascii="Times New Roman" w:hAnsi="Times New Roman" w:cs="Times New Roman"/>
          <w:sz w:val="26"/>
          <w:szCs w:val="26"/>
        </w:rPr>
        <w:t>,</w:t>
      </w:r>
      <w:r>
        <w:rPr>
          <w:rFonts w:ascii="Times New Roman" w:hAnsi="Times New Roman" w:cs="Times New Roman"/>
          <w:sz w:val="26"/>
          <w:szCs w:val="26"/>
        </w:rPr>
        <w:t xml:space="preserve"> é estrangeiro. </w:t>
      </w:r>
    </w:p>
    <w:p w14:paraId="3FDA63F9" w14:textId="77777777" w:rsidR="00D060D2" w:rsidRPr="007E36A8" w:rsidRDefault="00D060D2" w:rsidP="007E36A8">
      <w:pPr>
        <w:jc w:val="right"/>
        <w:rPr>
          <w:rFonts w:ascii="Times New Roman" w:hAnsi="Times New Roman" w:cs="Times New Roman"/>
          <w:i/>
          <w:sz w:val="26"/>
          <w:szCs w:val="26"/>
        </w:rPr>
      </w:pPr>
    </w:p>
    <w:p w14:paraId="383A1203" w14:textId="77777777" w:rsidR="00D060D2" w:rsidRPr="007E36A8" w:rsidRDefault="007E36A8" w:rsidP="007E36A8">
      <w:pPr>
        <w:spacing w:after="0" w:line="240" w:lineRule="auto"/>
        <w:jc w:val="right"/>
        <w:rPr>
          <w:rFonts w:ascii="Times New Roman" w:eastAsia="Times New Roman" w:hAnsi="Times New Roman" w:cs="Times New Roman"/>
          <w:i/>
          <w:sz w:val="26"/>
          <w:szCs w:val="26"/>
          <w:lang w:eastAsia="pt-BR"/>
        </w:rPr>
      </w:pPr>
      <w:r w:rsidRPr="007E36A8">
        <w:rPr>
          <w:rFonts w:ascii="Times New Roman" w:eastAsia="Times New Roman" w:hAnsi="Times New Roman" w:cs="Times New Roman"/>
          <w:i/>
          <w:sz w:val="26"/>
          <w:szCs w:val="26"/>
          <w:lang w:eastAsia="pt-BR"/>
        </w:rPr>
        <w:t>Fabio Antunes do Nascimento</w:t>
      </w:r>
    </w:p>
    <w:p w14:paraId="26D1CCAA" w14:textId="77777777" w:rsidR="007E36A8" w:rsidRPr="007E36A8" w:rsidRDefault="00854B04" w:rsidP="007E36A8">
      <w:pPr>
        <w:spacing w:after="0" w:line="240" w:lineRule="auto"/>
        <w:jc w:val="right"/>
        <w:rPr>
          <w:rFonts w:ascii="Times New Roman" w:eastAsia="Times New Roman" w:hAnsi="Times New Roman" w:cs="Times New Roman"/>
          <w:i/>
          <w:sz w:val="26"/>
          <w:szCs w:val="26"/>
          <w:lang w:eastAsia="pt-BR"/>
        </w:rPr>
      </w:pPr>
      <w:hyperlink r:id="rId6" w:history="1">
        <w:r w:rsidR="007E36A8" w:rsidRPr="007E36A8">
          <w:rPr>
            <w:rStyle w:val="Hipervnculo"/>
            <w:rFonts w:ascii="Times New Roman" w:eastAsia="Times New Roman" w:hAnsi="Times New Roman" w:cs="Times New Roman"/>
            <w:i/>
            <w:sz w:val="26"/>
            <w:szCs w:val="26"/>
            <w:lang w:eastAsia="pt-BR"/>
          </w:rPr>
          <w:t>fabiopjms@hotmail.com</w:t>
        </w:r>
      </w:hyperlink>
      <w:r w:rsidR="007E36A8" w:rsidRPr="007E36A8">
        <w:rPr>
          <w:rFonts w:ascii="Times New Roman" w:eastAsia="Times New Roman" w:hAnsi="Times New Roman" w:cs="Times New Roman"/>
          <w:i/>
          <w:sz w:val="26"/>
          <w:szCs w:val="26"/>
          <w:lang w:eastAsia="pt-BR"/>
        </w:rPr>
        <w:t xml:space="preserve"> </w:t>
      </w:r>
    </w:p>
    <w:sectPr w:rsidR="007E36A8" w:rsidRPr="007E36A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7C62F" w14:textId="77777777" w:rsidR="00854B04" w:rsidRDefault="00854B04" w:rsidP="004C5326">
      <w:pPr>
        <w:spacing w:after="0" w:line="240" w:lineRule="auto"/>
      </w:pPr>
      <w:r>
        <w:separator/>
      </w:r>
    </w:p>
  </w:endnote>
  <w:endnote w:type="continuationSeparator" w:id="0">
    <w:p w14:paraId="4A7E8617" w14:textId="77777777" w:rsidR="00854B04" w:rsidRDefault="00854B04" w:rsidP="004C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ED8D0" w14:textId="77777777" w:rsidR="00854B04" w:rsidRDefault="00854B04" w:rsidP="004C5326">
      <w:pPr>
        <w:spacing w:after="0" w:line="240" w:lineRule="auto"/>
      </w:pPr>
      <w:r>
        <w:separator/>
      </w:r>
    </w:p>
  </w:footnote>
  <w:footnote w:type="continuationSeparator" w:id="0">
    <w:p w14:paraId="4FDED491" w14:textId="77777777" w:rsidR="00854B04" w:rsidRDefault="00854B04" w:rsidP="004C5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76"/>
    <w:rsid w:val="00023AE2"/>
    <w:rsid w:val="00091649"/>
    <w:rsid w:val="000F339A"/>
    <w:rsid w:val="001551DA"/>
    <w:rsid w:val="0019767B"/>
    <w:rsid w:val="002644A8"/>
    <w:rsid w:val="002E41A1"/>
    <w:rsid w:val="00306D61"/>
    <w:rsid w:val="003514B5"/>
    <w:rsid w:val="003E0407"/>
    <w:rsid w:val="004C5326"/>
    <w:rsid w:val="005C4603"/>
    <w:rsid w:val="005D1425"/>
    <w:rsid w:val="00625008"/>
    <w:rsid w:val="00674769"/>
    <w:rsid w:val="006B53F2"/>
    <w:rsid w:val="00766665"/>
    <w:rsid w:val="0079101A"/>
    <w:rsid w:val="007D066D"/>
    <w:rsid w:val="007E36A8"/>
    <w:rsid w:val="00854B04"/>
    <w:rsid w:val="009045DB"/>
    <w:rsid w:val="009254A4"/>
    <w:rsid w:val="00944765"/>
    <w:rsid w:val="00A310F5"/>
    <w:rsid w:val="00AF061B"/>
    <w:rsid w:val="00B92A76"/>
    <w:rsid w:val="00B954A7"/>
    <w:rsid w:val="00C032E4"/>
    <w:rsid w:val="00D060D2"/>
    <w:rsid w:val="00D17D2E"/>
    <w:rsid w:val="00D902D0"/>
    <w:rsid w:val="00E50408"/>
    <w:rsid w:val="00FA1A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5821"/>
  <w15:chartTrackingRefBased/>
  <w15:docId w15:val="{AD1B7C60-C0C7-4D5C-9473-E44B1BAE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60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uentedeprrafopredeter"/>
    <w:rsid w:val="00D060D2"/>
  </w:style>
  <w:style w:type="paragraph" w:styleId="Encabezado">
    <w:name w:val="header"/>
    <w:basedOn w:val="Normal"/>
    <w:link w:val="EncabezadoCar"/>
    <w:uiPriority w:val="99"/>
    <w:unhideWhenUsed/>
    <w:rsid w:val="004C53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5326"/>
  </w:style>
  <w:style w:type="paragraph" w:styleId="Piedepgina">
    <w:name w:val="footer"/>
    <w:basedOn w:val="Normal"/>
    <w:link w:val="PiedepginaCar"/>
    <w:uiPriority w:val="99"/>
    <w:unhideWhenUsed/>
    <w:rsid w:val="004C53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5326"/>
  </w:style>
  <w:style w:type="character" w:styleId="Hipervnculo">
    <w:name w:val="Hyperlink"/>
    <w:basedOn w:val="Fuentedeprrafopredeter"/>
    <w:uiPriority w:val="99"/>
    <w:unhideWhenUsed/>
    <w:rsid w:val="007E36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4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fabiopjms@hot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2511</Words>
  <Characters>13813</Characters>
  <Application>Microsoft Macintosh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Antunes do Nascimento</dc:creator>
  <cp:keywords/>
  <dc:description/>
  <cp:lastModifiedBy>Usuario de Microsoft Office</cp:lastModifiedBy>
  <cp:revision>3</cp:revision>
  <dcterms:created xsi:type="dcterms:W3CDTF">2018-01-03T20:32:00Z</dcterms:created>
  <dcterms:modified xsi:type="dcterms:W3CDTF">2018-01-04T23:50:00Z</dcterms:modified>
</cp:coreProperties>
</file>