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8375F" w14:textId="77777777" w:rsidR="0041079C" w:rsidRDefault="0041079C" w:rsidP="0041079C">
      <w:pPr>
        <w:shd w:val="clear" w:color="auto" w:fill="FFFFFF"/>
        <w:spacing w:after="0" w:line="240" w:lineRule="auto"/>
        <w:jc w:val="both"/>
        <w:textAlignment w:val="baseline"/>
        <w:outlineLvl w:val="0"/>
        <w:rPr>
          <w:rFonts w:ascii="inherit" w:eastAsia="Times New Roman" w:hAnsi="inherit" w:cs="Lucida Sans Unicode"/>
          <w:color w:val="222222"/>
          <w:kern w:val="36"/>
          <w:sz w:val="40"/>
          <w:szCs w:val="40"/>
          <w:lang w:eastAsia="es-UY"/>
        </w:rPr>
      </w:pPr>
      <w:r w:rsidRPr="0041079C">
        <w:rPr>
          <w:rFonts w:ascii="inherit" w:eastAsia="Times New Roman" w:hAnsi="inherit" w:cs="Lucida Sans Unicode"/>
          <w:color w:val="222222"/>
          <w:kern w:val="36"/>
          <w:sz w:val="40"/>
          <w:szCs w:val="40"/>
          <w:lang w:eastAsia="es-UY"/>
        </w:rPr>
        <w:t>ARGENTINA - Criminalización y represión al pueblo mapuche: “Vivimos en un territorio que está militarizado”</w:t>
      </w:r>
    </w:p>
    <w:p w14:paraId="23C11313" w14:textId="77777777" w:rsidR="0041079C" w:rsidRPr="0041079C" w:rsidRDefault="0041079C" w:rsidP="0041079C">
      <w:pPr>
        <w:shd w:val="clear" w:color="auto" w:fill="FFFFFF"/>
        <w:spacing w:after="0" w:line="240" w:lineRule="auto"/>
        <w:jc w:val="both"/>
        <w:textAlignment w:val="baseline"/>
        <w:outlineLvl w:val="0"/>
        <w:rPr>
          <w:rFonts w:ascii="inherit" w:eastAsia="Times New Roman" w:hAnsi="inherit" w:cs="Lucida Sans Unicode"/>
          <w:color w:val="222222"/>
          <w:kern w:val="36"/>
          <w:sz w:val="40"/>
          <w:szCs w:val="40"/>
          <w:lang w:eastAsia="es-UY"/>
        </w:rPr>
      </w:pPr>
    </w:p>
    <w:p w14:paraId="41059865" w14:textId="77777777" w:rsidR="0041079C" w:rsidRPr="0041079C" w:rsidRDefault="0041079C" w:rsidP="0041079C">
      <w:pPr>
        <w:shd w:val="clear" w:color="auto" w:fill="FFFFFF"/>
        <w:spacing w:after="0" w:line="240" w:lineRule="auto"/>
        <w:textAlignment w:val="baseline"/>
        <w:rPr>
          <w:rFonts w:ascii="inherit" w:eastAsia="Times New Roman" w:hAnsi="inherit" w:cs="Lucida Sans Unicode"/>
          <w:color w:val="222222"/>
          <w:sz w:val="24"/>
          <w:szCs w:val="24"/>
          <w:lang w:eastAsia="es-UY"/>
        </w:rPr>
      </w:pPr>
      <w:r w:rsidRPr="0041079C">
        <w:rPr>
          <w:rFonts w:ascii="inherit" w:eastAsia="Times New Roman" w:hAnsi="inherit" w:cs="Lucida Sans Unicode"/>
          <w:color w:val="222222"/>
          <w:sz w:val="24"/>
          <w:szCs w:val="24"/>
          <w:lang w:eastAsia="es-UY"/>
        </w:rPr>
        <w:t>RNMA</w:t>
      </w:r>
    </w:p>
    <w:p w14:paraId="0EB42207" w14:textId="77777777" w:rsidR="0041079C" w:rsidRPr="0041079C" w:rsidRDefault="0041079C" w:rsidP="0041079C">
      <w:pPr>
        <w:shd w:val="clear" w:color="auto" w:fill="FFFFFF"/>
        <w:spacing w:line="240" w:lineRule="auto"/>
        <w:textAlignment w:val="baseline"/>
        <w:rPr>
          <w:rFonts w:ascii="inherit" w:eastAsia="Times New Roman" w:hAnsi="inherit" w:cs="Lucida Sans Unicode"/>
          <w:i/>
          <w:iCs/>
          <w:color w:val="222222"/>
          <w:lang w:eastAsia="es-UY"/>
        </w:rPr>
      </w:pPr>
      <w:r w:rsidRPr="0041079C">
        <w:rPr>
          <w:rFonts w:ascii="inherit" w:eastAsia="Times New Roman" w:hAnsi="inherit" w:cs="Lucida Sans Unicode"/>
          <w:i/>
          <w:iCs/>
          <w:color w:val="222222"/>
          <w:lang w:eastAsia="es-UY"/>
        </w:rPr>
        <w:t>Viernes 29 de septiembre de 2017</w:t>
      </w:r>
      <w:r w:rsidRPr="0041079C">
        <w:rPr>
          <w:rFonts w:ascii="inherit" w:eastAsia="Times New Roman" w:hAnsi="inherit" w:cs="Lucida Sans Unicode"/>
          <w:i/>
          <w:iCs/>
          <w:color w:val="222222"/>
          <w:bdr w:val="none" w:sz="0" w:space="0" w:color="auto" w:frame="1"/>
          <w:lang w:eastAsia="es-UY"/>
        </w:rPr>
        <w:t>, puesto en línea por </w:t>
      </w:r>
      <w:hyperlink r:id="rId4" w:history="1">
        <w:r w:rsidRPr="0041079C">
          <w:rPr>
            <w:rFonts w:ascii="inherit" w:eastAsia="Times New Roman" w:hAnsi="inherit" w:cs="Lucida Sans Unicode"/>
            <w:i/>
            <w:iCs/>
            <w:color w:val="C85000"/>
            <w:u w:val="single"/>
            <w:bdr w:val="none" w:sz="0" w:space="0" w:color="auto" w:frame="1"/>
            <w:lang w:eastAsia="es-UY"/>
          </w:rPr>
          <w:t>Claudia C</w:t>
        </w:r>
        <w:r w:rsidRPr="0041079C">
          <w:rPr>
            <w:rFonts w:ascii="inherit" w:eastAsia="Times New Roman" w:hAnsi="inherit" w:cs="Lucida Sans Unicode"/>
            <w:i/>
            <w:iCs/>
            <w:color w:val="C85000"/>
            <w:u w:val="single"/>
            <w:bdr w:val="none" w:sz="0" w:space="0" w:color="auto" w:frame="1"/>
            <w:lang w:eastAsia="es-UY"/>
          </w:rPr>
          <w:t>a</w:t>
        </w:r>
        <w:r w:rsidRPr="0041079C">
          <w:rPr>
            <w:rFonts w:ascii="inherit" w:eastAsia="Times New Roman" w:hAnsi="inherit" w:cs="Lucida Sans Unicode"/>
            <w:i/>
            <w:iCs/>
            <w:color w:val="C85000"/>
            <w:u w:val="single"/>
            <w:bdr w:val="none" w:sz="0" w:space="0" w:color="auto" w:frame="1"/>
            <w:lang w:eastAsia="es-UY"/>
          </w:rPr>
          <w:t>sal</w:t>
        </w:r>
      </w:hyperlink>
    </w:p>
    <w:p w14:paraId="2F8A1706" w14:textId="77777777" w:rsidR="0041079C" w:rsidRPr="0041079C" w:rsidRDefault="0041079C" w:rsidP="0041079C">
      <w:pPr>
        <w:shd w:val="clear" w:color="auto" w:fill="FFFFFF"/>
        <w:spacing w:after="0" w:line="240" w:lineRule="auto"/>
        <w:jc w:val="both"/>
        <w:textAlignment w:val="baseline"/>
        <w:rPr>
          <w:rFonts w:ascii="inherit" w:eastAsia="Times New Roman" w:hAnsi="inherit" w:cs="Lucida Sans Unicode"/>
          <w:color w:val="222222"/>
          <w:sz w:val="24"/>
          <w:szCs w:val="24"/>
          <w:lang w:eastAsia="es-UY"/>
        </w:rPr>
      </w:pPr>
      <w:r w:rsidRPr="0041079C">
        <w:rPr>
          <w:rFonts w:ascii="inherit" w:eastAsia="Times New Roman" w:hAnsi="inherit" w:cs="Lucida Sans Unicode"/>
          <w:color w:val="222222"/>
          <w:sz w:val="24"/>
          <w:szCs w:val="24"/>
          <w:lang w:eastAsia="es-UY"/>
        </w:rPr>
        <w:t>25 de Septiembre de 2017 - </w:t>
      </w:r>
      <w:hyperlink r:id="rId5" w:history="1">
        <w:r w:rsidRPr="0041079C">
          <w:rPr>
            <w:rFonts w:ascii="inherit" w:eastAsia="Times New Roman" w:hAnsi="inherit" w:cs="Lucida Sans Unicode"/>
            <w:color w:val="C85000"/>
            <w:sz w:val="24"/>
            <w:szCs w:val="24"/>
            <w:u w:val="single"/>
            <w:bdr w:val="none" w:sz="0" w:space="0" w:color="auto" w:frame="1"/>
            <w:lang w:eastAsia="es-UY"/>
          </w:rPr>
          <w:t>RNMA</w:t>
        </w:r>
      </w:hyperlink>
      <w:r w:rsidRPr="0041079C">
        <w:rPr>
          <w:rFonts w:ascii="inherit" w:eastAsia="Times New Roman" w:hAnsi="inherit" w:cs="Lucida Sans Unicode"/>
          <w:color w:val="222222"/>
          <w:sz w:val="24"/>
          <w:szCs w:val="24"/>
          <w:lang w:eastAsia="es-UY"/>
        </w:rPr>
        <w:t xml:space="preserve"> - </w:t>
      </w:r>
      <w:bookmarkStart w:id="0" w:name="_GoBack"/>
      <w:r w:rsidRPr="0041079C">
        <w:rPr>
          <w:rFonts w:ascii="inherit" w:eastAsia="Times New Roman" w:hAnsi="inherit" w:cs="Lucida Sans Unicode"/>
          <w:color w:val="222222"/>
          <w:sz w:val="24"/>
          <w:szCs w:val="24"/>
          <w:lang w:eastAsia="es-UY"/>
        </w:rPr>
        <w:t>Aymara, integrante de Petu Mogeleiñ del Maitén, radio Mapuche, contó en el programa Enredando las mañanas de la RNMA, cómo se sucedieron los hechos desde qué el Lunes 18, por orden del juez Otranto la Policía Federal ingresó a allanar el territorio de la Pul Lof en Resistencia Cushamen y dos viviendas de la Comunidad de Vuelta del Río, comunidad mapuche en el ejido del Maitén, hasta el incendio de la casa de Marcelo Calfupan el miércoles por la noche.</w:t>
      </w:r>
      <w:bookmarkEnd w:id="0"/>
    </w:p>
    <w:p w14:paraId="5FA208A9" w14:textId="77777777" w:rsidR="0041079C" w:rsidRPr="0041079C" w:rsidRDefault="0041079C" w:rsidP="0041079C">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41079C">
        <w:rPr>
          <w:rFonts w:ascii="inherit" w:eastAsia="Times New Roman" w:hAnsi="inherit" w:cs="Lucida Sans Unicode"/>
          <w:color w:val="222222"/>
          <w:sz w:val="24"/>
          <w:szCs w:val="24"/>
          <w:lang w:eastAsia="es-UY"/>
        </w:rPr>
        <w:t>“Estamos todos muy conmocionados con lo sucedido- cuenta Aymará-, ayer (por el jueves) hubo mucha gente que se acercó a la comunidad y se solidarizó, por lo que hubo mucho movimiento y poco tiempo para charlar entre ellos. Calculo que hoy, volviendo a las casas van a poder tomar dimensión de lo que está sucediendo.”</w:t>
      </w:r>
    </w:p>
    <w:p w14:paraId="6633202C" w14:textId="77777777" w:rsidR="0041079C" w:rsidRPr="0041079C" w:rsidRDefault="0041079C" w:rsidP="0041079C">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41079C">
        <w:rPr>
          <w:rFonts w:ascii="inherit" w:eastAsia="Times New Roman" w:hAnsi="inherit" w:cs="Lucida Sans Unicode"/>
          <w:color w:val="222222"/>
          <w:sz w:val="24"/>
          <w:szCs w:val="24"/>
          <w:lang w:eastAsia="es-UY"/>
        </w:rPr>
        <w:t>La comunidad mapuche tuvo una semana de sobresaltos. El lunes la comunidad de la Pul Lof en Resistencia departamento Cushamen y la Comunidad de Vuelta del Río sufrieron a primera hora el allanamiento de sus viviendas y el miércoles, mientras se realizaba una toma pacífica en Esquel, desconocidos quemaron una cabaña de uno de los referentes de la comunidad.</w:t>
      </w:r>
    </w:p>
    <w:p w14:paraId="52661D96" w14:textId="77777777" w:rsidR="0041079C" w:rsidRPr="0041079C" w:rsidRDefault="0041079C" w:rsidP="0041079C">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41079C">
        <w:rPr>
          <w:rFonts w:ascii="inherit" w:eastAsia="Times New Roman" w:hAnsi="inherit" w:cs="Lucida Sans Unicode"/>
          <w:color w:val="222222"/>
          <w:sz w:val="24"/>
          <w:szCs w:val="24"/>
          <w:lang w:eastAsia="es-UY"/>
        </w:rPr>
        <w:t>“La comunidad de Vuelta del Río es donde incendiaron la casa donde habitaba Marcelo Calfupan. Este lugar está dentro del ejido de El Maitén a aproximadamente 20 kilómetros, es una comunidad extensa donde las casas están dispersas por la montaña. No es un barrio común, a veces entre casa y casa hay de 10 a 20 kilómetros de distancia. Es una comunidad de muchos años que se origina con la reserva Cushamen que la crea el estado por decreto cuando Julio Argentino Roca era presidente, luego del genocidio de la mal llamada ‘conquista del desierto’. Además, es una comunidad lindante a la estancia Benetton y por otro lado a la Pu Lof de Resistencia del departamento Cushamen. Comunidad que tiene aproximadamente entre 15 y 20 familias casi todos pequeños productores que viven de las ovejas y de las chivas.”</w:t>
      </w:r>
    </w:p>
    <w:p w14:paraId="3289E905" w14:textId="77777777" w:rsidR="0041079C" w:rsidRPr="0041079C" w:rsidRDefault="0041079C" w:rsidP="0041079C">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41079C">
        <w:rPr>
          <w:rFonts w:ascii="inherit" w:eastAsia="Times New Roman" w:hAnsi="inherit" w:cs="Lucida Sans Unicode"/>
          <w:color w:val="222222"/>
          <w:sz w:val="24"/>
          <w:szCs w:val="24"/>
          <w:lang w:eastAsia="es-UY"/>
        </w:rPr>
        <w:t>“El lunes amanecimos con la noticia de que el juez Otranto iba a realizar un nuevo allanamiento en el territorio de la Pu Lof en resistencia con 400 efectivos policiales, helicópteros, drones y un despliegue impresionante de la fuerza del Estado. A la tarde nos enteramos de que no sólo había sido rastrillado el territorio de la Pu lof sino también habían sido allanadas viviendas de Vuelta del río.”</w:t>
      </w:r>
    </w:p>
    <w:p w14:paraId="6FBD4360" w14:textId="77777777" w:rsidR="0041079C" w:rsidRPr="0041079C" w:rsidRDefault="0041079C" w:rsidP="0041079C">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41079C">
        <w:rPr>
          <w:rFonts w:ascii="inherit" w:eastAsia="Times New Roman" w:hAnsi="inherit" w:cs="Lucida Sans Unicode"/>
          <w:color w:val="222222"/>
          <w:sz w:val="24"/>
          <w:szCs w:val="24"/>
          <w:lang w:eastAsia="es-UY"/>
        </w:rPr>
        <w:t xml:space="preserve">Para evitar confusiones, Aymará explica que la Pu Lof en Resistencia y Vuelta del Río son dos comunidades mapuches distintas que conviven en territorios vecinos. “Ese mismo lunes allanaron dos viviendas, la de Juan Calfupan y la de Alberto Hulinao a </w:t>
      </w:r>
      <w:r w:rsidRPr="0041079C">
        <w:rPr>
          <w:rFonts w:ascii="inherit" w:eastAsia="Times New Roman" w:hAnsi="inherit" w:cs="Lucida Sans Unicode"/>
          <w:color w:val="222222"/>
          <w:sz w:val="24"/>
          <w:szCs w:val="24"/>
          <w:lang w:eastAsia="es-UY"/>
        </w:rPr>
        <w:lastRenderedPageBreak/>
        <w:t>pesar de que la orden del juez fue para allanar la vivienda de Manuel y Juan Calfupan. El día miércoles el juez explicó a la comunidad que el motivo de esta operación había sido una supuesta llamada denunciando que Santiago Maldonado podría estar en estas viviendas. Nunca explicó de parte de quién recibió estas llamadas, ni nada más y cuando se le preguntó por qué también había allanado la vivienda de Alberto Hulinao lo que dijo es: ‘porque está cerca’. Este violento allanamiento lo llevaron adelante los oficiales de la Policía Federal que llegaron en helicóptero. Esa mañana fueron despertados a las 5 o 6 de la mañana a punta de arma, con la policía federal al grito de alto y pistolas en la cabeza. Fueron tratados violentamente, precintados y humillados. Alberto Hulinao tiene siete hijos que van al secundario, tres estaban presentes en ese momento y también fueron precintados, sacados de sus hogares, los tiraron al piso y les pisaron la espalda, esta situación duró hasta la una de la tarde. Juan por su parte sufrió heridas en la cabeza, además lo amenazaron con llevarse la plata de la lana que es el único ingreso monetario anual que tiene la familia, si no lo hicieron fue porque era un cheque de la cooperativa.”</w:t>
      </w:r>
    </w:p>
    <w:p w14:paraId="4ACE9C8E" w14:textId="77777777" w:rsidR="0041079C" w:rsidRPr="0041079C" w:rsidRDefault="0041079C" w:rsidP="0041079C">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41079C">
        <w:rPr>
          <w:rFonts w:ascii="inherit" w:eastAsia="Times New Roman" w:hAnsi="inherit" w:cs="Lucida Sans Unicode"/>
          <w:color w:val="222222"/>
          <w:sz w:val="24"/>
          <w:szCs w:val="24"/>
          <w:lang w:eastAsia="es-UY"/>
        </w:rPr>
        <w:t>“Luego de todo lo sucedido el lunes, el miércoles la comunidad decidió ir a Esquel y llevar adelante una ocupación pacífica pidiendo que el juez que ordenó este allanamiento renuncie a la causa, cosa que no lograron. Luego de mucho tiempo sin atenderlos, el juez les concedió una entrevista. Ellos alcanzaron a contarle la situación del lunes y le preguntaron la relación que había entre sus viviendas y la desaparición de Santiago Maldonado. El lugar donde se lo vio por última vez a Santiago es a muchos kilómetros de esta comunidad, la gente lo conoce lo sucedido por las noticias como la mayoría de nosotros, de hecho, nos parece ridículo buscar a Santiago debajo de las camas de estas viviendas humildes.”</w:t>
      </w:r>
    </w:p>
    <w:p w14:paraId="7358D5F7" w14:textId="77777777" w:rsidR="0041079C" w:rsidRPr="0041079C" w:rsidRDefault="0041079C" w:rsidP="0041079C">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41079C">
        <w:rPr>
          <w:rFonts w:ascii="inherit" w:eastAsia="Times New Roman" w:hAnsi="inherit" w:cs="Lucida Sans Unicode"/>
          <w:color w:val="222222"/>
          <w:sz w:val="24"/>
          <w:szCs w:val="24"/>
          <w:lang w:eastAsia="es-UY"/>
        </w:rPr>
        <w:t>“Luego de recibir promesas de que a ellos no les iba a pasar nada y que no están bajo sospecha, nos enteramos ese mismo miércoles mientras ellos volvían de la ocupación pacífica que cuatro personas a caballo estaban quemando la casa de Manuel Calfupan. La noticia tomó estado público a través de los medios de comunicación, aunque muchos de los que habían ido a Esquel no estaban enterados, entre ellos Rogelio Fermín y Marcelo Calfupan qué son voceros de la comunidad. Cuando nos comunicamos con Marcelo, él estaba hablando con una patrulla de la policía de El Maitén que estaba queriendo ingresar a la comunidad. Había miedo de que planten pruebas con respecto al caso de Santiago, y por eso el ingreso de la policía finalmente no se permitió. Cuando Marcelo llega a su casa la encuentra toda destruida, solamente quedó la caja de batería de lo que es generador eólico. Rogelio Fermín, por su parte, encontró a sus animales afuera de la tranquera y círculo la noticia de que habría explosivos enterrados en las inmediaciones de su casa. Esta información se la hizo llegar ayer jueves al fiscal que se acercó a la comunidad para realizar un peritaje del incendio, el ingreso el fiscal se permitió pero de la policía no, excepto a la policía de criminalística para tomar pruebas. Con mucha desconfianza de la justicia huinca por todo lo que está sucediendo no hay garantía de ningún proceso justo por parte del Estado.”</w:t>
      </w:r>
    </w:p>
    <w:p w14:paraId="32155187" w14:textId="77777777" w:rsidR="0041079C" w:rsidRPr="0041079C" w:rsidRDefault="0041079C" w:rsidP="0041079C">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41079C">
        <w:rPr>
          <w:rFonts w:ascii="inherit" w:eastAsia="Times New Roman" w:hAnsi="inherit" w:cs="Lucida Sans Unicode"/>
          <w:color w:val="222222"/>
          <w:sz w:val="24"/>
          <w:szCs w:val="24"/>
          <w:lang w:eastAsia="es-UY"/>
        </w:rPr>
        <w:t xml:space="preserve">“Con el caso de Santiago hay una profundización de la criminalización y represión del pueblo mapuche, pero esto no es nuevo. “La comunidad de vuelta al río ha sufrido a lo largo de su historia muchos atropellos por parte de las fuerzas de seguridad del </w:t>
      </w:r>
      <w:r w:rsidRPr="0041079C">
        <w:rPr>
          <w:rFonts w:ascii="inherit" w:eastAsia="Times New Roman" w:hAnsi="inherit" w:cs="Lucida Sans Unicode"/>
          <w:color w:val="222222"/>
          <w:sz w:val="24"/>
          <w:szCs w:val="24"/>
          <w:lang w:eastAsia="es-UY"/>
        </w:rPr>
        <w:lastRenderedPageBreak/>
        <w:t>estado. No es la primera vez, la madre de Rogelio Fermín tuvo que sufrir un desalojo a los 8 años por parte de un terrateniente de la zona. Después él vivió en el 2003 la destrucción de su casa por orden del Juez Coladelli, pasándole su propio carro de bueyes por encima de su casa de adobe e hiriendo a su padre que quedó discapacitado hasta que falleció hace algunos años, todo esto frente a sus ojos.” “Esta comunidad ha resistido durante todos estos años y tiene una dignidad enorme. No se merece para nada todo esto que está pasando. No hay por parte del estado una propuesta de diálogo, nosotros queremos hablar con el estado porque tenemos una demanda territorial y esto nunca sucede. La única respuesta del Estado ha sido la represiva.”</w:t>
      </w:r>
    </w:p>
    <w:p w14:paraId="76E577FD" w14:textId="77777777" w:rsidR="0041079C" w:rsidRPr="0041079C" w:rsidRDefault="0041079C" w:rsidP="0041079C">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41079C">
        <w:rPr>
          <w:rFonts w:ascii="inherit" w:eastAsia="Times New Roman" w:hAnsi="inherit" w:cs="Lucida Sans Unicode"/>
          <w:color w:val="222222"/>
          <w:sz w:val="24"/>
          <w:szCs w:val="24"/>
          <w:lang w:eastAsia="es-UY"/>
        </w:rPr>
        <w:t>“En enero de este año todos recordarán que gendarmería ingresó al territorio y disparó contra los lamiens, qué hubo dos personas heridas una de ellas en la cabeza a quien le tuvieron que reemplazar la mandíbula y otra estuvo en terapia mucho tiempo porque había recibido un impacto en su cerebro. Una situación realmente muy violenta donde siete personas fueron perseguidas hasta el pueblo El Maitén a los tiros por la policía y fueron detenidas y torturadas ilegalmente ya que la policía no quería darnos información sobre ellos. El fiscal que estuvo ese día en la comisaría fue Díaz Mayer, el mismo que ayer hizo el ingreso a la comunidad para realizar el rastrillaje, muchos nombres se repiten y por eso nosotros no confiamos porque motivos nos sobran.”</w:t>
      </w:r>
    </w:p>
    <w:p w14:paraId="5C391DD8" w14:textId="77777777" w:rsidR="0041079C" w:rsidRPr="0041079C" w:rsidRDefault="0041079C" w:rsidP="0041079C">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41079C">
        <w:rPr>
          <w:rFonts w:ascii="inherit" w:eastAsia="Times New Roman" w:hAnsi="inherit" w:cs="Lucida Sans Unicode"/>
          <w:color w:val="222222"/>
          <w:sz w:val="24"/>
          <w:szCs w:val="24"/>
          <w:lang w:eastAsia="es-UY"/>
        </w:rPr>
        <w:t>“Después cae gendarmería el primero de agosto, con la orden de despeje de la ruta y la desaparición forzada de Santiago Maldonado y desde entonces se ha incrementado el hostigamiento por parte de las fuerzas de seguridad. Vivimos en un territorio que está militarizado hay camionetas de gendarmería, policía federal, de las fuerzas especiales y de todo tipo de fuerza de seguridad dando vueltas y recorriendo la zona.”</w:t>
      </w:r>
    </w:p>
    <w:p w14:paraId="163AC7E8" w14:textId="77777777" w:rsidR="0041079C" w:rsidRPr="0041079C" w:rsidRDefault="0041079C" w:rsidP="0041079C">
      <w:pPr>
        <w:shd w:val="clear" w:color="auto" w:fill="FFFFFF"/>
        <w:spacing w:after="360" w:line="240" w:lineRule="auto"/>
        <w:jc w:val="both"/>
        <w:textAlignment w:val="baseline"/>
        <w:rPr>
          <w:rFonts w:ascii="inherit" w:eastAsia="Times New Roman" w:hAnsi="inherit" w:cs="Lucida Sans Unicode"/>
          <w:color w:val="222222"/>
          <w:sz w:val="24"/>
          <w:szCs w:val="24"/>
          <w:lang w:eastAsia="es-UY"/>
        </w:rPr>
      </w:pPr>
      <w:r w:rsidRPr="0041079C">
        <w:rPr>
          <w:rFonts w:ascii="inherit" w:eastAsia="Times New Roman" w:hAnsi="inherit" w:cs="Lucida Sans Unicode"/>
          <w:color w:val="222222"/>
          <w:sz w:val="24"/>
          <w:szCs w:val="24"/>
          <w:lang w:eastAsia="es-UY"/>
        </w:rPr>
        <w:t>“Estamos pendientes de los movimientos que hacen ellos porque en cualquier momento podemos encontrarnos con una víctima más de estas fuerzas, tenemos compañeros que son perseguidos, todos estamos marcados y sabemos que fuimos señalados por las fuerzas de seguridad. Es una situación que viene in crescendo y creemos que va a continuar porque las políticas de Estado no fomentan el diálogo sino la represión. Por todo esto es importante el trabajo de los medios comunitarios, que si no fuera por ellos se viviría una realidad de ficción que justifique solamente la represión. Creemos en estas articulaciones y procesos de unidad y estamos convencidos de que son el camino.”</w:t>
      </w:r>
    </w:p>
    <w:p w14:paraId="6813B9FD" w14:textId="77777777" w:rsidR="0041079C" w:rsidRPr="0041079C" w:rsidRDefault="009004E7" w:rsidP="0041079C">
      <w:pPr>
        <w:shd w:val="clear" w:color="auto" w:fill="FFFFFF"/>
        <w:spacing w:before="360" w:after="360" w:line="240" w:lineRule="auto"/>
        <w:jc w:val="both"/>
        <w:textAlignment w:val="baseline"/>
        <w:rPr>
          <w:rFonts w:ascii="Lucida Sans Unicode" w:eastAsia="Times New Roman" w:hAnsi="Lucida Sans Unicode" w:cs="Lucida Sans Unicode"/>
          <w:color w:val="222222"/>
          <w:sz w:val="24"/>
          <w:szCs w:val="24"/>
          <w:lang w:eastAsia="es-UY"/>
        </w:rPr>
      </w:pPr>
      <w:r>
        <w:rPr>
          <w:rFonts w:ascii="Lucida Sans Unicode" w:eastAsia="Times New Roman" w:hAnsi="Lucida Sans Unicode" w:cs="Lucida Sans Unicode"/>
          <w:color w:val="222222"/>
          <w:sz w:val="24"/>
          <w:szCs w:val="24"/>
          <w:lang w:eastAsia="es-UY"/>
        </w:rPr>
        <w:pict w14:anchorId="6ABCF1AA">
          <v:rect id="_x0000_i1025" style="width:0;height:0" o:hralign="center" o:hrstd="t" o:hr="t" fillcolor="#a0a0a0" stroked="f"/>
        </w:pict>
      </w:r>
    </w:p>
    <w:p w14:paraId="57D30D47" w14:textId="77777777" w:rsidR="0041079C" w:rsidRPr="0041079C" w:rsidRDefault="009004E7" w:rsidP="0041079C">
      <w:pPr>
        <w:shd w:val="clear" w:color="auto" w:fill="FFFFFF"/>
        <w:spacing w:after="0" w:line="240" w:lineRule="auto"/>
        <w:jc w:val="both"/>
        <w:textAlignment w:val="baseline"/>
        <w:rPr>
          <w:rFonts w:ascii="inherit" w:eastAsia="Times New Roman" w:hAnsi="inherit" w:cs="Lucida Sans Unicode"/>
          <w:color w:val="222222"/>
          <w:sz w:val="24"/>
          <w:szCs w:val="24"/>
          <w:lang w:eastAsia="es-UY"/>
        </w:rPr>
      </w:pPr>
      <w:hyperlink r:id="rId6" w:history="1">
        <w:r w:rsidR="0041079C" w:rsidRPr="0041079C">
          <w:rPr>
            <w:rFonts w:ascii="inherit" w:eastAsia="Times New Roman" w:hAnsi="inherit" w:cs="Lucida Sans Unicode"/>
            <w:color w:val="C85000"/>
            <w:sz w:val="24"/>
            <w:szCs w:val="24"/>
            <w:u w:val="single"/>
            <w:bdr w:val="none" w:sz="0" w:space="0" w:color="auto" w:frame="1"/>
            <w:lang w:eastAsia="es-UY"/>
          </w:rPr>
          <w:t>http://www.rnma.org.ar/noticias/18-nacionales/3776-criminalizacion-y-represion-al-pueblo-mapuche-vivimos-en-un-territorio-que-esta-militarizado</w:t>
        </w:r>
      </w:hyperlink>
    </w:p>
    <w:p w14:paraId="56B14BFC" w14:textId="77777777" w:rsidR="002E2F5B" w:rsidRDefault="0041079C" w:rsidP="007D1A32">
      <w:pPr>
        <w:shd w:val="clear" w:color="auto" w:fill="FFFFFF"/>
        <w:spacing w:after="0" w:line="240" w:lineRule="auto"/>
        <w:jc w:val="both"/>
        <w:textAlignment w:val="baseline"/>
      </w:pPr>
      <w:r w:rsidRPr="0041079C">
        <w:rPr>
          <w:rFonts w:ascii="inherit" w:eastAsia="Times New Roman" w:hAnsi="inherit" w:cs="Lucida Sans Unicode"/>
          <w:b/>
          <w:bCs/>
          <w:i/>
          <w:iCs/>
          <w:color w:val="222222"/>
          <w:sz w:val="19"/>
          <w:szCs w:val="19"/>
          <w:bdr w:val="none" w:sz="0" w:space="0" w:color="auto" w:frame="1"/>
          <w:lang w:eastAsia="es-UY"/>
        </w:rPr>
        <w:t>Las opiniones expresadas en los artículos y comentarios son de exclusiva responsabilidad de sus autor@s y no reflejan, necesariamente, los puntos de vista de la redacción de AlterInfos. Comentarios injuriosos o insultantes serán borrados sin previo aviso. AlterInfos es un medio de comunicación plural con enfoque de izquierda. Busca difundir informaciones sobre proyectos y luchas emancipadoras. Los comentarios apuntando hacia la dirección contraria no serán publicados aquí pero seguro podrán encontrar otro espacio de la web para serlo.</w:t>
      </w:r>
      <w:r w:rsidR="007D1A32">
        <w:t xml:space="preserve"> </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tlingmes New Roman PSMT"/>
    <w:panose1 w:val="02020603050405020304"/>
    <w:charset w:val="00"/>
    <w:family w:val="auto"/>
    <w:pitch w:val="variable"/>
    <w:sig w:usb0="E0002AEF" w:usb1="C0007841" w:usb2="00000009" w:usb3="00000000" w:csb0="000001FF" w:csb1="00000000"/>
  </w:font>
  <w:font w:name="inherit">
    <w:altName w:val="Cambria"/>
    <w:panose1 w:val="00000000000000000000"/>
    <w:charset w:val="00"/>
    <w:family w:val="roman"/>
    <w:notTrueType/>
    <w:pitch w:val="default"/>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9C"/>
    <w:rsid w:val="002E2F5B"/>
    <w:rsid w:val="0041079C"/>
    <w:rsid w:val="007D1A32"/>
    <w:rsid w:val="009004E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53FB"/>
  <w15:chartTrackingRefBased/>
  <w15:docId w15:val="{950824E5-0E64-4BBA-BA66-42EDE845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981652">
      <w:bodyDiv w:val="1"/>
      <w:marLeft w:val="0"/>
      <w:marRight w:val="0"/>
      <w:marTop w:val="0"/>
      <w:marBottom w:val="0"/>
      <w:divBdr>
        <w:top w:val="none" w:sz="0" w:space="0" w:color="auto"/>
        <w:left w:val="none" w:sz="0" w:space="0" w:color="auto"/>
        <w:bottom w:val="none" w:sz="0" w:space="0" w:color="auto"/>
        <w:right w:val="none" w:sz="0" w:space="0" w:color="auto"/>
      </w:divBdr>
      <w:divsChild>
        <w:div w:id="58118492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lterinfos.org/spip.php?auteur121" TargetMode="External"/><Relationship Id="rId5" Type="http://schemas.openxmlformats.org/officeDocument/2006/relationships/hyperlink" Target="http://www.rnma.org.ar/" TargetMode="External"/><Relationship Id="rId6" Type="http://schemas.openxmlformats.org/officeDocument/2006/relationships/hyperlink" Target="http://www.rnma.org.ar/noticias/18-nacionales/3776-criminalizacion-y-represion-al-pueblo-mapuche-vivimos-en-un-territorio-que-esta-militarizad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1554</Words>
  <Characters>8410</Characters>
  <Application>Microsoft Macintosh Word</Application>
  <DocSecurity>0</DocSecurity>
  <Lines>233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2</cp:revision>
  <dcterms:created xsi:type="dcterms:W3CDTF">2017-10-04T12:40:00Z</dcterms:created>
  <dcterms:modified xsi:type="dcterms:W3CDTF">2017-10-04T16:48:00Z</dcterms:modified>
</cp:coreProperties>
</file>