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D" w:rsidRPr="00C5376D" w:rsidRDefault="00C5376D" w:rsidP="00C704B8">
      <w:pPr>
        <w:spacing w:after="240" w:line="480" w:lineRule="atLeast"/>
        <w:ind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Prosperidade com ou sem crescimento</w:t>
      </w:r>
    </w:p>
    <w:p w:rsidR="00C5376D" w:rsidRDefault="00A35688" w:rsidP="00C704B8">
      <w:pPr>
        <w:spacing w:after="240" w:line="480" w:lineRule="atLeast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C5376D">
        <w:rPr>
          <w:rFonts w:ascii="Times New Roman" w:hAnsi="Times New Roman"/>
          <w:sz w:val="32"/>
          <w:szCs w:val="32"/>
        </w:rPr>
        <w:t>Leonardo Boff*</w:t>
      </w:r>
    </w:p>
    <w:p w:rsidR="007A5C05" w:rsidRDefault="00C5376D" w:rsidP="00154E7E">
      <w:pPr>
        <w:spacing w:after="240" w:line="48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crise ecológico-social que se espraia em todos os países está nos obrigando a repensar o crescimento e o desenvolvi</w:t>
      </w:r>
      <w:r w:rsidR="00EA5D52">
        <w:rPr>
          <w:rFonts w:ascii="Times New Roman" w:hAnsi="Times New Roman"/>
          <w:sz w:val="32"/>
          <w:szCs w:val="32"/>
        </w:rPr>
        <w:t xml:space="preserve">mento como ocorreu </w:t>
      </w:r>
      <w:proofErr w:type="gramStart"/>
      <w:r w:rsidR="00EA5D52">
        <w:rPr>
          <w:rFonts w:ascii="Times New Roman" w:hAnsi="Times New Roman"/>
          <w:sz w:val="32"/>
          <w:szCs w:val="32"/>
        </w:rPr>
        <w:t>na</w:t>
      </w:r>
      <w:r w:rsidR="00A802D0">
        <w:rPr>
          <w:rFonts w:ascii="Times New Roman" w:hAnsi="Times New Roman"/>
          <w:sz w:val="32"/>
          <w:szCs w:val="32"/>
        </w:rPr>
        <w:t xml:space="preserve"> Rio</w:t>
      </w:r>
      <w:proofErr w:type="gramEnd"/>
      <w:r w:rsidR="00A802D0">
        <w:rPr>
          <w:rFonts w:ascii="Times New Roman" w:hAnsi="Times New Roman"/>
          <w:sz w:val="32"/>
          <w:szCs w:val="32"/>
        </w:rPr>
        <w:t>+20</w:t>
      </w:r>
      <w:r>
        <w:rPr>
          <w:rFonts w:ascii="Times New Roman" w:hAnsi="Times New Roman"/>
          <w:sz w:val="32"/>
          <w:szCs w:val="32"/>
        </w:rPr>
        <w:t xml:space="preserve">. Sentimos empiricamente os limites da Terra. Os modelos até agora vigentes se mostram insustentáveis. </w:t>
      </w:r>
    </w:p>
    <w:p w:rsidR="007A5C05" w:rsidRDefault="00C5376D" w:rsidP="00154E7E">
      <w:pPr>
        <w:spacing w:after="240" w:line="48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Por esta razão</w:t>
      </w:r>
      <w:r w:rsidR="00DC65FF">
        <w:rPr>
          <w:rFonts w:ascii="Times New Roman" w:hAnsi="Times New Roman"/>
          <w:sz w:val="32"/>
          <w:szCs w:val="32"/>
        </w:rPr>
        <w:t>, muitos analistas</w:t>
      </w:r>
      <w:r>
        <w:rPr>
          <w:rFonts w:ascii="Times New Roman" w:hAnsi="Times New Roman"/>
          <w:sz w:val="32"/>
          <w:szCs w:val="32"/>
        </w:rPr>
        <w:t xml:space="preserve"> afirmam: os países desenvolvidos devem</w:t>
      </w:r>
      <w:r w:rsidR="00D87ACE">
        <w:rPr>
          <w:rFonts w:ascii="Times New Roman" w:hAnsi="Times New Roman"/>
          <w:sz w:val="32"/>
          <w:szCs w:val="32"/>
        </w:rPr>
        <w:t xml:space="preserve"> superar o fetiche do </w:t>
      </w:r>
      <w:r w:rsidR="00D87ACE">
        <w:rPr>
          <w:rFonts w:ascii="Times New Roman" w:hAnsi="Times New Roman"/>
          <w:i/>
          <w:sz w:val="32"/>
          <w:szCs w:val="32"/>
        </w:rPr>
        <w:t>desenvolvimento/crescimento sustentável</w:t>
      </w:r>
      <w:proofErr w:type="gramStart"/>
      <w:r w:rsidR="00D87ACE">
        <w:rPr>
          <w:rFonts w:ascii="Times New Roman" w:hAnsi="Times New Roman"/>
          <w:i/>
          <w:sz w:val="32"/>
          <w:szCs w:val="32"/>
        </w:rPr>
        <w:t xml:space="preserve"> </w:t>
      </w:r>
      <w:r w:rsidR="00D87ACE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D87ACE">
        <w:rPr>
          <w:rFonts w:ascii="Times New Roman" w:hAnsi="Times New Roman"/>
          <w:sz w:val="32"/>
          <w:szCs w:val="32"/>
        </w:rPr>
        <w:t>a todo custo</w:t>
      </w:r>
      <w:r>
        <w:rPr>
          <w:rFonts w:ascii="Times New Roman" w:hAnsi="Times New Roman"/>
          <w:sz w:val="32"/>
          <w:szCs w:val="32"/>
        </w:rPr>
        <w:t>. Eles</w:t>
      </w:r>
      <w:r w:rsidR="00DC65FF">
        <w:rPr>
          <w:rFonts w:ascii="Times New Roman" w:hAnsi="Times New Roman"/>
          <w:sz w:val="32"/>
          <w:szCs w:val="32"/>
        </w:rPr>
        <w:t xml:space="preserve"> não o precisam porque</w:t>
      </w:r>
      <w:r>
        <w:rPr>
          <w:rFonts w:ascii="Times New Roman" w:hAnsi="Times New Roman"/>
          <w:sz w:val="32"/>
          <w:szCs w:val="32"/>
        </w:rPr>
        <w:t xml:space="preserve"> conseguiram </w:t>
      </w:r>
      <w:proofErr w:type="gramStart"/>
      <w:r>
        <w:rPr>
          <w:rFonts w:ascii="Times New Roman" w:hAnsi="Times New Roman"/>
          <w:sz w:val="32"/>
          <w:szCs w:val="32"/>
        </w:rPr>
        <w:t>praticamente</w:t>
      </w:r>
      <w:proofErr w:type="gramEnd"/>
      <w:r>
        <w:rPr>
          <w:rFonts w:ascii="Times New Roman" w:hAnsi="Times New Roman"/>
          <w:sz w:val="32"/>
          <w:szCs w:val="32"/>
        </w:rPr>
        <w:t xml:space="preserve"> todo o necessário para uma vida decente e liberta</w:t>
      </w:r>
      <w:r w:rsidR="00B4245D">
        <w:rPr>
          <w:rFonts w:ascii="Times New Roman" w:hAnsi="Times New Roman"/>
          <w:sz w:val="32"/>
          <w:szCs w:val="32"/>
        </w:rPr>
        <w:t xml:space="preserve"> de necessidades. Para eles,</w:t>
      </w:r>
      <w:r w:rsidR="00651360">
        <w:rPr>
          <w:rFonts w:ascii="Times New Roman" w:hAnsi="Times New Roman"/>
          <w:sz w:val="32"/>
          <w:szCs w:val="32"/>
        </w:rPr>
        <w:t xml:space="preserve"> </w:t>
      </w:r>
      <w:r w:rsidR="00154E7E">
        <w:rPr>
          <w:rFonts w:ascii="Times New Roman" w:hAnsi="Times New Roman"/>
          <w:sz w:val="32"/>
          <w:szCs w:val="32"/>
        </w:rPr>
        <w:t>no lugar do cres</w:t>
      </w:r>
      <w:r w:rsidR="00B4245D">
        <w:rPr>
          <w:rFonts w:ascii="Times New Roman" w:hAnsi="Times New Roman"/>
          <w:sz w:val="32"/>
          <w:szCs w:val="32"/>
        </w:rPr>
        <w:t>cimento/desenvolvimento cabe cobrar</w:t>
      </w:r>
      <w:r w:rsidR="00D87AC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87ACE">
        <w:rPr>
          <w:rFonts w:ascii="Times New Roman" w:hAnsi="Times New Roman"/>
          <w:sz w:val="32"/>
          <w:szCs w:val="32"/>
        </w:rPr>
        <w:t>uma visão ecológico-social</w:t>
      </w:r>
      <w:proofErr w:type="gramEnd"/>
      <w:r w:rsidR="00D87ACE">
        <w:rPr>
          <w:rFonts w:ascii="Times New Roman" w:hAnsi="Times New Roman"/>
          <w:sz w:val="32"/>
          <w:szCs w:val="32"/>
        </w:rPr>
        <w:t xml:space="preserve">: a </w:t>
      </w:r>
      <w:r w:rsidR="00D87ACE">
        <w:rPr>
          <w:rFonts w:ascii="Times New Roman" w:hAnsi="Times New Roman"/>
          <w:i/>
          <w:sz w:val="32"/>
          <w:szCs w:val="32"/>
        </w:rPr>
        <w:t>prosperidade sem crescimento</w:t>
      </w:r>
      <w:r w:rsidR="00D87ACE">
        <w:rPr>
          <w:rFonts w:ascii="Times New Roman" w:hAnsi="Times New Roman"/>
          <w:sz w:val="32"/>
          <w:szCs w:val="32"/>
        </w:rPr>
        <w:t xml:space="preserve"> (melhorar a qualidade de vida, a educação, os bens intangíveis)</w:t>
      </w:r>
      <w:r w:rsidR="00154E7E">
        <w:rPr>
          <w:rFonts w:ascii="Times New Roman" w:hAnsi="Times New Roman"/>
          <w:sz w:val="32"/>
          <w:szCs w:val="32"/>
        </w:rPr>
        <w:t>.</w:t>
      </w:r>
      <w:r w:rsidR="00DC65FF">
        <w:rPr>
          <w:rFonts w:ascii="Times New Roman" w:hAnsi="Times New Roman"/>
          <w:sz w:val="32"/>
          <w:szCs w:val="32"/>
        </w:rPr>
        <w:t xml:space="preserve"> Ao contrário, os países pobres e emergentes precisam de </w:t>
      </w:r>
      <w:r w:rsidR="00DC65FF">
        <w:rPr>
          <w:rFonts w:ascii="Times New Roman" w:hAnsi="Times New Roman"/>
          <w:i/>
          <w:sz w:val="32"/>
          <w:szCs w:val="32"/>
        </w:rPr>
        <w:t>prosperidade com crescimento.</w:t>
      </w:r>
      <w:r w:rsidR="00DC65F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C65FF">
        <w:rPr>
          <w:rFonts w:ascii="Times New Roman" w:hAnsi="Times New Roman"/>
          <w:sz w:val="32"/>
          <w:szCs w:val="32"/>
        </w:rPr>
        <w:t>Eles tem</w:t>
      </w:r>
      <w:proofErr w:type="gramEnd"/>
      <w:r w:rsidR="00DC65FF">
        <w:rPr>
          <w:rFonts w:ascii="Times New Roman" w:hAnsi="Times New Roman"/>
          <w:sz w:val="32"/>
          <w:szCs w:val="32"/>
        </w:rPr>
        <w:t xml:space="preserve"> a urgência de</w:t>
      </w:r>
      <w:r w:rsidR="00B4245D">
        <w:rPr>
          <w:rFonts w:ascii="Times New Roman" w:hAnsi="Times New Roman"/>
          <w:sz w:val="32"/>
          <w:szCs w:val="32"/>
        </w:rPr>
        <w:t xml:space="preserve"> crescer materialmente para</w:t>
      </w:r>
      <w:r w:rsidR="00154E7E">
        <w:rPr>
          <w:rFonts w:ascii="Times New Roman" w:hAnsi="Times New Roman"/>
          <w:sz w:val="32"/>
          <w:szCs w:val="32"/>
        </w:rPr>
        <w:t xml:space="preserve"> </w:t>
      </w:r>
      <w:r w:rsidR="00D87ACE">
        <w:rPr>
          <w:rFonts w:ascii="Times New Roman" w:hAnsi="Times New Roman"/>
          <w:sz w:val="32"/>
          <w:szCs w:val="32"/>
        </w:rPr>
        <w:t>satisfazer as necessidades de suas populações empobrecidas</w:t>
      </w:r>
      <w:r w:rsidR="00410F51">
        <w:rPr>
          <w:rFonts w:ascii="Times New Roman" w:hAnsi="Times New Roman"/>
          <w:sz w:val="32"/>
          <w:szCs w:val="32"/>
        </w:rPr>
        <w:t xml:space="preserve"> (</w:t>
      </w:r>
      <w:r w:rsidR="00DC65FF">
        <w:rPr>
          <w:rFonts w:ascii="Times New Roman" w:hAnsi="Times New Roman"/>
          <w:sz w:val="32"/>
          <w:szCs w:val="32"/>
        </w:rPr>
        <w:t>80% da humanidade</w:t>
      </w:r>
      <w:r w:rsidR="00410F51">
        <w:rPr>
          <w:rFonts w:ascii="Times New Roman" w:hAnsi="Times New Roman"/>
          <w:sz w:val="32"/>
          <w:szCs w:val="32"/>
        </w:rPr>
        <w:t>)</w:t>
      </w:r>
      <w:r w:rsidR="00DC65FF">
        <w:rPr>
          <w:rFonts w:ascii="Times New Roman" w:hAnsi="Times New Roman"/>
          <w:sz w:val="32"/>
          <w:szCs w:val="32"/>
        </w:rPr>
        <w:t>.</w:t>
      </w:r>
    </w:p>
    <w:p w:rsidR="00154E7E" w:rsidRDefault="00154E7E" w:rsidP="00154E7E">
      <w:pPr>
        <w:spacing w:after="240" w:line="480" w:lineRule="atLeast"/>
        <w:jc w:val="both"/>
        <w:rPr>
          <w:sz w:val="32"/>
        </w:rPr>
      </w:pPr>
      <w:r>
        <w:rPr>
          <w:sz w:val="32"/>
        </w:rPr>
        <w:t>Não é mais sensato perseguir</w:t>
      </w:r>
      <w:r w:rsidR="001D0B13">
        <w:rPr>
          <w:sz w:val="32"/>
        </w:rPr>
        <w:t xml:space="preserve"> o propósito central do pensamento econômico industrialista/</w:t>
      </w:r>
      <w:r w:rsidR="000653C9">
        <w:rPr>
          <w:sz w:val="32"/>
        </w:rPr>
        <w:t>capitalista/consumista</w:t>
      </w:r>
      <w:r w:rsidR="00B4245D">
        <w:rPr>
          <w:sz w:val="32"/>
        </w:rPr>
        <w:t xml:space="preserve"> que se perguntava</w:t>
      </w:r>
      <w:r>
        <w:rPr>
          <w:sz w:val="32"/>
        </w:rPr>
        <w:t>:</w:t>
      </w:r>
      <w:r w:rsidR="001D0B13">
        <w:rPr>
          <w:sz w:val="32"/>
        </w:rPr>
        <w:t xml:space="preserve"> </w:t>
      </w:r>
      <w:r>
        <w:rPr>
          <w:i/>
          <w:sz w:val="32"/>
        </w:rPr>
        <w:t>como ganhar mais?</w:t>
      </w:r>
      <w:r>
        <w:rPr>
          <w:sz w:val="32"/>
        </w:rPr>
        <w:t xml:space="preserve"> Ele supunha</w:t>
      </w:r>
      <w:r w:rsidR="001D0B13">
        <w:rPr>
          <w:sz w:val="32"/>
        </w:rPr>
        <w:t xml:space="preserve"> a</w:t>
      </w:r>
      <w:r w:rsidR="00A802D0">
        <w:rPr>
          <w:sz w:val="32"/>
        </w:rPr>
        <w:t xml:space="preserve"> dominação da natureza em vista</w:t>
      </w:r>
      <w:r w:rsidR="001D0B13">
        <w:rPr>
          <w:sz w:val="32"/>
        </w:rPr>
        <w:t xml:space="preserve"> do benefício econômico.</w:t>
      </w:r>
    </w:p>
    <w:p w:rsidR="001D0B13" w:rsidRPr="00154E7E" w:rsidRDefault="00154E7E" w:rsidP="007A5C05">
      <w:pPr>
        <w:spacing w:after="240" w:line="480" w:lineRule="atLeast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</w:rPr>
        <w:t>Agora face à realidade</w:t>
      </w:r>
      <w:r w:rsidR="00B4245D">
        <w:rPr>
          <w:sz w:val="32"/>
        </w:rPr>
        <w:t xml:space="preserve"> mundial</w:t>
      </w:r>
      <w:r>
        <w:rPr>
          <w:sz w:val="32"/>
        </w:rPr>
        <w:t xml:space="preserve"> mudada</w:t>
      </w:r>
      <w:r w:rsidR="00DC65FF">
        <w:rPr>
          <w:sz w:val="32"/>
        </w:rPr>
        <w:t>,</w:t>
      </w:r>
      <w:r>
        <w:rPr>
          <w:sz w:val="32"/>
        </w:rPr>
        <w:t xml:space="preserve"> </w:t>
      </w:r>
      <w:r w:rsidR="00A802D0">
        <w:rPr>
          <w:sz w:val="32"/>
        </w:rPr>
        <w:t>a questão é outra</w:t>
      </w:r>
      <w:r w:rsidR="001D0B13">
        <w:rPr>
          <w:sz w:val="32"/>
        </w:rPr>
        <w:t xml:space="preserve">: </w:t>
      </w:r>
      <w:r w:rsidR="001D0B13" w:rsidRPr="00D27BE1">
        <w:rPr>
          <w:i/>
          <w:sz w:val="32"/>
        </w:rPr>
        <w:t>como produzir</w:t>
      </w:r>
      <w:r w:rsidR="001D0B13">
        <w:rPr>
          <w:i/>
          <w:sz w:val="32"/>
        </w:rPr>
        <w:t>,</w:t>
      </w:r>
      <w:r w:rsidR="000653C9">
        <w:rPr>
          <w:i/>
          <w:sz w:val="32"/>
        </w:rPr>
        <w:t xml:space="preserve"> respeitando os limites</w:t>
      </w:r>
      <w:r w:rsidR="000653C9">
        <w:rPr>
          <w:sz w:val="32"/>
        </w:rPr>
        <w:t xml:space="preserve"> </w:t>
      </w:r>
      <w:r w:rsidR="000653C9" w:rsidRPr="000653C9">
        <w:rPr>
          <w:i/>
          <w:sz w:val="32"/>
        </w:rPr>
        <w:t>natureza</w:t>
      </w:r>
      <w:r w:rsidR="000653C9">
        <w:rPr>
          <w:sz w:val="32"/>
        </w:rPr>
        <w:t>,</w:t>
      </w:r>
      <w:r w:rsidR="001D0B13">
        <w:rPr>
          <w:sz w:val="32"/>
        </w:rPr>
        <w:t xml:space="preserve"> os seres vivos,</w:t>
      </w:r>
      <w:r w:rsidR="000653C9">
        <w:rPr>
          <w:sz w:val="32"/>
        </w:rPr>
        <w:t xml:space="preserve"> os humanos e abrindo-se ao</w:t>
      </w:r>
      <w:r w:rsidR="00A802D0">
        <w:rPr>
          <w:sz w:val="32"/>
        </w:rPr>
        <w:t xml:space="preserve"> Transcendente?</w:t>
      </w:r>
    </w:p>
    <w:p w:rsidR="001D0B13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lastRenderedPageBreak/>
        <w:t>Na resposta a esta questão se decide se</w:t>
      </w:r>
      <w:r w:rsidR="00A802D0">
        <w:rPr>
          <w:sz w:val="32"/>
        </w:rPr>
        <w:t xml:space="preserve"> há prosperidade sem crescimento para os países desenvolvidos e</w:t>
      </w:r>
      <w:r w:rsidR="00B4245D">
        <w:rPr>
          <w:sz w:val="32"/>
        </w:rPr>
        <w:t xml:space="preserve"> prosperidade</w:t>
      </w:r>
      <w:r w:rsidR="00A802D0">
        <w:rPr>
          <w:sz w:val="32"/>
        </w:rPr>
        <w:t xml:space="preserve"> com crescimento para os pobres e emergente</w:t>
      </w:r>
      <w:r w:rsidR="00D55723">
        <w:rPr>
          <w:sz w:val="32"/>
        </w:rPr>
        <w:t>s</w:t>
      </w:r>
      <w:r w:rsidR="00A802D0">
        <w:rPr>
          <w:sz w:val="32"/>
        </w:rPr>
        <w:t>.</w:t>
      </w:r>
    </w:p>
    <w:p w:rsidR="001D0B13" w:rsidRPr="00A8489E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 xml:space="preserve">Para </w:t>
      </w:r>
      <w:r w:rsidR="00D55723">
        <w:rPr>
          <w:sz w:val="32"/>
        </w:rPr>
        <w:t>compreendermos me</w:t>
      </w:r>
      <w:r w:rsidR="00131A08">
        <w:rPr>
          <w:sz w:val="32"/>
        </w:rPr>
        <w:t>lhor esta equação é ilustrativo distinguir quatro tipos de capital</w:t>
      </w:r>
      <w:r>
        <w:rPr>
          <w:sz w:val="32"/>
        </w:rPr>
        <w:t xml:space="preserve">: o </w:t>
      </w:r>
      <w:r>
        <w:rPr>
          <w:i/>
          <w:sz w:val="32"/>
        </w:rPr>
        <w:t>natural, o material, o humano e o espiritual.</w:t>
      </w:r>
      <w:r>
        <w:rPr>
          <w:sz w:val="32"/>
        </w:rPr>
        <w:t xml:space="preserve"> É na articulação destes quatro que se gera </w:t>
      </w:r>
      <w:r w:rsidR="00D55723">
        <w:rPr>
          <w:sz w:val="32"/>
        </w:rPr>
        <w:t xml:space="preserve">a prosperidade com ou sem crescimento. </w:t>
      </w:r>
      <w:r w:rsidR="00C704B8">
        <w:rPr>
          <w:sz w:val="32"/>
        </w:rPr>
        <w:t>O cap</w:t>
      </w:r>
      <w:r>
        <w:rPr>
          <w:sz w:val="32"/>
        </w:rPr>
        <w:t xml:space="preserve">ital </w:t>
      </w:r>
      <w:r>
        <w:rPr>
          <w:i/>
          <w:sz w:val="32"/>
        </w:rPr>
        <w:t>natural</w:t>
      </w:r>
      <w:proofErr w:type="gramStart"/>
      <w:r w:rsidR="00131A08">
        <w:rPr>
          <w:sz w:val="32"/>
        </w:rPr>
        <w:t xml:space="preserve">  </w:t>
      </w:r>
      <w:proofErr w:type="gramEnd"/>
      <w:r w:rsidR="00131A08">
        <w:rPr>
          <w:sz w:val="32"/>
        </w:rPr>
        <w:t>é formado pelos bens e serviços que a natureza gratuitamente oferece.</w:t>
      </w:r>
      <w:r>
        <w:rPr>
          <w:sz w:val="32"/>
        </w:rPr>
        <w:t xml:space="preserve"> O capital </w:t>
      </w:r>
      <w:r>
        <w:rPr>
          <w:i/>
          <w:sz w:val="32"/>
        </w:rPr>
        <w:t>material</w:t>
      </w:r>
      <w:r w:rsidR="00131A08">
        <w:rPr>
          <w:sz w:val="32"/>
        </w:rPr>
        <w:t xml:space="preserve"> é </w:t>
      </w:r>
      <w:r>
        <w:rPr>
          <w:sz w:val="32"/>
        </w:rPr>
        <w:t>aquele construído pelo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>trabalho humano</w:t>
      </w:r>
      <w:r w:rsidR="00854001">
        <w:rPr>
          <w:sz w:val="32"/>
        </w:rPr>
        <w:t>. O vigente foi alcançado, geralmente,</w:t>
      </w:r>
      <w:r>
        <w:rPr>
          <w:sz w:val="32"/>
        </w:rPr>
        <w:t xml:space="preserve"> </w:t>
      </w:r>
      <w:proofErr w:type="gramStart"/>
      <w:r>
        <w:rPr>
          <w:sz w:val="32"/>
        </w:rPr>
        <w:t>sob condições</w:t>
      </w:r>
      <w:proofErr w:type="gramEnd"/>
      <w:r>
        <w:rPr>
          <w:sz w:val="32"/>
        </w:rPr>
        <w:t xml:space="preserve"> de</w:t>
      </w:r>
      <w:r w:rsidR="00854001">
        <w:rPr>
          <w:sz w:val="32"/>
        </w:rPr>
        <w:t xml:space="preserve"> exploração da força de trabalho</w:t>
      </w:r>
      <w:r>
        <w:rPr>
          <w:sz w:val="32"/>
        </w:rPr>
        <w:t xml:space="preserve"> e de degradação da naturez</w:t>
      </w:r>
      <w:r w:rsidR="00854001">
        <w:rPr>
          <w:sz w:val="32"/>
        </w:rPr>
        <w:t>a.</w:t>
      </w:r>
      <w:r>
        <w:rPr>
          <w:sz w:val="32"/>
        </w:rPr>
        <w:t xml:space="preserve"> O capital </w:t>
      </w:r>
      <w:r w:rsidRPr="006D625B">
        <w:rPr>
          <w:i/>
          <w:sz w:val="32"/>
        </w:rPr>
        <w:t xml:space="preserve">humano </w:t>
      </w:r>
      <w:r w:rsidR="00131A08">
        <w:rPr>
          <w:sz w:val="32"/>
        </w:rPr>
        <w:t xml:space="preserve">é constituído pela cultura, </w:t>
      </w:r>
      <w:r>
        <w:rPr>
          <w:sz w:val="32"/>
        </w:rPr>
        <w:t>as artes, as visões de mundo, a c</w:t>
      </w:r>
      <w:r w:rsidR="00131A08">
        <w:rPr>
          <w:sz w:val="32"/>
        </w:rPr>
        <w:t>ooperação, realidades pertencentes</w:t>
      </w:r>
      <w:r>
        <w:rPr>
          <w:sz w:val="32"/>
        </w:rPr>
        <w:t xml:space="preserve"> à essência da vida humana</w:t>
      </w:r>
      <w:r w:rsidR="00131A08">
        <w:rPr>
          <w:sz w:val="32"/>
        </w:rPr>
        <w:t xml:space="preserve">. Aqui importa reconhecer que </w:t>
      </w:r>
      <w:r>
        <w:rPr>
          <w:sz w:val="32"/>
        </w:rPr>
        <w:t xml:space="preserve">o capital </w:t>
      </w:r>
      <w:r w:rsidR="00131A08">
        <w:rPr>
          <w:i/>
          <w:sz w:val="32"/>
        </w:rPr>
        <w:t>material</w:t>
      </w:r>
      <w:r>
        <w:rPr>
          <w:sz w:val="32"/>
        </w:rPr>
        <w:t xml:space="preserve"> submeteu</w:t>
      </w:r>
      <w:r w:rsidR="00410F51">
        <w:rPr>
          <w:sz w:val="32"/>
        </w:rPr>
        <w:t xml:space="preserve"> o capital humano</w:t>
      </w:r>
      <w:r>
        <w:rPr>
          <w:sz w:val="32"/>
        </w:rPr>
        <w:t xml:space="preserve"> a constrangimentos</w:t>
      </w:r>
      <w:proofErr w:type="gramStart"/>
      <w:r>
        <w:rPr>
          <w:sz w:val="32"/>
        </w:rPr>
        <w:t xml:space="preserve"> pois</w:t>
      </w:r>
      <w:proofErr w:type="gramEnd"/>
      <w:r>
        <w:rPr>
          <w:sz w:val="32"/>
        </w:rPr>
        <w:t xml:space="preserve"> fez dos bens culturais também mercadoria. C</w:t>
      </w:r>
      <w:r w:rsidR="000653C9">
        <w:rPr>
          <w:sz w:val="32"/>
        </w:rPr>
        <w:t>omo denunciou recentemente Davi</w:t>
      </w:r>
      <w:r>
        <w:rPr>
          <w:sz w:val="32"/>
        </w:rPr>
        <w:t xml:space="preserve"> Yanomami, xamã e cacique, num livro lançado na França sob o titulo </w:t>
      </w:r>
      <w:r>
        <w:rPr>
          <w:i/>
          <w:sz w:val="32"/>
        </w:rPr>
        <w:t>A Queda do céu</w:t>
      </w:r>
      <w:r>
        <w:rPr>
          <w:sz w:val="32"/>
        </w:rPr>
        <w:t>: “vocês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>brancos, são o  povo da mercadoria, o  povo  que não escuta a natureza porque só se interessa por vantagens econômicas”(veja o site desinformemonos.org).</w:t>
      </w:r>
    </w:p>
    <w:p w:rsidR="001D0B13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 xml:space="preserve">O mesmo se deve dizer do capital </w:t>
      </w:r>
      <w:r>
        <w:rPr>
          <w:i/>
          <w:sz w:val="32"/>
        </w:rPr>
        <w:t>espiritual</w:t>
      </w:r>
      <w:r>
        <w:rPr>
          <w:sz w:val="32"/>
        </w:rPr>
        <w:t>. Ele pertence também à natureza do ser humano</w:t>
      </w:r>
      <w:r w:rsidR="00131A08">
        <w:rPr>
          <w:sz w:val="32"/>
        </w:rPr>
        <w:t xml:space="preserve"> que se pergunta pelo</w:t>
      </w:r>
      <w:r>
        <w:rPr>
          <w:sz w:val="32"/>
        </w:rPr>
        <w:t xml:space="preserve"> sentido da vida e do universo, o que podemos esperar para além da morte, os valores de excelência como o amor, a amizade, a compaixão e a</w:t>
      </w:r>
      <w:r w:rsidR="00C704B8">
        <w:rPr>
          <w:sz w:val="32"/>
        </w:rPr>
        <w:t xml:space="preserve"> abertura ao Transcendente</w:t>
      </w:r>
      <w:r>
        <w:rPr>
          <w:sz w:val="32"/>
        </w:rPr>
        <w:t xml:space="preserve">. Mas devido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predominância do </w:t>
      </w:r>
      <w:r>
        <w:rPr>
          <w:i/>
          <w:sz w:val="32"/>
        </w:rPr>
        <w:t>material,</w:t>
      </w:r>
      <w:r>
        <w:rPr>
          <w:sz w:val="32"/>
        </w:rPr>
        <w:t xml:space="preserve"> o </w:t>
      </w:r>
      <w:r>
        <w:rPr>
          <w:i/>
          <w:sz w:val="32"/>
        </w:rPr>
        <w:t xml:space="preserve">espiritual </w:t>
      </w:r>
      <w:r>
        <w:rPr>
          <w:sz w:val="32"/>
        </w:rPr>
        <w:t>se encontra anêmico e não pôde ainda mostrar toda sua capacidade de transformação e de criação de equilíbrio e de sustentabilid</w:t>
      </w:r>
      <w:r w:rsidR="00854001">
        <w:rPr>
          <w:sz w:val="32"/>
        </w:rPr>
        <w:t>ade.</w:t>
      </w:r>
    </w:p>
    <w:p w:rsidR="007A5C05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>O desafio que se apresenta hoje é</w:t>
      </w:r>
      <w:r w:rsidR="00DC65FF">
        <w:rPr>
          <w:sz w:val="32"/>
        </w:rPr>
        <w:t>:</w:t>
      </w:r>
      <w:r>
        <w:rPr>
          <w:sz w:val="32"/>
        </w:rPr>
        <w:t xml:space="preserve"> como passar do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 xml:space="preserve">capital </w:t>
      </w:r>
      <w:r>
        <w:rPr>
          <w:i/>
          <w:sz w:val="32"/>
        </w:rPr>
        <w:t xml:space="preserve">material </w:t>
      </w:r>
      <w:r>
        <w:rPr>
          <w:sz w:val="32"/>
        </w:rPr>
        <w:t xml:space="preserve"> ao capital </w:t>
      </w:r>
      <w:r>
        <w:rPr>
          <w:i/>
          <w:sz w:val="32"/>
        </w:rPr>
        <w:t>humano</w:t>
      </w:r>
      <w:r w:rsidR="00DC65FF">
        <w:rPr>
          <w:i/>
          <w:sz w:val="32"/>
        </w:rPr>
        <w:t xml:space="preserve"> </w:t>
      </w:r>
      <w:r w:rsidR="00DC65FF">
        <w:rPr>
          <w:sz w:val="32"/>
        </w:rPr>
        <w:t xml:space="preserve">e </w:t>
      </w:r>
      <w:r w:rsidR="00DC65FF">
        <w:rPr>
          <w:i/>
          <w:sz w:val="32"/>
        </w:rPr>
        <w:t>espiritual</w:t>
      </w:r>
      <w:r w:rsidR="00854001">
        <w:rPr>
          <w:i/>
          <w:sz w:val="32"/>
        </w:rPr>
        <w:t>?</w:t>
      </w:r>
      <w:r>
        <w:rPr>
          <w:sz w:val="32"/>
        </w:rPr>
        <w:t xml:space="preserve"> Logicamente, o humano</w:t>
      </w:r>
      <w:r w:rsidR="00DC65FF">
        <w:rPr>
          <w:sz w:val="32"/>
        </w:rPr>
        <w:t xml:space="preserve"> e o espiritual</w:t>
      </w:r>
      <w:r>
        <w:rPr>
          <w:sz w:val="32"/>
        </w:rPr>
        <w:t xml:space="preserve"> não dispensa</w:t>
      </w:r>
      <w:r w:rsidR="00DC65FF">
        <w:rPr>
          <w:sz w:val="32"/>
        </w:rPr>
        <w:t>m</w:t>
      </w:r>
      <w:r>
        <w:rPr>
          <w:sz w:val="32"/>
        </w:rPr>
        <w:t xml:space="preserve"> o capital </w:t>
      </w:r>
      <w:r>
        <w:rPr>
          <w:i/>
          <w:sz w:val="32"/>
        </w:rPr>
        <w:t>material</w:t>
      </w:r>
      <w:r>
        <w:rPr>
          <w:sz w:val="32"/>
        </w:rPr>
        <w:t>. Precisa</w:t>
      </w:r>
      <w:r w:rsidR="000653C9">
        <w:rPr>
          <w:sz w:val="32"/>
        </w:rPr>
        <w:t>mos de certo crescimento</w:t>
      </w:r>
      <w:r w:rsidR="00854001">
        <w:rPr>
          <w:sz w:val="32"/>
        </w:rPr>
        <w:t xml:space="preserve"> para garantir minimamente</w:t>
      </w:r>
      <w:r>
        <w:rPr>
          <w:sz w:val="32"/>
        </w:rPr>
        <w:t xml:space="preserve"> </w:t>
      </w:r>
      <w:r w:rsidR="007A5C05">
        <w:rPr>
          <w:sz w:val="32"/>
        </w:rPr>
        <w:t>a subsistência material da vida.</w:t>
      </w:r>
      <w:r>
        <w:rPr>
          <w:sz w:val="32"/>
        </w:rPr>
        <w:t xml:space="preserve"> </w:t>
      </w:r>
      <w:r w:rsidR="000653C9">
        <w:rPr>
          <w:sz w:val="32"/>
        </w:rPr>
        <w:t>Um cadáver não pensa nem reza.</w:t>
      </w:r>
    </w:p>
    <w:p w:rsidR="001D0B13" w:rsidRPr="004667EF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>No entanto, não podemo</w:t>
      </w:r>
      <w:r w:rsidR="007A5C05">
        <w:rPr>
          <w:sz w:val="32"/>
        </w:rPr>
        <w:t>s nos restringir ao crescimento com prosperidade</w:t>
      </w:r>
      <w:r>
        <w:rPr>
          <w:sz w:val="32"/>
        </w:rPr>
        <w:t xml:space="preserve"> porque ele não é um fim em si mesmo. Ele se ordena ao desenvolvimento integral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 xml:space="preserve">do ser humano.  </w:t>
      </w:r>
    </w:p>
    <w:p w:rsidR="007A5C05" w:rsidRDefault="001D0B13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>Modernamente, foi Amartya Sen, indiano e prêmio Nobel de economia de 1998, quem melhor nos ajudou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>a compreende</w:t>
      </w:r>
      <w:r w:rsidR="000653C9">
        <w:rPr>
          <w:sz w:val="32"/>
        </w:rPr>
        <w:t>r o que seja o desenvolvimento integral</w:t>
      </w:r>
      <w:r w:rsidR="007A5C05">
        <w:rPr>
          <w:sz w:val="32"/>
        </w:rPr>
        <w:t>, capaz de ser sustentável e trazer prosperidade.</w:t>
      </w:r>
      <w:r w:rsidR="000653C9">
        <w:rPr>
          <w:sz w:val="32"/>
        </w:rPr>
        <w:t xml:space="preserve"> O tí</w:t>
      </w:r>
      <w:r>
        <w:rPr>
          <w:sz w:val="32"/>
        </w:rPr>
        <w:t>tulo de seu livro já define a tese central:</w:t>
      </w:r>
      <w:r>
        <w:rPr>
          <w:i/>
          <w:sz w:val="32"/>
        </w:rPr>
        <w:t xml:space="preserve"> Desenvolvimento como liberdade</w:t>
      </w:r>
      <w:r>
        <w:rPr>
          <w:sz w:val="32"/>
        </w:rPr>
        <w:t xml:space="preserve"> (Companhia das Letras 2001). Ele se coloca no coração do capital </w:t>
      </w:r>
      <w:r>
        <w:rPr>
          <w:i/>
          <w:sz w:val="32"/>
        </w:rPr>
        <w:t>humano</w:t>
      </w:r>
      <w:r>
        <w:rPr>
          <w:sz w:val="32"/>
        </w:rPr>
        <w:t xml:space="preserve"> ao definir o desenvolvimento como “o processo de expansão das liberdades su</w:t>
      </w:r>
      <w:r w:rsidR="00854001">
        <w:rPr>
          <w:sz w:val="32"/>
        </w:rPr>
        <w:t>bstantivas das pessoas</w:t>
      </w:r>
      <w:proofErr w:type="gramStart"/>
      <w:r w:rsidR="00854001">
        <w:rPr>
          <w:sz w:val="32"/>
        </w:rPr>
        <w:t>”(</w:t>
      </w:r>
      <w:proofErr w:type="gramEnd"/>
      <w:r w:rsidR="00854001">
        <w:rPr>
          <w:sz w:val="32"/>
        </w:rPr>
        <w:t>p. 336), as de modelar o seu destino, as de definir sua profissão, as de atender seus anseios fundamentais de reconhecimento e dignidade e outras.</w:t>
      </w:r>
      <w:r>
        <w:rPr>
          <w:sz w:val="32"/>
        </w:rPr>
        <w:t xml:space="preserve"> </w:t>
      </w:r>
    </w:p>
    <w:p w:rsidR="001D0B13" w:rsidRPr="00EC6A99" w:rsidRDefault="007A5C05" w:rsidP="007A5C05">
      <w:pPr>
        <w:spacing w:after="240" w:line="480" w:lineRule="atLeast"/>
        <w:jc w:val="both"/>
        <w:rPr>
          <w:sz w:val="32"/>
        </w:rPr>
      </w:pPr>
      <w:r>
        <w:rPr>
          <w:sz w:val="32"/>
        </w:rPr>
        <w:t xml:space="preserve">O brasileiro </w:t>
      </w:r>
      <w:r w:rsidR="001D0B13">
        <w:rPr>
          <w:sz w:val="32"/>
        </w:rPr>
        <w:t>Marcos Arruda, economista e educador, apresentou também um projeto de educação transformadora a partir da práxis</w:t>
      </w:r>
      <w:r>
        <w:rPr>
          <w:sz w:val="32"/>
        </w:rPr>
        <w:t xml:space="preserve"> e</w:t>
      </w:r>
      <w:r w:rsidR="001D0B13">
        <w:rPr>
          <w:sz w:val="32"/>
        </w:rPr>
        <w:t xml:space="preserve"> </w:t>
      </w:r>
      <w:r>
        <w:rPr>
          <w:sz w:val="32"/>
        </w:rPr>
        <w:t xml:space="preserve">como exercício democrático de todas as liberdades </w:t>
      </w:r>
      <w:r w:rsidR="001D0B13">
        <w:rPr>
          <w:sz w:val="32"/>
        </w:rPr>
        <w:t xml:space="preserve">(veja </w:t>
      </w:r>
      <w:r w:rsidR="001D0B13">
        <w:rPr>
          <w:i/>
          <w:sz w:val="32"/>
        </w:rPr>
        <w:t>Educação para uma economia do amor: educação da práxis e economia solidária,</w:t>
      </w:r>
      <w:r>
        <w:rPr>
          <w:sz w:val="32"/>
        </w:rPr>
        <w:t xml:space="preserve"> Idéias e Letras 2009).</w:t>
      </w:r>
    </w:p>
    <w:p w:rsidR="00A35688" w:rsidRDefault="00DC65FF" w:rsidP="001D0B13">
      <w:pPr>
        <w:spacing w:after="240" w:line="480" w:lineRule="atLeast"/>
        <w:jc w:val="both"/>
        <w:rPr>
          <w:sz w:val="32"/>
        </w:rPr>
      </w:pPr>
      <w:r>
        <w:rPr>
          <w:sz w:val="32"/>
        </w:rPr>
        <w:t>Não se trata apenas de atender à nutrição e à</w:t>
      </w:r>
      <w:r w:rsidR="001D0B13">
        <w:rPr>
          <w:sz w:val="32"/>
        </w:rPr>
        <w:t xml:space="preserve"> saúde, condições de ba</w:t>
      </w:r>
      <w:r w:rsidR="007A5C05">
        <w:rPr>
          <w:sz w:val="32"/>
        </w:rPr>
        <w:t>se para qualquer prosperidade</w:t>
      </w:r>
      <w:proofErr w:type="gramStart"/>
      <w:r w:rsidR="00A35688">
        <w:rPr>
          <w:sz w:val="32"/>
        </w:rPr>
        <w:t xml:space="preserve">  </w:t>
      </w:r>
      <w:proofErr w:type="gramEnd"/>
      <w:r w:rsidR="00A35688">
        <w:rPr>
          <w:sz w:val="32"/>
        </w:rPr>
        <w:t xml:space="preserve">mas o decisivo reside em </w:t>
      </w:r>
      <w:r w:rsidR="001D0B13">
        <w:rPr>
          <w:sz w:val="32"/>
        </w:rPr>
        <w:t xml:space="preserve"> transformar o ser humano. Para Amarthya Sen</w:t>
      </w:r>
      <w:r w:rsidR="00410F51">
        <w:rPr>
          <w:sz w:val="32"/>
        </w:rPr>
        <w:t xml:space="preserve"> e para Arruda são fundamentais para isso</w:t>
      </w:r>
      <w:r w:rsidR="001D0B13">
        <w:rPr>
          <w:sz w:val="32"/>
        </w:rPr>
        <w:t xml:space="preserve"> a </w:t>
      </w:r>
      <w:r w:rsidR="001D0B13" w:rsidRPr="00A35688">
        <w:rPr>
          <w:i/>
          <w:sz w:val="32"/>
        </w:rPr>
        <w:t>educação</w:t>
      </w:r>
      <w:r w:rsidR="001D0B13">
        <w:rPr>
          <w:sz w:val="32"/>
        </w:rPr>
        <w:t xml:space="preserve"> e a </w:t>
      </w:r>
      <w:r w:rsidR="001D0B13" w:rsidRPr="00A35688">
        <w:rPr>
          <w:i/>
          <w:sz w:val="32"/>
        </w:rPr>
        <w:t>democracia</w:t>
      </w:r>
      <w:r w:rsidR="00A35688">
        <w:rPr>
          <w:sz w:val="32"/>
        </w:rPr>
        <w:t xml:space="preserve"> </w:t>
      </w:r>
      <w:r w:rsidR="00A35688">
        <w:rPr>
          <w:i/>
          <w:sz w:val="32"/>
        </w:rPr>
        <w:t>participativa.</w:t>
      </w:r>
      <w:r w:rsidR="001D0B13">
        <w:rPr>
          <w:sz w:val="32"/>
        </w:rPr>
        <w:t xml:space="preserve"> A educação não para ser sequestrada como um item de mercado (professionalização), mas como a forma de fazer des</w:t>
      </w:r>
      <w:r w:rsidR="00A35688">
        <w:rPr>
          <w:sz w:val="32"/>
        </w:rPr>
        <w:t>a</w:t>
      </w:r>
      <w:r w:rsidR="001D0B13">
        <w:rPr>
          <w:sz w:val="32"/>
        </w:rPr>
        <w:t>brochar e desenvolver</w:t>
      </w:r>
      <w:proofErr w:type="gramStart"/>
      <w:r w:rsidR="001D0B13">
        <w:rPr>
          <w:sz w:val="32"/>
        </w:rPr>
        <w:t xml:space="preserve">  </w:t>
      </w:r>
      <w:proofErr w:type="gramEnd"/>
      <w:r w:rsidR="001D0B13">
        <w:rPr>
          <w:sz w:val="32"/>
        </w:rPr>
        <w:t>as potencialidades e capacidades do ser humano, cuja “vo</w:t>
      </w:r>
      <w:r w:rsidR="007A5C05">
        <w:rPr>
          <w:sz w:val="32"/>
        </w:rPr>
        <w:t>cação ontológica e histórica é s</w:t>
      </w:r>
      <w:r w:rsidR="001D0B13">
        <w:rPr>
          <w:sz w:val="32"/>
        </w:rPr>
        <w:t>er mais.. o que implica um superar-se</w:t>
      </w:r>
      <w:r w:rsidR="007A5C05">
        <w:rPr>
          <w:sz w:val="32"/>
        </w:rPr>
        <w:t>, um ir alé</w:t>
      </w:r>
      <w:r w:rsidR="001D0B13">
        <w:rPr>
          <w:sz w:val="32"/>
        </w:rPr>
        <w:t>m de si mesmo, um ativar os po</w:t>
      </w:r>
      <w:r w:rsidR="00410F51">
        <w:rPr>
          <w:sz w:val="32"/>
        </w:rPr>
        <w:t>tenciais latentes em seu ser”</w:t>
      </w:r>
      <w:r w:rsidR="001D0B13">
        <w:rPr>
          <w:sz w:val="32"/>
        </w:rPr>
        <w:t xml:space="preserve"> </w:t>
      </w:r>
      <w:r w:rsidR="00410F51">
        <w:rPr>
          <w:sz w:val="32"/>
        </w:rPr>
        <w:t>(</w:t>
      </w:r>
      <w:r w:rsidR="001D0B13">
        <w:rPr>
          <w:sz w:val="32"/>
        </w:rPr>
        <w:t xml:space="preserve">Arruda, </w:t>
      </w:r>
      <w:r w:rsidR="001D0B13" w:rsidRPr="00EC6A99">
        <w:rPr>
          <w:i/>
          <w:sz w:val="32"/>
        </w:rPr>
        <w:t>Educação para uma economia do amor</w:t>
      </w:r>
      <w:r w:rsidR="007A5C05">
        <w:rPr>
          <w:sz w:val="32"/>
        </w:rPr>
        <w:t>,</w:t>
      </w:r>
      <w:r w:rsidR="001D0B13">
        <w:rPr>
          <w:sz w:val="32"/>
        </w:rPr>
        <w:t>103).</w:t>
      </w:r>
      <w:r w:rsidR="00A35688">
        <w:rPr>
          <w:sz w:val="32"/>
        </w:rPr>
        <w:t xml:space="preserve"> </w:t>
      </w:r>
    </w:p>
    <w:p w:rsidR="007A5C05" w:rsidRDefault="007A5C05" w:rsidP="001D0B13">
      <w:pPr>
        <w:spacing w:after="240" w:line="480" w:lineRule="atLeast"/>
        <w:jc w:val="both"/>
        <w:rPr>
          <w:sz w:val="32"/>
        </w:rPr>
      </w:pPr>
      <w:r>
        <w:rPr>
          <w:sz w:val="32"/>
        </w:rPr>
        <w:t>Cresc</w:t>
      </w:r>
      <w:r w:rsidR="00854001">
        <w:rPr>
          <w:sz w:val="32"/>
        </w:rPr>
        <w:t>i</w:t>
      </w:r>
      <w:r>
        <w:rPr>
          <w:sz w:val="32"/>
        </w:rPr>
        <w:t xml:space="preserve">mento/desenvolvimento que visam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prosperidade </w:t>
      </w:r>
      <w:r w:rsidR="001D0B13">
        <w:rPr>
          <w:sz w:val="32"/>
        </w:rPr>
        <w:t>significa</w:t>
      </w:r>
      <w:r>
        <w:rPr>
          <w:sz w:val="32"/>
        </w:rPr>
        <w:t>m então</w:t>
      </w:r>
      <w:r w:rsidR="001D0B13">
        <w:rPr>
          <w:sz w:val="32"/>
        </w:rPr>
        <w:t xml:space="preserve"> a ampliação das oportunidades de modelar</w:t>
      </w:r>
      <w:r w:rsidR="00854001">
        <w:rPr>
          <w:sz w:val="32"/>
        </w:rPr>
        <w:t xml:space="preserve"> a vida e dar-lhe um rumo</w:t>
      </w:r>
      <w:r w:rsidR="001D0B13">
        <w:rPr>
          <w:sz w:val="32"/>
        </w:rPr>
        <w:t>. O ser humano se descobre um s</w:t>
      </w:r>
      <w:r>
        <w:rPr>
          <w:sz w:val="32"/>
        </w:rPr>
        <w:t>er utópico vale dizer, um ser sempre em construção</w:t>
      </w:r>
      <w:r w:rsidR="001D0B13">
        <w:rPr>
          <w:sz w:val="32"/>
        </w:rPr>
        <w:t xml:space="preserve">, habitado por um sem número de potencialidades. Criar as condições para que elas possam vir à tona e </w:t>
      </w:r>
      <w:proofErr w:type="gramStart"/>
      <w:r w:rsidR="001D0B13">
        <w:rPr>
          <w:sz w:val="32"/>
        </w:rPr>
        <w:t>sejam</w:t>
      </w:r>
      <w:proofErr w:type="gramEnd"/>
      <w:r w:rsidR="001D0B13">
        <w:rPr>
          <w:sz w:val="32"/>
        </w:rPr>
        <w:t xml:space="preserve"> implementadas, eis o prop</w:t>
      </w:r>
      <w:r>
        <w:rPr>
          <w:sz w:val="32"/>
        </w:rPr>
        <w:t>ósito do desenvolvimento humano como prosperidade.</w:t>
      </w:r>
    </w:p>
    <w:p w:rsidR="001D0B13" w:rsidRDefault="00A35688" w:rsidP="00A35688">
      <w:pPr>
        <w:spacing w:after="240" w:line="480" w:lineRule="atLeast"/>
        <w:jc w:val="both"/>
        <w:rPr>
          <w:sz w:val="32"/>
        </w:rPr>
      </w:pPr>
      <w:r>
        <w:rPr>
          <w:sz w:val="32"/>
        </w:rPr>
        <w:t>Trata-se de humanizar o humano</w:t>
      </w:r>
      <w:r w:rsidR="001D0B13">
        <w:rPr>
          <w:sz w:val="32"/>
        </w:rPr>
        <w:t xml:space="preserve">. </w:t>
      </w:r>
      <w:proofErr w:type="gramStart"/>
      <w:r w:rsidR="001D0B13">
        <w:rPr>
          <w:sz w:val="32"/>
        </w:rPr>
        <w:t>A serviço deste propósito estão</w:t>
      </w:r>
      <w:proofErr w:type="gramEnd"/>
      <w:r w:rsidR="001D0B13">
        <w:rPr>
          <w:sz w:val="32"/>
        </w:rPr>
        <w:t xml:space="preserve"> </w:t>
      </w:r>
      <w:r>
        <w:rPr>
          <w:sz w:val="32"/>
        </w:rPr>
        <w:t xml:space="preserve">os valores ético-espirituais, </w:t>
      </w:r>
      <w:r w:rsidR="001D0B13">
        <w:rPr>
          <w:sz w:val="32"/>
        </w:rPr>
        <w:t xml:space="preserve">as ciências, as tecnologias e nossos modos de produção. </w:t>
      </w:r>
      <w:r w:rsidR="007A5C05">
        <w:rPr>
          <w:sz w:val="32"/>
        </w:rPr>
        <w:t xml:space="preserve"> </w:t>
      </w:r>
      <w:r w:rsidR="001D0B13">
        <w:rPr>
          <w:sz w:val="32"/>
        </w:rPr>
        <w:t>A forma política mais adequada para propiciar o desenvolvimento humano sustentável</w:t>
      </w:r>
      <w:r w:rsidR="00410F51">
        <w:rPr>
          <w:sz w:val="32"/>
        </w:rPr>
        <w:t xml:space="preserve"> e próspero</w:t>
      </w:r>
      <w:r w:rsidR="001D0B13">
        <w:rPr>
          <w:sz w:val="32"/>
        </w:rPr>
        <w:t xml:space="preserve"> é, segundo Sen e Arruda,</w:t>
      </w:r>
      <w:r w:rsidR="0085103E">
        <w:rPr>
          <w:sz w:val="32"/>
        </w:rPr>
        <w:t xml:space="preserve"> junto com a educação,</w:t>
      </w:r>
      <w:r w:rsidR="001D0B13">
        <w:rPr>
          <w:sz w:val="32"/>
        </w:rPr>
        <w:t xml:space="preserve"> a </w:t>
      </w:r>
      <w:r w:rsidR="001D0B13" w:rsidRPr="00A35688">
        <w:rPr>
          <w:i/>
          <w:sz w:val="32"/>
        </w:rPr>
        <w:t>democracia participativa</w:t>
      </w:r>
      <w:r w:rsidR="00410F51">
        <w:rPr>
          <w:sz w:val="32"/>
        </w:rPr>
        <w:t>. Todos devem</w:t>
      </w:r>
      <w:r w:rsidR="001D0B13">
        <w:rPr>
          <w:sz w:val="32"/>
        </w:rPr>
        <w:t xml:space="preserve"> sentir-se incluídos para, juntos, construir o bem comum. </w:t>
      </w:r>
    </w:p>
    <w:p w:rsidR="001D0B13" w:rsidRDefault="001D0B13" w:rsidP="001D0B13">
      <w:pPr>
        <w:spacing w:after="240" w:line="480" w:lineRule="atLeast"/>
        <w:jc w:val="both"/>
        <w:rPr>
          <w:sz w:val="32"/>
        </w:rPr>
      </w:pPr>
      <w:r>
        <w:rPr>
          <w:sz w:val="32"/>
        </w:rPr>
        <w:t>Esse capital humano</w:t>
      </w:r>
      <w:r w:rsidR="0085103E">
        <w:rPr>
          <w:sz w:val="32"/>
        </w:rPr>
        <w:t xml:space="preserve"> e espiritual</w:t>
      </w:r>
      <w:r>
        <w:rPr>
          <w:sz w:val="32"/>
        </w:rPr>
        <w:t xml:space="preserve"> quanto mais se usa mais cresce, ao</w:t>
      </w:r>
      <w:proofErr w:type="gramStart"/>
      <w:r>
        <w:rPr>
          <w:sz w:val="32"/>
        </w:rPr>
        <w:t xml:space="preserve">  </w:t>
      </w:r>
      <w:proofErr w:type="gramEnd"/>
      <w:r>
        <w:rPr>
          <w:sz w:val="32"/>
        </w:rPr>
        <w:t>contrario do capital material que quanto mais se usa mais decresce.</w:t>
      </w:r>
      <w:r w:rsidR="000653C9">
        <w:rPr>
          <w:sz w:val="32"/>
        </w:rPr>
        <w:t xml:space="preserve"> A crise atual nos convida a ir nesta direção.</w:t>
      </w:r>
    </w:p>
    <w:p w:rsidR="00575589" w:rsidRPr="00575589" w:rsidRDefault="00575589" w:rsidP="001D0B13">
      <w:pPr>
        <w:spacing w:after="240"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*Leonardo Boff é teólogo e filósofo e autor de </w:t>
      </w:r>
      <w:r>
        <w:rPr>
          <w:i/>
          <w:sz w:val="28"/>
          <w:szCs w:val="28"/>
        </w:rPr>
        <w:t>Sustentabilidade: que é e o que não é</w:t>
      </w:r>
      <w:r>
        <w:rPr>
          <w:sz w:val="28"/>
          <w:szCs w:val="28"/>
        </w:rPr>
        <w:t>, Vozes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2012.</w:t>
      </w:r>
    </w:p>
    <w:p w:rsidR="001D0B13" w:rsidRDefault="001D0B13" w:rsidP="00D87ACE">
      <w:pPr>
        <w:spacing w:after="240" w:line="480" w:lineRule="atLeast"/>
        <w:jc w:val="both"/>
        <w:rPr>
          <w:rFonts w:ascii="Times New Roman" w:hAnsi="Times New Roman"/>
          <w:sz w:val="32"/>
          <w:szCs w:val="32"/>
        </w:rPr>
      </w:pPr>
    </w:p>
    <w:p w:rsidR="004C7681" w:rsidRDefault="004C7681" w:rsidP="00D87ACE">
      <w:pPr>
        <w:jc w:val="both"/>
      </w:pPr>
    </w:p>
    <w:sectPr w:rsidR="004C7681" w:rsidSect="004C7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savePreviewPicture/>
  <w:compat>
    <w:useFELayout/>
  </w:compat>
  <w:rsids>
    <w:rsidRoot w:val="00D87ACE"/>
    <w:rsid w:val="00044D16"/>
    <w:rsid w:val="000653C9"/>
    <w:rsid w:val="00131A08"/>
    <w:rsid w:val="00154E7E"/>
    <w:rsid w:val="001D0B13"/>
    <w:rsid w:val="001F733B"/>
    <w:rsid w:val="00410F51"/>
    <w:rsid w:val="00431706"/>
    <w:rsid w:val="004C7681"/>
    <w:rsid w:val="00575589"/>
    <w:rsid w:val="00651360"/>
    <w:rsid w:val="007A5C05"/>
    <w:rsid w:val="0085103E"/>
    <w:rsid w:val="00854001"/>
    <w:rsid w:val="00A35688"/>
    <w:rsid w:val="00A802D0"/>
    <w:rsid w:val="00B4245D"/>
    <w:rsid w:val="00C5376D"/>
    <w:rsid w:val="00C704B8"/>
    <w:rsid w:val="00D55723"/>
    <w:rsid w:val="00D87ACE"/>
    <w:rsid w:val="00DC65FF"/>
    <w:rsid w:val="00E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7ACE"/>
    <w:pPr>
      <w:spacing w:after="200"/>
    </w:pPr>
    <w:rPr>
      <w:rFonts w:eastAsia="Cambria"/>
      <w:sz w:val="24"/>
      <w:szCs w:val="24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leonardo boff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Boff</dc:creator>
  <cp:keywords/>
  <dc:description/>
  <cp:lastModifiedBy>HP Cliente Preferencial</cp:lastModifiedBy>
  <cp:revision>2</cp:revision>
  <dcterms:created xsi:type="dcterms:W3CDTF">2012-10-01T12:53:00Z</dcterms:created>
  <dcterms:modified xsi:type="dcterms:W3CDTF">2012-10-01T12:53:00Z</dcterms:modified>
</cp:coreProperties>
</file>